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Ind w:w="-68" w:type="dxa"/>
        <w:tblCellMar>
          <w:left w:w="70" w:type="dxa"/>
          <w:right w:w="70" w:type="dxa"/>
        </w:tblCellMar>
        <w:tblLook w:val="0000" w:firstRow="0" w:lastRow="0" w:firstColumn="0" w:lastColumn="0" w:noHBand="0" w:noVBand="0"/>
      </w:tblPr>
      <w:tblGrid>
        <w:gridCol w:w="8785"/>
        <w:gridCol w:w="684"/>
      </w:tblGrid>
      <w:tr w:rsidR="00EE11C5" w:rsidRPr="009B745C" w:rsidTr="00751195">
        <w:trPr>
          <w:trHeight w:val="1276"/>
        </w:trPr>
        <w:tc>
          <w:tcPr>
            <w:tcW w:w="8785" w:type="dxa"/>
          </w:tcPr>
          <w:p w:rsidR="00EE11C5" w:rsidRPr="009B745C" w:rsidRDefault="001979AD" w:rsidP="00751195">
            <w:pPr>
              <w:jc w:val="center"/>
              <w:rPr>
                <w:rFonts w:ascii="Tahoma" w:hAnsi="Tahoma" w:cs="Tahoma"/>
                <w:b/>
                <w:bCs/>
                <w:sz w:val="32"/>
                <w:szCs w:val="32"/>
              </w:rPr>
            </w:pPr>
            <w:r w:rsidRPr="009B745C">
              <w:rPr>
                <w:rFonts w:ascii="Tahoma" w:hAnsi="Tahoma" w:cs="Tahoma"/>
                <w:b/>
                <w:bCs/>
                <w:sz w:val="32"/>
                <w:szCs w:val="32"/>
              </w:rPr>
              <w:t xml:space="preserve">Osnovna šola </w:t>
            </w:r>
            <w:r w:rsidR="009B3C48">
              <w:rPr>
                <w:rFonts w:ascii="Tahoma" w:hAnsi="Tahoma" w:cs="Tahoma"/>
                <w:b/>
                <w:bCs/>
                <w:sz w:val="32"/>
                <w:szCs w:val="32"/>
              </w:rPr>
              <w:t>Škofja Loka - Mesto</w:t>
            </w:r>
          </w:p>
          <w:p w:rsidR="00751195" w:rsidRPr="009B745C" w:rsidRDefault="009B3C48" w:rsidP="00751195">
            <w:pPr>
              <w:jc w:val="center"/>
              <w:rPr>
                <w:rFonts w:ascii="Tahoma" w:hAnsi="Tahoma" w:cs="Tahoma"/>
                <w:b/>
                <w:bCs/>
                <w:sz w:val="32"/>
                <w:szCs w:val="32"/>
              </w:rPr>
            </w:pPr>
            <w:r>
              <w:rPr>
                <w:rFonts w:ascii="Tahoma" w:hAnsi="Tahoma" w:cs="Tahoma"/>
                <w:b/>
                <w:bCs/>
                <w:sz w:val="32"/>
                <w:szCs w:val="32"/>
              </w:rPr>
              <w:t>Šolska ulica 1, 4220 Škofja Loka</w:t>
            </w:r>
          </w:p>
          <w:p w:rsidR="001979AD" w:rsidRPr="009B745C" w:rsidRDefault="001979AD" w:rsidP="00726B4A">
            <w:pPr>
              <w:rPr>
                <w:rFonts w:ascii="Tahoma" w:hAnsi="Tahoma" w:cs="Tahoma"/>
                <w:b/>
                <w:bCs/>
                <w:sz w:val="22"/>
                <w:szCs w:val="22"/>
              </w:rPr>
            </w:pPr>
          </w:p>
        </w:tc>
        <w:tc>
          <w:tcPr>
            <w:tcW w:w="684" w:type="dxa"/>
          </w:tcPr>
          <w:p w:rsidR="00EE11C5" w:rsidRPr="009B745C" w:rsidRDefault="00EE11C5" w:rsidP="002D650F">
            <w:pPr>
              <w:rPr>
                <w:rFonts w:ascii="Tahoma" w:hAnsi="Tahoma" w:cs="Tahoma"/>
                <w:sz w:val="22"/>
                <w:szCs w:val="22"/>
              </w:rPr>
            </w:pPr>
          </w:p>
        </w:tc>
      </w:tr>
    </w:tbl>
    <w:p w:rsidR="0028595B" w:rsidRPr="009B745C" w:rsidRDefault="0028595B" w:rsidP="00C52BFB">
      <w:pPr>
        <w:rPr>
          <w:rFonts w:ascii="Tahoma" w:hAnsi="Tahoma" w:cs="Tahoma"/>
          <w:sz w:val="28"/>
          <w:szCs w:val="28"/>
        </w:rPr>
      </w:pPr>
    </w:p>
    <w:p w:rsidR="00BD251A" w:rsidRPr="009B745C" w:rsidRDefault="00BD251A" w:rsidP="00C52BFB">
      <w:pPr>
        <w:rPr>
          <w:rFonts w:ascii="Tahoma" w:hAnsi="Tahoma" w:cs="Tahoma"/>
          <w:sz w:val="28"/>
          <w:szCs w:val="28"/>
        </w:rPr>
      </w:pPr>
    </w:p>
    <w:p w:rsidR="00BD251A" w:rsidRPr="009B745C" w:rsidRDefault="00BD251A" w:rsidP="00C52BFB">
      <w:pPr>
        <w:rPr>
          <w:rFonts w:ascii="Tahoma" w:hAnsi="Tahoma" w:cs="Tahoma"/>
          <w:sz w:val="28"/>
          <w:szCs w:val="28"/>
        </w:rPr>
      </w:pPr>
    </w:p>
    <w:p w:rsidR="00751195" w:rsidRPr="009B745C" w:rsidRDefault="00751195" w:rsidP="00C52BFB">
      <w:pPr>
        <w:rPr>
          <w:rFonts w:ascii="Tahoma" w:hAnsi="Tahoma" w:cs="Tahoma"/>
          <w:sz w:val="28"/>
          <w:szCs w:val="28"/>
        </w:rPr>
      </w:pPr>
    </w:p>
    <w:p w:rsidR="00751195" w:rsidRPr="009B745C" w:rsidRDefault="00751195" w:rsidP="00C52BFB">
      <w:pPr>
        <w:rPr>
          <w:rFonts w:ascii="Tahoma" w:hAnsi="Tahoma" w:cs="Tahoma"/>
          <w:sz w:val="28"/>
          <w:szCs w:val="28"/>
        </w:rPr>
      </w:pPr>
    </w:p>
    <w:p w:rsidR="0028595B" w:rsidRPr="009B745C" w:rsidRDefault="0028595B" w:rsidP="00C52BFB">
      <w:pPr>
        <w:jc w:val="center"/>
        <w:rPr>
          <w:rFonts w:ascii="Tahoma" w:hAnsi="Tahoma" w:cs="Tahoma"/>
          <w:b/>
          <w:sz w:val="48"/>
          <w:szCs w:val="48"/>
        </w:rPr>
      </w:pPr>
      <w:r w:rsidRPr="009B745C">
        <w:rPr>
          <w:rFonts w:ascii="Tahoma" w:hAnsi="Tahoma" w:cs="Tahoma"/>
          <w:b/>
          <w:sz w:val="48"/>
          <w:szCs w:val="48"/>
        </w:rPr>
        <w:t xml:space="preserve">RAZPISNA </w:t>
      </w:r>
    </w:p>
    <w:p w:rsidR="0028595B" w:rsidRPr="009B745C" w:rsidRDefault="0028595B" w:rsidP="00C52BFB">
      <w:pPr>
        <w:pStyle w:val="Naslov2"/>
        <w:rPr>
          <w:rFonts w:ascii="Tahoma" w:hAnsi="Tahoma" w:cs="Tahoma"/>
          <w:i w:val="0"/>
          <w:sz w:val="48"/>
          <w:szCs w:val="48"/>
          <w:lang w:val="sl-SI"/>
        </w:rPr>
      </w:pPr>
      <w:r w:rsidRPr="009B745C">
        <w:rPr>
          <w:rFonts w:ascii="Tahoma" w:hAnsi="Tahoma" w:cs="Tahoma"/>
          <w:i w:val="0"/>
          <w:sz w:val="48"/>
          <w:szCs w:val="48"/>
          <w:lang w:val="sl-SI"/>
        </w:rPr>
        <w:t>DOKUMENTACIJA</w:t>
      </w:r>
    </w:p>
    <w:p w:rsidR="0028595B" w:rsidRPr="009B745C" w:rsidRDefault="0028595B" w:rsidP="00C52BFB">
      <w:pPr>
        <w:rPr>
          <w:rFonts w:ascii="Tahoma" w:hAnsi="Tahoma" w:cs="Tahoma"/>
          <w:sz w:val="28"/>
          <w:szCs w:val="28"/>
        </w:rPr>
      </w:pPr>
    </w:p>
    <w:p w:rsidR="00751195" w:rsidRPr="009B745C" w:rsidRDefault="00751195" w:rsidP="00C52BFB">
      <w:pPr>
        <w:rPr>
          <w:rFonts w:ascii="Tahoma" w:hAnsi="Tahoma" w:cs="Tahoma"/>
          <w:sz w:val="28"/>
          <w:szCs w:val="28"/>
        </w:rPr>
      </w:pPr>
    </w:p>
    <w:p w:rsidR="0028595B" w:rsidRPr="009B745C" w:rsidRDefault="0028595B" w:rsidP="00C52BFB">
      <w:pPr>
        <w:rPr>
          <w:rFonts w:ascii="Tahoma" w:hAnsi="Tahoma" w:cs="Tahoma"/>
          <w:sz w:val="28"/>
          <w:szCs w:val="28"/>
        </w:rPr>
      </w:pPr>
    </w:p>
    <w:p w:rsidR="00F93129" w:rsidRPr="009B745C" w:rsidRDefault="0028595B" w:rsidP="00D63E6B">
      <w:pPr>
        <w:jc w:val="center"/>
        <w:rPr>
          <w:rFonts w:ascii="Tahoma" w:hAnsi="Tahoma" w:cs="Tahoma"/>
          <w:b/>
        </w:rPr>
      </w:pPr>
      <w:r w:rsidRPr="009B745C">
        <w:rPr>
          <w:rFonts w:ascii="Tahoma" w:hAnsi="Tahoma" w:cs="Tahoma"/>
          <w:b/>
        </w:rPr>
        <w:t xml:space="preserve">za oddajo javnega naročila v skladu z </w:t>
      </w:r>
    </w:p>
    <w:p w:rsidR="00F93129" w:rsidRPr="009B745C" w:rsidRDefault="00F93129" w:rsidP="00D63E6B">
      <w:pPr>
        <w:jc w:val="center"/>
        <w:rPr>
          <w:rFonts w:ascii="Tahoma" w:hAnsi="Tahoma" w:cs="Tahoma"/>
          <w:b/>
          <w:iCs/>
          <w:color w:val="000000"/>
        </w:rPr>
      </w:pPr>
      <w:r w:rsidRPr="009B745C">
        <w:rPr>
          <w:rFonts w:ascii="Tahoma" w:hAnsi="Tahoma" w:cs="Tahoma"/>
          <w:b/>
          <w:iCs/>
          <w:color w:val="000000"/>
        </w:rPr>
        <w:t xml:space="preserve">Zakonom o javnem naročanju </w:t>
      </w:r>
    </w:p>
    <w:p w:rsidR="00E3637E" w:rsidRPr="009B745C" w:rsidRDefault="00F93129" w:rsidP="00D63E6B">
      <w:pPr>
        <w:jc w:val="center"/>
        <w:rPr>
          <w:rFonts w:ascii="Tahoma" w:hAnsi="Tahoma" w:cs="Tahoma"/>
          <w:b/>
        </w:rPr>
      </w:pPr>
      <w:r w:rsidRPr="009B745C">
        <w:rPr>
          <w:rFonts w:ascii="Tahoma" w:hAnsi="Tahoma" w:cs="Tahoma"/>
          <w:b/>
          <w:iCs/>
          <w:color w:val="000000"/>
        </w:rPr>
        <w:t>(Uradni list RS, št. 91/2015; v nadaljevanju: ZJN-3)</w:t>
      </w:r>
    </w:p>
    <w:p w:rsidR="00D63E6B" w:rsidRPr="009B745C" w:rsidRDefault="00D63E6B" w:rsidP="00E3637E">
      <w:pPr>
        <w:jc w:val="center"/>
        <w:rPr>
          <w:rFonts w:ascii="Tahoma" w:hAnsi="Tahoma" w:cs="Tahoma"/>
          <w:b/>
          <w:sz w:val="28"/>
          <w:szCs w:val="28"/>
        </w:rPr>
      </w:pPr>
    </w:p>
    <w:p w:rsidR="00BD251A" w:rsidRPr="009B745C" w:rsidRDefault="00BD251A" w:rsidP="00E3637E">
      <w:pPr>
        <w:jc w:val="center"/>
        <w:rPr>
          <w:rFonts w:ascii="Tahoma" w:hAnsi="Tahoma" w:cs="Tahoma"/>
          <w:b/>
          <w:sz w:val="28"/>
          <w:szCs w:val="28"/>
        </w:rPr>
      </w:pPr>
    </w:p>
    <w:p w:rsidR="00BD251A" w:rsidRPr="009B745C" w:rsidRDefault="00BD251A" w:rsidP="00E3637E">
      <w:pPr>
        <w:jc w:val="center"/>
        <w:rPr>
          <w:rFonts w:ascii="Tahoma" w:hAnsi="Tahoma" w:cs="Tahoma"/>
          <w:b/>
          <w:sz w:val="28"/>
          <w:szCs w:val="28"/>
        </w:rPr>
      </w:pPr>
    </w:p>
    <w:p w:rsidR="00BD251A" w:rsidRPr="009B745C" w:rsidRDefault="0028595B" w:rsidP="00E3637E">
      <w:pPr>
        <w:jc w:val="center"/>
        <w:rPr>
          <w:rFonts w:ascii="Tahoma" w:hAnsi="Tahoma" w:cs="Tahoma"/>
          <w:b/>
          <w:sz w:val="28"/>
          <w:szCs w:val="28"/>
        </w:rPr>
      </w:pPr>
      <w:r w:rsidRPr="009B745C">
        <w:rPr>
          <w:rFonts w:ascii="Tahoma" w:hAnsi="Tahoma" w:cs="Tahoma"/>
          <w:b/>
          <w:sz w:val="28"/>
          <w:szCs w:val="28"/>
        </w:rPr>
        <w:t xml:space="preserve">Oddaja javnega naročila </w:t>
      </w:r>
      <w:r w:rsidR="00083E02" w:rsidRPr="009B745C">
        <w:rPr>
          <w:rFonts w:ascii="Tahoma" w:hAnsi="Tahoma" w:cs="Tahoma"/>
          <w:b/>
          <w:sz w:val="28"/>
          <w:szCs w:val="28"/>
        </w:rPr>
        <w:t xml:space="preserve">po postopku </w:t>
      </w:r>
      <w:r w:rsidR="00CB29DA" w:rsidRPr="009B745C">
        <w:rPr>
          <w:rFonts w:ascii="Tahoma" w:hAnsi="Tahoma" w:cs="Tahoma"/>
          <w:b/>
          <w:sz w:val="28"/>
          <w:szCs w:val="28"/>
        </w:rPr>
        <w:t xml:space="preserve">oddaje </w:t>
      </w:r>
    </w:p>
    <w:p w:rsidR="0028595B" w:rsidRPr="009B745C" w:rsidRDefault="00CB29DA" w:rsidP="00E3637E">
      <w:pPr>
        <w:jc w:val="center"/>
        <w:rPr>
          <w:rFonts w:ascii="Tahoma" w:hAnsi="Tahoma" w:cs="Tahoma"/>
          <w:b/>
          <w:sz w:val="28"/>
          <w:szCs w:val="28"/>
        </w:rPr>
      </w:pPr>
      <w:r w:rsidRPr="009B745C">
        <w:rPr>
          <w:rFonts w:ascii="Tahoma" w:hAnsi="Tahoma" w:cs="Tahoma"/>
          <w:b/>
          <w:sz w:val="28"/>
          <w:szCs w:val="28"/>
        </w:rPr>
        <w:t xml:space="preserve">naročila male vrednosti </w:t>
      </w:r>
    </w:p>
    <w:p w:rsidR="0028595B" w:rsidRPr="009B745C" w:rsidRDefault="0028595B" w:rsidP="00400494">
      <w:pPr>
        <w:jc w:val="center"/>
        <w:rPr>
          <w:rFonts w:ascii="Tahoma" w:hAnsi="Tahoma" w:cs="Tahoma"/>
          <w:b/>
          <w:sz w:val="28"/>
          <w:szCs w:val="28"/>
        </w:rPr>
      </w:pPr>
    </w:p>
    <w:p w:rsidR="0028595B" w:rsidRPr="009B745C" w:rsidRDefault="0028595B" w:rsidP="00400494">
      <w:pPr>
        <w:jc w:val="center"/>
        <w:rPr>
          <w:rFonts w:ascii="Tahoma" w:hAnsi="Tahoma" w:cs="Tahoma"/>
          <w:b/>
          <w:sz w:val="28"/>
          <w:szCs w:val="28"/>
        </w:rPr>
      </w:pPr>
    </w:p>
    <w:p w:rsidR="0028595B" w:rsidRPr="009B745C" w:rsidRDefault="0028595B" w:rsidP="00C71420">
      <w:pPr>
        <w:jc w:val="center"/>
        <w:rPr>
          <w:rFonts w:ascii="Tahoma" w:hAnsi="Tahoma" w:cs="Tahoma"/>
          <w:b/>
          <w:bCs/>
          <w:sz w:val="28"/>
          <w:szCs w:val="28"/>
        </w:rPr>
      </w:pPr>
      <w:r w:rsidRPr="009B745C">
        <w:rPr>
          <w:rFonts w:ascii="Tahoma" w:hAnsi="Tahoma" w:cs="Tahoma"/>
          <w:b/>
          <w:bCs/>
          <w:sz w:val="28"/>
          <w:szCs w:val="28"/>
        </w:rPr>
        <w:t xml:space="preserve">za izbiro izvajalca </w:t>
      </w:r>
    </w:p>
    <w:p w:rsidR="00CC475B" w:rsidRPr="009B745C" w:rsidRDefault="0028595B" w:rsidP="00CC475B">
      <w:pPr>
        <w:spacing w:line="480" w:lineRule="auto"/>
        <w:jc w:val="center"/>
        <w:rPr>
          <w:rFonts w:ascii="Tahoma" w:hAnsi="Tahoma" w:cs="Tahoma"/>
          <w:b/>
          <w:bCs/>
          <w:sz w:val="28"/>
          <w:szCs w:val="28"/>
        </w:rPr>
      </w:pPr>
      <w:r w:rsidRPr="009B745C">
        <w:rPr>
          <w:rFonts w:ascii="Tahoma" w:hAnsi="Tahoma" w:cs="Tahoma"/>
          <w:b/>
          <w:bCs/>
          <w:sz w:val="28"/>
          <w:szCs w:val="28"/>
        </w:rPr>
        <w:t xml:space="preserve">za </w:t>
      </w:r>
    </w:p>
    <w:p w:rsidR="001979AD" w:rsidRPr="009B745C" w:rsidRDefault="001979AD" w:rsidP="001979AD">
      <w:pPr>
        <w:autoSpaceDE w:val="0"/>
        <w:autoSpaceDN w:val="0"/>
        <w:adjustRightInd w:val="0"/>
        <w:jc w:val="center"/>
        <w:rPr>
          <w:rFonts w:ascii="Tahoma" w:hAnsi="Tahoma" w:cs="Tahoma"/>
          <w:b/>
          <w:bCs/>
          <w:i/>
          <w:iCs/>
          <w:sz w:val="32"/>
          <w:szCs w:val="32"/>
        </w:rPr>
      </w:pPr>
      <w:r w:rsidRPr="009B745C">
        <w:rPr>
          <w:rFonts w:ascii="Tahoma" w:hAnsi="Tahoma" w:cs="Tahoma"/>
          <w:b/>
          <w:bCs/>
          <w:sz w:val="32"/>
          <w:szCs w:val="32"/>
        </w:rPr>
        <w:t>IZVEDB</w:t>
      </w:r>
      <w:r w:rsidR="00751195" w:rsidRPr="009B745C">
        <w:rPr>
          <w:rFonts w:ascii="Tahoma" w:hAnsi="Tahoma" w:cs="Tahoma"/>
          <w:b/>
          <w:bCs/>
          <w:sz w:val="32"/>
          <w:szCs w:val="32"/>
        </w:rPr>
        <w:t>O</w:t>
      </w:r>
      <w:r w:rsidRPr="009B745C">
        <w:rPr>
          <w:rFonts w:ascii="Tahoma" w:hAnsi="Tahoma" w:cs="Tahoma"/>
          <w:b/>
          <w:bCs/>
          <w:sz w:val="32"/>
          <w:szCs w:val="32"/>
        </w:rPr>
        <w:t xml:space="preserve"> OBČASNIH PREVOZOV </w:t>
      </w:r>
      <w:r w:rsidR="00751195" w:rsidRPr="009B745C">
        <w:rPr>
          <w:rFonts w:ascii="Tahoma" w:hAnsi="Tahoma" w:cs="Tahoma"/>
          <w:b/>
          <w:bCs/>
          <w:sz w:val="32"/>
          <w:szCs w:val="32"/>
        </w:rPr>
        <w:t xml:space="preserve">OTROK </w:t>
      </w:r>
      <w:r w:rsidRPr="009B745C">
        <w:rPr>
          <w:rFonts w:ascii="Tahoma" w:hAnsi="Tahoma" w:cs="Tahoma"/>
          <w:b/>
          <w:bCs/>
          <w:sz w:val="32"/>
          <w:szCs w:val="32"/>
        </w:rPr>
        <w:t xml:space="preserve">V OBDOBJU OD </w:t>
      </w:r>
      <w:r w:rsidR="00751195" w:rsidRPr="009B745C">
        <w:rPr>
          <w:rFonts w:ascii="Tahoma" w:hAnsi="Tahoma" w:cs="Tahoma"/>
          <w:b/>
          <w:bCs/>
          <w:sz w:val="32"/>
          <w:szCs w:val="32"/>
        </w:rPr>
        <w:t xml:space="preserve">1. </w:t>
      </w:r>
      <w:r w:rsidR="0048397F" w:rsidRPr="009B745C">
        <w:rPr>
          <w:rFonts w:ascii="Tahoma" w:hAnsi="Tahoma" w:cs="Tahoma"/>
          <w:b/>
          <w:bCs/>
          <w:sz w:val="32"/>
          <w:szCs w:val="32"/>
        </w:rPr>
        <w:t>2</w:t>
      </w:r>
      <w:r w:rsidR="00751195" w:rsidRPr="009B745C">
        <w:rPr>
          <w:rFonts w:ascii="Tahoma" w:hAnsi="Tahoma" w:cs="Tahoma"/>
          <w:b/>
          <w:bCs/>
          <w:sz w:val="32"/>
          <w:szCs w:val="32"/>
        </w:rPr>
        <w:t xml:space="preserve">. </w:t>
      </w:r>
      <w:r w:rsidRPr="009B745C">
        <w:rPr>
          <w:rFonts w:ascii="Tahoma" w:hAnsi="Tahoma" w:cs="Tahoma"/>
          <w:b/>
          <w:bCs/>
          <w:sz w:val="32"/>
          <w:szCs w:val="32"/>
        </w:rPr>
        <w:t>201</w:t>
      </w:r>
      <w:r w:rsidR="009B3C48">
        <w:rPr>
          <w:rFonts w:ascii="Tahoma" w:hAnsi="Tahoma" w:cs="Tahoma"/>
          <w:b/>
          <w:bCs/>
          <w:sz w:val="32"/>
          <w:szCs w:val="32"/>
        </w:rPr>
        <w:t>7</w:t>
      </w:r>
      <w:r w:rsidRPr="009B745C">
        <w:rPr>
          <w:rFonts w:ascii="Tahoma" w:hAnsi="Tahoma" w:cs="Tahoma"/>
          <w:b/>
          <w:bCs/>
          <w:sz w:val="32"/>
          <w:szCs w:val="32"/>
        </w:rPr>
        <w:t xml:space="preserve"> DO </w:t>
      </w:r>
      <w:r w:rsidR="00751195" w:rsidRPr="009B745C">
        <w:rPr>
          <w:rFonts w:ascii="Tahoma" w:hAnsi="Tahoma" w:cs="Tahoma"/>
          <w:b/>
          <w:bCs/>
          <w:sz w:val="32"/>
          <w:szCs w:val="32"/>
        </w:rPr>
        <w:t>3</w:t>
      </w:r>
      <w:r w:rsidR="009B3C48">
        <w:rPr>
          <w:rFonts w:ascii="Tahoma" w:hAnsi="Tahoma" w:cs="Tahoma"/>
          <w:b/>
          <w:bCs/>
          <w:sz w:val="32"/>
          <w:szCs w:val="32"/>
        </w:rPr>
        <w:t>1</w:t>
      </w:r>
      <w:r w:rsidR="00751195" w:rsidRPr="009B745C">
        <w:rPr>
          <w:rFonts w:ascii="Tahoma" w:hAnsi="Tahoma" w:cs="Tahoma"/>
          <w:b/>
          <w:bCs/>
          <w:sz w:val="32"/>
          <w:szCs w:val="32"/>
        </w:rPr>
        <w:t xml:space="preserve">. 1. </w:t>
      </w:r>
      <w:r w:rsidRPr="009B745C">
        <w:rPr>
          <w:rFonts w:ascii="Tahoma" w:hAnsi="Tahoma" w:cs="Tahoma"/>
          <w:b/>
          <w:bCs/>
          <w:sz w:val="32"/>
          <w:szCs w:val="32"/>
        </w:rPr>
        <w:t>20</w:t>
      </w:r>
      <w:r w:rsidR="009B3C48">
        <w:rPr>
          <w:rFonts w:ascii="Tahoma" w:hAnsi="Tahoma" w:cs="Tahoma"/>
          <w:b/>
          <w:bCs/>
          <w:sz w:val="32"/>
          <w:szCs w:val="32"/>
        </w:rPr>
        <w:t>20</w:t>
      </w:r>
    </w:p>
    <w:p w:rsidR="001979AD" w:rsidRPr="009B745C" w:rsidRDefault="001979AD" w:rsidP="001979AD">
      <w:pPr>
        <w:autoSpaceDE w:val="0"/>
        <w:autoSpaceDN w:val="0"/>
        <w:adjustRightInd w:val="0"/>
        <w:jc w:val="both"/>
        <w:rPr>
          <w:rFonts w:ascii="Tahoma" w:hAnsi="Tahoma" w:cs="Tahoma"/>
          <w:sz w:val="22"/>
          <w:szCs w:val="22"/>
        </w:rPr>
      </w:pPr>
    </w:p>
    <w:p w:rsidR="0028595B" w:rsidRPr="009B745C" w:rsidRDefault="0028595B" w:rsidP="0059120A">
      <w:pPr>
        <w:rPr>
          <w:rFonts w:ascii="Tahoma" w:hAnsi="Tahoma" w:cs="Tahoma"/>
          <w:b/>
          <w:sz w:val="28"/>
          <w:szCs w:val="28"/>
        </w:rPr>
      </w:pPr>
    </w:p>
    <w:p w:rsidR="0028595B" w:rsidRPr="009B745C" w:rsidRDefault="0028595B" w:rsidP="0059120A">
      <w:pPr>
        <w:rPr>
          <w:rFonts w:ascii="Tahoma" w:hAnsi="Tahoma" w:cs="Tahoma"/>
          <w:b/>
          <w:sz w:val="28"/>
          <w:szCs w:val="28"/>
        </w:rPr>
      </w:pPr>
    </w:p>
    <w:p w:rsidR="0028595B" w:rsidRPr="009B745C" w:rsidRDefault="0028595B" w:rsidP="0059120A">
      <w:pPr>
        <w:rPr>
          <w:rFonts w:ascii="Tahoma" w:hAnsi="Tahoma" w:cs="Tahoma"/>
          <w:b/>
          <w:sz w:val="28"/>
          <w:szCs w:val="28"/>
        </w:rPr>
      </w:pPr>
    </w:p>
    <w:p w:rsidR="0028595B" w:rsidRPr="009B745C" w:rsidRDefault="0028595B" w:rsidP="0059120A">
      <w:pPr>
        <w:rPr>
          <w:rFonts w:ascii="Tahoma" w:hAnsi="Tahoma" w:cs="Tahoma"/>
          <w:b/>
          <w:sz w:val="22"/>
          <w:szCs w:val="22"/>
        </w:rPr>
      </w:pPr>
    </w:p>
    <w:p w:rsidR="0028595B" w:rsidRPr="009B745C" w:rsidRDefault="0028595B" w:rsidP="0059120A">
      <w:pPr>
        <w:rPr>
          <w:rFonts w:ascii="Tahoma" w:hAnsi="Tahoma" w:cs="Tahoma"/>
          <w:b/>
          <w:sz w:val="22"/>
          <w:szCs w:val="22"/>
        </w:rPr>
      </w:pPr>
    </w:p>
    <w:p w:rsidR="0028595B" w:rsidRPr="009B745C" w:rsidRDefault="0028595B" w:rsidP="0059120A">
      <w:pPr>
        <w:rPr>
          <w:rFonts w:ascii="Tahoma" w:hAnsi="Tahoma" w:cs="Tahoma"/>
          <w:b/>
          <w:sz w:val="22"/>
          <w:szCs w:val="22"/>
        </w:rPr>
      </w:pPr>
    </w:p>
    <w:p w:rsidR="00BD251A" w:rsidRPr="009B745C" w:rsidRDefault="00BD251A" w:rsidP="0059120A">
      <w:pPr>
        <w:rPr>
          <w:rFonts w:ascii="Tahoma" w:hAnsi="Tahoma" w:cs="Tahoma"/>
          <w:b/>
          <w:sz w:val="22"/>
          <w:szCs w:val="22"/>
        </w:rPr>
      </w:pPr>
    </w:p>
    <w:p w:rsidR="00D63E6B" w:rsidRPr="009B745C" w:rsidRDefault="00D63E6B" w:rsidP="0059120A">
      <w:pPr>
        <w:rPr>
          <w:rFonts w:ascii="Tahoma" w:hAnsi="Tahoma" w:cs="Tahoma"/>
          <w:b/>
          <w:sz w:val="22"/>
          <w:szCs w:val="22"/>
        </w:rPr>
      </w:pPr>
    </w:p>
    <w:p w:rsidR="0028595B" w:rsidRPr="009B745C" w:rsidRDefault="0028595B" w:rsidP="0059120A">
      <w:pPr>
        <w:rPr>
          <w:rFonts w:ascii="Tahoma" w:hAnsi="Tahoma" w:cs="Tahoma"/>
          <w:b/>
          <w:sz w:val="22"/>
          <w:szCs w:val="22"/>
        </w:rPr>
      </w:pPr>
    </w:p>
    <w:p w:rsidR="0028595B" w:rsidRPr="009B745C" w:rsidRDefault="009B3C48">
      <w:pPr>
        <w:pStyle w:val="Naslov3"/>
        <w:rPr>
          <w:rFonts w:ascii="Tahoma" w:hAnsi="Tahoma" w:cs="Tahoma"/>
          <w:sz w:val="22"/>
          <w:szCs w:val="22"/>
          <w:lang w:val="sl-SI"/>
        </w:rPr>
      </w:pPr>
      <w:r>
        <w:rPr>
          <w:rFonts w:ascii="Tahoma" w:hAnsi="Tahoma" w:cs="Tahoma"/>
          <w:sz w:val="22"/>
          <w:szCs w:val="22"/>
          <w:lang w:val="sl-SI"/>
        </w:rPr>
        <w:t>Škofja Loka</w:t>
      </w:r>
      <w:r w:rsidR="0028595B" w:rsidRPr="009B745C">
        <w:rPr>
          <w:rFonts w:ascii="Tahoma" w:hAnsi="Tahoma" w:cs="Tahoma"/>
          <w:sz w:val="22"/>
          <w:szCs w:val="22"/>
          <w:lang w:val="sl-SI"/>
        </w:rPr>
        <w:t xml:space="preserve">, </w:t>
      </w:r>
      <w:r w:rsidR="00CA32EA">
        <w:rPr>
          <w:rFonts w:ascii="Tahoma" w:hAnsi="Tahoma" w:cs="Tahoma"/>
          <w:sz w:val="22"/>
          <w:szCs w:val="22"/>
          <w:lang w:val="sl-SI"/>
        </w:rPr>
        <w:t>januar</w:t>
      </w:r>
      <w:r w:rsidR="0048397F" w:rsidRPr="009B745C">
        <w:rPr>
          <w:rFonts w:ascii="Tahoma" w:hAnsi="Tahoma" w:cs="Tahoma"/>
          <w:sz w:val="22"/>
          <w:szCs w:val="22"/>
          <w:lang w:val="sl-SI"/>
        </w:rPr>
        <w:t xml:space="preserve"> </w:t>
      </w:r>
      <w:r w:rsidR="001B25A6" w:rsidRPr="009B745C">
        <w:rPr>
          <w:rFonts w:ascii="Tahoma" w:hAnsi="Tahoma" w:cs="Tahoma"/>
          <w:sz w:val="22"/>
          <w:szCs w:val="22"/>
          <w:lang w:val="sl-SI"/>
        </w:rPr>
        <w:t>201</w:t>
      </w:r>
      <w:r w:rsidR="00CA32EA">
        <w:rPr>
          <w:rFonts w:ascii="Tahoma" w:hAnsi="Tahoma" w:cs="Tahoma"/>
          <w:sz w:val="22"/>
          <w:szCs w:val="22"/>
          <w:lang w:val="sl-SI"/>
        </w:rPr>
        <w:t>7</w:t>
      </w:r>
    </w:p>
    <w:p w:rsidR="001B25A6" w:rsidRPr="009B745C" w:rsidRDefault="0028595B" w:rsidP="001B25A6">
      <w:pPr>
        <w:jc w:val="center"/>
        <w:rPr>
          <w:rFonts w:ascii="Tahoma" w:hAnsi="Tahoma" w:cs="Tahoma"/>
          <w:b/>
          <w:sz w:val="22"/>
          <w:szCs w:val="22"/>
        </w:rPr>
      </w:pPr>
      <w:r w:rsidRPr="009B745C">
        <w:rPr>
          <w:rFonts w:ascii="Tahoma" w:hAnsi="Tahoma" w:cs="Tahoma"/>
          <w:sz w:val="22"/>
          <w:szCs w:val="22"/>
        </w:rPr>
        <w:br w:type="page"/>
      </w:r>
      <w:r w:rsidRPr="009B745C">
        <w:rPr>
          <w:rFonts w:ascii="Tahoma" w:hAnsi="Tahoma" w:cs="Tahoma"/>
          <w:b/>
          <w:sz w:val="22"/>
          <w:szCs w:val="22"/>
        </w:rPr>
        <w:lastRenderedPageBreak/>
        <w:t xml:space="preserve">RAZPIS ZA ODDAJO JAVNEGA NAROČILA </w:t>
      </w:r>
      <w:r w:rsidR="00751195" w:rsidRPr="009B745C">
        <w:rPr>
          <w:rFonts w:ascii="Tahoma" w:hAnsi="Tahoma" w:cs="Tahoma"/>
          <w:b/>
          <w:sz w:val="22"/>
          <w:szCs w:val="22"/>
        </w:rPr>
        <w:t>MALE VREDNOSTI</w:t>
      </w:r>
    </w:p>
    <w:p w:rsidR="00726B4A" w:rsidRPr="009B745C" w:rsidRDefault="0028595B" w:rsidP="00751195">
      <w:pPr>
        <w:jc w:val="center"/>
        <w:rPr>
          <w:rFonts w:ascii="Tahoma" w:hAnsi="Tahoma" w:cs="Tahoma"/>
          <w:b/>
          <w:bCs/>
          <w:sz w:val="22"/>
          <w:szCs w:val="22"/>
        </w:rPr>
      </w:pPr>
      <w:r w:rsidRPr="009B745C">
        <w:rPr>
          <w:rFonts w:ascii="Tahoma" w:hAnsi="Tahoma" w:cs="Tahoma"/>
          <w:b/>
          <w:sz w:val="22"/>
          <w:szCs w:val="22"/>
        </w:rPr>
        <w:t xml:space="preserve">ZA IZBIRO IZVAJALCA </w:t>
      </w:r>
      <w:r w:rsidR="00EE11C5" w:rsidRPr="009B745C">
        <w:rPr>
          <w:rFonts w:ascii="Tahoma" w:hAnsi="Tahoma" w:cs="Tahoma"/>
          <w:b/>
          <w:bCs/>
          <w:sz w:val="22"/>
          <w:szCs w:val="22"/>
        </w:rPr>
        <w:t xml:space="preserve">za </w:t>
      </w:r>
    </w:p>
    <w:p w:rsidR="00650663" w:rsidRPr="009B745C" w:rsidRDefault="001979AD" w:rsidP="001979AD">
      <w:pPr>
        <w:spacing w:line="480" w:lineRule="auto"/>
        <w:jc w:val="center"/>
        <w:rPr>
          <w:rFonts w:ascii="Tahoma" w:hAnsi="Tahoma" w:cs="Tahoma"/>
          <w:b/>
          <w:bCs/>
          <w:sz w:val="22"/>
          <w:szCs w:val="22"/>
        </w:rPr>
      </w:pPr>
      <w:r w:rsidRPr="009B745C">
        <w:rPr>
          <w:rFonts w:ascii="Tahoma" w:hAnsi="Tahoma" w:cs="Tahoma"/>
          <w:b/>
          <w:bCs/>
          <w:sz w:val="22"/>
          <w:szCs w:val="22"/>
        </w:rPr>
        <w:t>»Izvedb</w:t>
      </w:r>
      <w:r w:rsidR="00751195" w:rsidRPr="009B745C">
        <w:rPr>
          <w:rFonts w:ascii="Tahoma" w:hAnsi="Tahoma" w:cs="Tahoma"/>
          <w:b/>
          <w:bCs/>
          <w:sz w:val="22"/>
          <w:szCs w:val="22"/>
        </w:rPr>
        <w:t>o</w:t>
      </w:r>
      <w:r w:rsidRPr="009B745C">
        <w:rPr>
          <w:rFonts w:ascii="Tahoma" w:hAnsi="Tahoma" w:cs="Tahoma"/>
          <w:b/>
          <w:bCs/>
          <w:sz w:val="22"/>
          <w:szCs w:val="22"/>
        </w:rPr>
        <w:t xml:space="preserve"> občasnih prevozov </w:t>
      </w:r>
      <w:r w:rsidR="00751195" w:rsidRPr="009B745C">
        <w:rPr>
          <w:rFonts w:ascii="Tahoma" w:hAnsi="Tahoma" w:cs="Tahoma"/>
          <w:b/>
          <w:bCs/>
          <w:sz w:val="22"/>
          <w:szCs w:val="22"/>
        </w:rPr>
        <w:t>otrok</w:t>
      </w:r>
      <w:r w:rsidRPr="009B745C">
        <w:rPr>
          <w:rFonts w:ascii="Tahoma" w:hAnsi="Tahoma" w:cs="Tahoma"/>
          <w:b/>
          <w:bCs/>
          <w:sz w:val="22"/>
          <w:szCs w:val="22"/>
        </w:rPr>
        <w:t xml:space="preserve"> </w:t>
      </w:r>
    </w:p>
    <w:p w:rsidR="00726B4A" w:rsidRPr="009B745C" w:rsidRDefault="001979AD" w:rsidP="001979AD">
      <w:pPr>
        <w:spacing w:line="480" w:lineRule="auto"/>
        <w:jc w:val="center"/>
        <w:rPr>
          <w:rFonts w:ascii="Tahoma" w:hAnsi="Tahoma" w:cs="Tahoma"/>
          <w:b/>
          <w:bCs/>
          <w:sz w:val="22"/>
          <w:szCs w:val="22"/>
        </w:rPr>
      </w:pPr>
      <w:r w:rsidRPr="009B745C">
        <w:rPr>
          <w:rFonts w:ascii="Tahoma" w:hAnsi="Tahoma" w:cs="Tahoma"/>
          <w:b/>
          <w:bCs/>
          <w:sz w:val="22"/>
          <w:szCs w:val="22"/>
        </w:rPr>
        <w:t xml:space="preserve">v obdobju </w:t>
      </w:r>
      <w:r w:rsidR="009B3C48">
        <w:rPr>
          <w:rFonts w:ascii="Tahoma" w:hAnsi="Tahoma" w:cs="Tahoma"/>
          <w:b/>
          <w:bCs/>
          <w:sz w:val="22"/>
          <w:szCs w:val="22"/>
        </w:rPr>
        <w:t xml:space="preserve">od 1. </w:t>
      </w:r>
      <w:r w:rsidR="0048397F" w:rsidRPr="009B745C">
        <w:rPr>
          <w:rFonts w:ascii="Tahoma" w:hAnsi="Tahoma" w:cs="Tahoma"/>
          <w:b/>
          <w:bCs/>
          <w:sz w:val="22"/>
          <w:szCs w:val="22"/>
        </w:rPr>
        <w:t>2</w:t>
      </w:r>
      <w:r w:rsidR="00751195" w:rsidRPr="009B745C">
        <w:rPr>
          <w:rFonts w:ascii="Tahoma" w:hAnsi="Tahoma" w:cs="Tahoma"/>
          <w:b/>
          <w:bCs/>
          <w:sz w:val="22"/>
          <w:szCs w:val="22"/>
        </w:rPr>
        <w:t xml:space="preserve">. </w:t>
      </w:r>
      <w:r w:rsidRPr="009B745C">
        <w:rPr>
          <w:rFonts w:ascii="Tahoma" w:hAnsi="Tahoma" w:cs="Tahoma"/>
          <w:b/>
          <w:bCs/>
          <w:sz w:val="22"/>
          <w:szCs w:val="22"/>
        </w:rPr>
        <w:t>201</w:t>
      </w:r>
      <w:r w:rsidR="009B3C48">
        <w:rPr>
          <w:rFonts w:ascii="Tahoma" w:hAnsi="Tahoma" w:cs="Tahoma"/>
          <w:b/>
          <w:bCs/>
          <w:sz w:val="22"/>
          <w:szCs w:val="22"/>
        </w:rPr>
        <w:t>7</w:t>
      </w:r>
      <w:r w:rsidRPr="009B745C">
        <w:rPr>
          <w:rFonts w:ascii="Tahoma" w:hAnsi="Tahoma" w:cs="Tahoma"/>
          <w:b/>
          <w:bCs/>
          <w:sz w:val="22"/>
          <w:szCs w:val="22"/>
        </w:rPr>
        <w:t xml:space="preserve"> do </w:t>
      </w:r>
      <w:r w:rsidR="00751195" w:rsidRPr="009B745C">
        <w:rPr>
          <w:rFonts w:ascii="Tahoma" w:hAnsi="Tahoma" w:cs="Tahoma"/>
          <w:b/>
          <w:bCs/>
          <w:sz w:val="22"/>
          <w:szCs w:val="22"/>
        </w:rPr>
        <w:t>3</w:t>
      </w:r>
      <w:r w:rsidR="009B3C48">
        <w:rPr>
          <w:rFonts w:ascii="Tahoma" w:hAnsi="Tahoma" w:cs="Tahoma"/>
          <w:b/>
          <w:bCs/>
          <w:sz w:val="22"/>
          <w:szCs w:val="22"/>
        </w:rPr>
        <w:t>1</w:t>
      </w:r>
      <w:r w:rsidR="00751195" w:rsidRPr="009B745C">
        <w:rPr>
          <w:rFonts w:ascii="Tahoma" w:hAnsi="Tahoma" w:cs="Tahoma"/>
          <w:b/>
          <w:bCs/>
          <w:sz w:val="22"/>
          <w:szCs w:val="22"/>
        </w:rPr>
        <w:t xml:space="preserve">. 1. </w:t>
      </w:r>
      <w:r w:rsidRPr="009B745C">
        <w:rPr>
          <w:rFonts w:ascii="Tahoma" w:hAnsi="Tahoma" w:cs="Tahoma"/>
          <w:b/>
          <w:bCs/>
          <w:sz w:val="22"/>
          <w:szCs w:val="22"/>
        </w:rPr>
        <w:t>20</w:t>
      </w:r>
      <w:r w:rsidR="009B3C48">
        <w:rPr>
          <w:rFonts w:ascii="Tahoma" w:hAnsi="Tahoma" w:cs="Tahoma"/>
          <w:b/>
          <w:bCs/>
          <w:sz w:val="22"/>
          <w:szCs w:val="22"/>
        </w:rPr>
        <w:t>20</w:t>
      </w:r>
      <w:r w:rsidRPr="009B745C">
        <w:rPr>
          <w:rFonts w:ascii="Tahoma" w:hAnsi="Tahoma" w:cs="Tahoma"/>
          <w:b/>
          <w:bCs/>
          <w:sz w:val="22"/>
          <w:szCs w:val="22"/>
        </w:rPr>
        <w:t>«</w:t>
      </w:r>
    </w:p>
    <w:p w:rsidR="00751195" w:rsidRPr="009B745C" w:rsidRDefault="00751195" w:rsidP="001979AD">
      <w:pPr>
        <w:spacing w:line="480" w:lineRule="auto"/>
        <w:jc w:val="center"/>
        <w:rPr>
          <w:rFonts w:ascii="Tahoma" w:hAnsi="Tahoma" w:cs="Tahoma"/>
          <w:b/>
          <w:bCs/>
          <w:sz w:val="22"/>
          <w:szCs w:val="22"/>
        </w:rPr>
      </w:pPr>
    </w:p>
    <w:p w:rsidR="0028595B" w:rsidRPr="009B745C" w:rsidRDefault="0028595B">
      <w:pPr>
        <w:pStyle w:val="Naslov6"/>
        <w:rPr>
          <w:rFonts w:ascii="Tahoma" w:hAnsi="Tahoma" w:cs="Tahoma"/>
          <w:sz w:val="36"/>
          <w:szCs w:val="36"/>
          <w:lang w:val="sl-SI"/>
        </w:rPr>
      </w:pPr>
      <w:r w:rsidRPr="009B745C">
        <w:rPr>
          <w:rFonts w:ascii="Tahoma" w:hAnsi="Tahoma" w:cs="Tahoma"/>
          <w:sz w:val="36"/>
          <w:szCs w:val="36"/>
          <w:lang w:val="sl-SI"/>
        </w:rPr>
        <w:t>RAZPISNA  DOKUMENTACIJA</w:t>
      </w:r>
    </w:p>
    <w:p w:rsidR="0028595B" w:rsidRPr="009B745C" w:rsidRDefault="0028595B">
      <w:pPr>
        <w:jc w:val="both"/>
        <w:rPr>
          <w:rFonts w:ascii="Tahoma" w:hAnsi="Tahoma" w:cs="Tahoma"/>
          <w:sz w:val="22"/>
          <w:szCs w:val="22"/>
        </w:rPr>
      </w:pPr>
    </w:p>
    <w:p w:rsidR="00751195" w:rsidRPr="009B745C" w:rsidRDefault="00751195">
      <w:pPr>
        <w:jc w:val="both"/>
        <w:rPr>
          <w:rFonts w:ascii="Tahoma" w:hAnsi="Tahoma" w:cs="Tahoma"/>
          <w:sz w:val="22"/>
          <w:szCs w:val="22"/>
        </w:rPr>
      </w:pPr>
    </w:p>
    <w:p w:rsidR="0028595B" w:rsidRPr="009B745C" w:rsidRDefault="0028595B" w:rsidP="006F2E31">
      <w:pPr>
        <w:numPr>
          <w:ilvl w:val="0"/>
          <w:numId w:val="3"/>
        </w:numPr>
        <w:jc w:val="center"/>
        <w:rPr>
          <w:rFonts w:ascii="Tahoma" w:hAnsi="Tahoma" w:cs="Tahoma"/>
          <w:b/>
          <w:sz w:val="22"/>
          <w:szCs w:val="22"/>
          <w:u w:val="single"/>
        </w:rPr>
      </w:pPr>
      <w:r w:rsidRPr="009B745C">
        <w:rPr>
          <w:rFonts w:ascii="Tahoma" w:hAnsi="Tahoma" w:cs="Tahoma"/>
          <w:b/>
          <w:sz w:val="22"/>
          <w:szCs w:val="22"/>
          <w:u w:val="single"/>
        </w:rPr>
        <w:t>POVABILO K ODDAJI PONUDBE</w:t>
      </w:r>
    </w:p>
    <w:p w:rsidR="0028595B" w:rsidRPr="009B745C" w:rsidRDefault="0028595B">
      <w:pPr>
        <w:numPr>
          <w:ilvl w:val="12"/>
          <w:numId w:val="0"/>
        </w:numPr>
        <w:jc w:val="both"/>
        <w:rPr>
          <w:rFonts w:ascii="Tahoma" w:hAnsi="Tahoma" w:cs="Tahoma"/>
          <w:b/>
          <w:sz w:val="22"/>
          <w:szCs w:val="22"/>
        </w:rPr>
      </w:pPr>
    </w:p>
    <w:p w:rsidR="0028595B" w:rsidRPr="009B745C" w:rsidRDefault="0028595B" w:rsidP="001979AD">
      <w:pPr>
        <w:jc w:val="both"/>
        <w:rPr>
          <w:rFonts w:ascii="Tahoma" w:hAnsi="Tahoma" w:cs="Tahoma"/>
          <w:sz w:val="22"/>
          <w:szCs w:val="22"/>
        </w:rPr>
      </w:pPr>
      <w:r w:rsidRPr="009B745C">
        <w:rPr>
          <w:rFonts w:ascii="Tahoma" w:hAnsi="Tahoma" w:cs="Tahoma"/>
          <w:sz w:val="22"/>
          <w:szCs w:val="22"/>
        </w:rPr>
        <w:t xml:space="preserve">Vabimo vas, da skladno z določili </w:t>
      </w:r>
      <w:r w:rsidR="00F93129" w:rsidRPr="009B745C">
        <w:rPr>
          <w:rFonts w:ascii="Tahoma" w:hAnsi="Tahoma" w:cs="Tahoma"/>
          <w:iCs/>
          <w:color w:val="000000"/>
          <w:sz w:val="22"/>
          <w:szCs w:val="22"/>
        </w:rPr>
        <w:t>Zakon</w:t>
      </w:r>
      <w:r w:rsidR="00751195" w:rsidRPr="009B745C">
        <w:rPr>
          <w:rFonts w:ascii="Tahoma" w:hAnsi="Tahoma" w:cs="Tahoma"/>
          <w:iCs/>
          <w:color w:val="000000"/>
          <w:sz w:val="22"/>
          <w:szCs w:val="22"/>
        </w:rPr>
        <w:t>a</w:t>
      </w:r>
      <w:r w:rsidR="00F93129" w:rsidRPr="009B745C">
        <w:rPr>
          <w:rFonts w:ascii="Tahoma" w:hAnsi="Tahoma" w:cs="Tahoma"/>
          <w:iCs/>
          <w:color w:val="000000"/>
          <w:sz w:val="22"/>
          <w:szCs w:val="22"/>
        </w:rPr>
        <w:t xml:space="preserve"> o javnem naročanju (Uradni list RS, št. 91/2015</w:t>
      </w:r>
      <w:r w:rsidR="00751195" w:rsidRPr="009B745C">
        <w:rPr>
          <w:rFonts w:ascii="Tahoma" w:hAnsi="Tahoma" w:cs="Tahoma"/>
          <w:iCs/>
          <w:color w:val="000000"/>
          <w:sz w:val="22"/>
          <w:szCs w:val="22"/>
        </w:rPr>
        <w:t xml:space="preserve"> in nasl.</w:t>
      </w:r>
      <w:r w:rsidR="00F93129" w:rsidRPr="009B745C">
        <w:rPr>
          <w:rFonts w:ascii="Tahoma" w:hAnsi="Tahoma" w:cs="Tahoma"/>
          <w:iCs/>
          <w:color w:val="000000"/>
          <w:sz w:val="22"/>
          <w:szCs w:val="22"/>
        </w:rPr>
        <w:t>; v nadaljevanju: ZJN-3)</w:t>
      </w:r>
      <w:r w:rsidR="00F93129" w:rsidRPr="009B745C">
        <w:rPr>
          <w:rFonts w:ascii="Tahoma" w:hAnsi="Tahoma" w:cs="Tahoma"/>
          <w:sz w:val="22"/>
          <w:szCs w:val="22"/>
        </w:rPr>
        <w:t xml:space="preserve"> </w:t>
      </w:r>
      <w:r w:rsidRPr="009B745C">
        <w:rPr>
          <w:rFonts w:ascii="Tahoma" w:hAnsi="Tahoma" w:cs="Tahoma"/>
          <w:sz w:val="22"/>
          <w:szCs w:val="22"/>
        </w:rPr>
        <w:t xml:space="preserve">in </w:t>
      </w:r>
      <w:r w:rsidR="00751195" w:rsidRPr="009B745C">
        <w:rPr>
          <w:rFonts w:ascii="Tahoma" w:hAnsi="Tahoma" w:cs="Tahoma"/>
          <w:sz w:val="22"/>
          <w:szCs w:val="22"/>
        </w:rPr>
        <w:t>ostalih veljavnih predpisov</w:t>
      </w:r>
      <w:r w:rsidRPr="009B745C">
        <w:rPr>
          <w:rFonts w:ascii="Tahoma" w:hAnsi="Tahoma" w:cs="Tahoma"/>
          <w:sz w:val="22"/>
          <w:szCs w:val="22"/>
        </w:rPr>
        <w:t xml:space="preserve"> ter ob upoštevanju pogojev predmetne razpisne dokumentacije oddate svojo ponudbo. </w:t>
      </w:r>
    </w:p>
    <w:p w:rsidR="00751195" w:rsidRPr="009B745C" w:rsidRDefault="00751195" w:rsidP="001979AD">
      <w:pPr>
        <w:jc w:val="both"/>
        <w:rPr>
          <w:rFonts w:ascii="Tahoma" w:hAnsi="Tahoma" w:cs="Tahoma"/>
          <w:sz w:val="22"/>
          <w:szCs w:val="22"/>
        </w:rPr>
      </w:pPr>
    </w:p>
    <w:p w:rsidR="00F93129" w:rsidRPr="009B745C" w:rsidRDefault="00F93129" w:rsidP="00F93129">
      <w:pPr>
        <w:rPr>
          <w:rFonts w:ascii="Tahoma" w:hAnsi="Tahoma" w:cs="Tahoma"/>
          <w:b/>
          <w:iCs/>
          <w:color w:val="000000"/>
          <w:sz w:val="22"/>
          <w:szCs w:val="22"/>
        </w:rPr>
      </w:pPr>
    </w:p>
    <w:p w:rsidR="0028595B" w:rsidRPr="009B745C" w:rsidRDefault="0028595B" w:rsidP="006F2E31">
      <w:pPr>
        <w:numPr>
          <w:ilvl w:val="0"/>
          <w:numId w:val="3"/>
        </w:numPr>
        <w:jc w:val="center"/>
        <w:rPr>
          <w:rFonts w:ascii="Tahoma" w:hAnsi="Tahoma" w:cs="Tahoma"/>
          <w:sz w:val="22"/>
          <w:szCs w:val="22"/>
          <w:u w:val="single"/>
        </w:rPr>
      </w:pPr>
      <w:r w:rsidRPr="009B745C">
        <w:rPr>
          <w:rFonts w:ascii="Tahoma" w:hAnsi="Tahoma" w:cs="Tahoma"/>
          <w:b/>
          <w:sz w:val="22"/>
          <w:szCs w:val="22"/>
          <w:u w:val="single"/>
        </w:rPr>
        <w:t>INFORMACIJE O NAROČNIKU</w:t>
      </w:r>
    </w:p>
    <w:p w:rsidR="0088594B" w:rsidRPr="009B745C" w:rsidRDefault="0088594B" w:rsidP="0088594B">
      <w:pPr>
        <w:jc w:val="both"/>
        <w:rPr>
          <w:rFonts w:ascii="Tahoma" w:hAnsi="Tahoma" w:cs="Tahoma"/>
          <w:sz w:val="22"/>
          <w:szCs w:val="22"/>
        </w:rPr>
      </w:pPr>
    </w:p>
    <w:p w:rsidR="00B2652F" w:rsidRPr="009B745C" w:rsidRDefault="00B2652F" w:rsidP="00B2652F">
      <w:pPr>
        <w:autoSpaceDE w:val="0"/>
        <w:autoSpaceDN w:val="0"/>
        <w:adjustRightInd w:val="0"/>
        <w:jc w:val="both"/>
        <w:rPr>
          <w:rFonts w:ascii="Tahoma" w:hAnsi="Tahoma" w:cs="Tahoma"/>
          <w:sz w:val="22"/>
          <w:szCs w:val="22"/>
        </w:rPr>
      </w:pPr>
      <w:r w:rsidRPr="009B745C">
        <w:rPr>
          <w:rFonts w:ascii="Tahoma" w:hAnsi="Tahoma" w:cs="Tahoma"/>
          <w:sz w:val="22"/>
          <w:szCs w:val="22"/>
        </w:rPr>
        <w:t>Naročnik je javni zavod.</w:t>
      </w:r>
    </w:p>
    <w:p w:rsidR="00B2652F" w:rsidRPr="009B745C" w:rsidRDefault="00751195" w:rsidP="00B2652F">
      <w:pPr>
        <w:autoSpaceDE w:val="0"/>
        <w:autoSpaceDN w:val="0"/>
        <w:adjustRightInd w:val="0"/>
        <w:jc w:val="both"/>
        <w:rPr>
          <w:rFonts w:ascii="Tahoma" w:hAnsi="Tahoma" w:cs="Tahoma"/>
          <w:bCs/>
          <w:sz w:val="22"/>
          <w:szCs w:val="22"/>
        </w:rPr>
      </w:pPr>
      <w:r w:rsidRPr="009B745C">
        <w:rPr>
          <w:rFonts w:ascii="Tahoma" w:hAnsi="Tahoma" w:cs="Tahoma"/>
          <w:sz w:val="22"/>
          <w:szCs w:val="22"/>
        </w:rPr>
        <w:t>Ime</w:t>
      </w:r>
      <w:r w:rsidR="00B2652F" w:rsidRPr="009B745C">
        <w:rPr>
          <w:rFonts w:ascii="Tahoma" w:hAnsi="Tahoma" w:cs="Tahoma"/>
          <w:sz w:val="22"/>
          <w:szCs w:val="22"/>
        </w:rPr>
        <w:t xml:space="preserve">: </w:t>
      </w:r>
      <w:r w:rsidR="00B2652F" w:rsidRPr="009B745C">
        <w:rPr>
          <w:rFonts w:ascii="Tahoma" w:hAnsi="Tahoma" w:cs="Tahoma"/>
          <w:bCs/>
          <w:sz w:val="22"/>
          <w:szCs w:val="22"/>
        </w:rPr>
        <w:t xml:space="preserve"> </w:t>
      </w:r>
      <w:r w:rsidR="001979AD" w:rsidRPr="009B745C">
        <w:rPr>
          <w:rFonts w:ascii="Tahoma" w:hAnsi="Tahoma" w:cs="Tahoma"/>
          <w:sz w:val="22"/>
          <w:szCs w:val="22"/>
        </w:rPr>
        <w:t xml:space="preserve">OSNOVNA ŠOLA </w:t>
      </w:r>
      <w:r w:rsidR="009B3C48">
        <w:rPr>
          <w:rFonts w:ascii="Tahoma" w:hAnsi="Tahoma" w:cs="Tahoma"/>
          <w:sz w:val="22"/>
          <w:szCs w:val="22"/>
        </w:rPr>
        <w:t>ŠKOFJA LOKA - MESTO</w:t>
      </w:r>
    </w:p>
    <w:p w:rsidR="00B2652F" w:rsidRPr="009B745C" w:rsidRDefault="00B2652F" w:rsidP="007524EE">
      <w:pPr>
        <w:autoSpaceDE w:val="0"/>
        <w:autoSpaceDN w:val="0"/>
        <w:adjustRightInd w:val="0"/>
        <w:rPr>
          <w:rFonts w:ascii="Tahoma" w:hAnsi="Tahoma" w:cs="Tahoma"/>
          <w:bCs/>
          <w:sz w:val="22"/>
          <w:szCs w:val="22"/>
        </w:rPr>
      </w:pPr>
      <w:r w:rsidRPr="009B745C">
        <w:rPr>
          <w:rFonts w:ascii="Tahoma" w:hAnsi="Tahoma" w:cs="Tahoma"/>
          <w:sz w:val="22"/>
          <w:szCs w:val="22"/>
        </w:rPr>
        <w:t>Sedež:</w:t>
      </w:r>
      <w:r w:rsidRPr="009B745C">
        <w:rPr>
          <w:rFonts w:ascii="Tahoma" w:hAnsi="Tahoma" w:cs="Tahoma"/>
          <w:bCs/>
          <w:sz w:val="22"/>
          <w:szCs w:val="22"/>
        </w:rPr>
        <w:t xml:space="preserve"> </w:t>
      </w:r>
      <w:r w:rsidR="009B3C48">
        <w:rPr>
          <w:rFonts w:ascii="Tahoma" w:hAnsi="Tahoma" w:cs="Tahoma"/>
          <w:bCs/>
          <w:sz w:val="22"/>
          <w:szCs w:val="22"/>
        </w:rPr>
        <w:t>Šolska ulica 1, 4220 Škofja Loka</w:t>
      </w:r>
      <w:r w:rsidR="00E140AE" w:rsidRPr="009B745C">
        <w:rPr>
          <w:rFonts w:ascii="Tahoma" w:hAnsi="Tahoma" w:cs="Tahoma"/>
          <w:bCs/>
          <w:sz w:val="22"/>
          <w:szCs w:val="22"/>
        </w:rPr>
        <w:br/>
      </w:r>
      <w:r w:rsidRPr="009B745C">
        <w:rPr>
          <w:rFonts w:ascii="Tahoma" w:hAnsi="Tahoma" w:cs="Tahoma"/>
          <w:sz w:val="22"/>
          <w:szCs w:val="22"/>
        </w:rPr>
        <w:t xml:space="preserve">Odgovorna oseba naročnika: </w:t>
      </w:r>
      <w:r w:rsidR="001979AD" w:rsidRPr="009B745C">
        <w:rPr>
          <w:rFonts w:ascii="Tahoma" w:hAnsi="Tahoma" w:cs="Tahoma"/>
          <w:bCs/>
          <w:sz w:val="22"/>
          <w:szCs w:val="22"/>
        </w:rPr>
        <w:t>ravnatelj</w:t>
      </w:r>
      <w:r w:rsidR="009B3C48">
        <w:rPr>
          <w:rFonts w:ascii="Tahoma" w:hAnsi="Tahoma" w:cs="Tahoma"/>
          <w:bCs/>
          <w:sz w:val="22"/>
          <w:szCs w:val="22"/>
        </w:rPr>
        <w:t xml:space="preserve">ica Doris </w:t>
      </w:r>
      <w:proofErr w:type="spellStart"/>
      <w:r w:rsidR="009B3C48">
        <w:rPr>
          <w:rFonts w:ascii="Tahoma" w:hAnsi="Tahoma" w:cs="Tahoma"/>
          <w:bCs/>
          <w:sz w:val="22"/>
          <w:szCs w:val="22"/>
        </w:rPr>
        <w:t>Kužel</w:t>
      </w:r>
      <w:proofErr w:type="spellEnd"/>
      <w:r w:rsidRPr="009B745C">
        <w:rPr>
          <w:rFonts w:ascii="Tahoma" w:hAnsi="Tahoma" w:cs="Tahoma"/>
          <w:bCs/>
          <w:sz w:val="22"/>
          <w:szCs w:val="22"/>
        </w:rPr>
        <w:t xml:space="preserve"> </w:t>
      </w:r>
    </w:p>
    <w:p w:rsidR="00751195" w:rsidRPr="009B3C48" w:rsidRDefault="00751195" w:rsidP="00751195">
      <w:pPr>
        <w:autoSpaceDE w:val="0"/>
        <w:autoSpaceDN w:val="0"/>
        <w:adjustRightInd w:val="0"/>
        <w:jc w:val="both"/>
        <w:rPr>
          <w:rFonts w:ascii="Tahoma" w:hAnsi="Tahoma" w:cs="Tahoma"/>
          <w:bCs/>
          <w:sz w:val="22"/>
          <w:szCs w:val="22"/>
        </w:rPr>
      </w:pPr>
      <w:r w:rsidRPr="009B3C48">
        <w:rPr>
          <w:rFonts w:ascii="Tahoma" w:hAnsi="Tahoma" w:cs="Tahoma"/>
          <w:bCs/>
          <w:sz w:val="22"/>
          <w:szCs w:val="22"/>
        </w:rPr>
        <w:t xml:space="preserve">Telefon: (04) </w:t>
      </w:r>
      <w:r w:rsidR="009B3C48" w:rsidRPr="009B3C48">
        <w:rPr>
          <w:rFonts w:ascii="Tahoma" w:hAnsi="Tahoma" w:cs="Tahoma"/>
          <w:bCs/>
          <w:sz w:val="22"/>
          <w:szCs w:val="22"/>
        </w:rPr>
        <w:t>506 00 11</w:t>
      </w:r>
    </w:p>
    <w:p w:rsidR="00751195" w:rsidRPr="009B3C48" w:rsidRDefault="00751195" w:rsidP="00751195">
      <w:pPr>
        <w:autoSpaceDE w:val="0"/>
        <w:autoSpaceDN w:val="0"/>
        <w:adjustRightInd w:val="0"/>
        <w:jc w:val="both"/>
        <w:rPr>
          <w:rFonts w:ascii="Tahoma" w:hAnsi="Tahoma" w:cs="Tahoma"/>
          <w:bCs/>
          <w:sz w:val="22"/>
          <w:szCs w:val="22"/>
        </w:rPr>
      </w:pPr>
      <w:proofErr w:type="spellStart"/>
      <w:r w:rsidRPr="009B3C48">
        <w:rPr>
          <w:rFonts w:ascii="Tahoma" w:hAnsi="Tahoma" w:cs="Tahoma"/>
          <w:bCs/>
          <w:sz w:val="22"/>
          <w:szCs w:val="22"/>
        </w:rPr>
        <w:t>Fax</w:t>
      </w:r>
      <w:proofErr w:type="spellEnd"/>
      <w:r w:rsidRPr="009B3C48">
        <w:rPr>
          <w:rFonts w:ascii="Tahoma" w:hAnsi="Tahoma" w:cs="Tahoma"/>
          <w:bCs/>
          <w:sz w:val="22"/>
          <w:szCs w:val="22"/>
        </w:rPr>
        <w:t xml:space="preserve">: (04) </w:t>
      </w:r>
      <w:r w:rsidR="009B3C48" w:rsidRPr="009B3C48">
        <w:rPr>
          <w:rFonts w:ascii="Tahoma" w:hAnsi="Tahoma" w:cs="Tahoma"/>
          <w:bCs/>
          <w:sz w:val="22"/>
          <w:szCs w:val="22"/>
        </w:rPr>
        <w:t>512 50 48</w:t>
      </w:r>
    </w:p>
    <w:p w:rsidR="00B2652F" w:rsidRPr="009B3C48" w:rsidRDefault="00B2652F" w:rsidP="00B2652F">
      <w:pPr>
        <w:autoSpaceDE w:val="0"/>
        <w:autoSpaceDN w:val="0"/>
        <w:adjustRightInd w:val="0"/>
        <w:jc w:val="both"/>
        <w:rPr>
          <w:rFonts w:ascii="Tahoma" w:hAnsi="Tahoma" w:cs="Tahoma"/>
          <w:sz w:val="22"/>
          <w:szCs w:val="22"/>
        </w:rPr>
      </w:pPr>
      <w:r w:rsidRPr="009B3C48">
        <w:rPr>
          <w:rFonts w:ascii="Tahoma" w:hAnsi="Tahoma" w:cs="Tahoma"/>
          <w:sz w:val="22"/>
          <w:szCs w:val="22"/>
        </w:rPr>
        <w:t>Kontaktna oseba</w:t>
      </w:r>
      <w:r w:rsidR="00CA32EA">
        <w:rPr>
          <w:rFonts w:ascii="Tahoma" w:hAnsi="Tahoma" w:cs="Tahoma"/>
          <w:sz w:val="22"/>
          <w:szCs w:val="22"/>
        </w:rPr>
        <w:t xml:space="preserve"> javnega naročila</w:t>
      </w:r>
      <w:r w:rsidRPr="009B3C48">
        <w:rPr>
          <w:rFonts w:ascii="Tahoma" w:hAnsi="Tahoma" w:cs="Tahoma"/>
          <w:bCs/>
          <w:sz w:val="22"/>
          <w:szCs w:val="22"/>
        </w:rPr>
        <w:t xml:space="preserve">: </w:t>
      </w:r>
      <w:r w:rsidR="00FC300D">
        <w:rPr>
          <w:rFonts w:ascii="Tahoma" w:hAnsi="Tahoma" w:cs="Tahoma"/>
          <w:bCs/>
          <w:sz w:val="22"/>
          <w:szCs w:val="22"/>
        </w:rPr>
        <w:t>Petra Bokal</w:t>
      </w:r>
    </w:p>
    <w:p w:rsidR="00B2652F" w:rsidRPr="009B3C48" w:rsidRDefault="00CA32EA" w:rsidP="00B2652F">
      <w:pPr>
        <w:autoSpaceDE w:val="0"/>
        <w:autoSpaceDN w:val="0"/>
        <w:adjustRightInd w:val="0"/>
        <w:jc w:val="both"/>
        <w:rPr>
          <w:rFonts w:ascii="Tahoma" w:hAnsi="Tahoma" w:cs="Tahoma"/>
          <w:bCs/>
          <w:sz w:val="22"/>
          <w:szCs w:val="22"/>
        </w:rPr>
      </w:pPr>
      <w:r>
        <w:rPr>
          <w:rFonts w:ascii="Tahoma" w:hAnsi="Tahoma" w:cs="Tahoma"/>
          <w:sz w:val="22"/>
          <w:szCs w:val="22"/>
        </w:rPr>
        <w:t xml:space="preserve">Tel.: (04) </w:t>
      </w:r>
      <w:r w:rsidR="00FC300D">
        <w:rPr>
          <w:rFonts w:ascii="Tahoma" w:hAnsi="Tahoma" w:cs="Tahoma"/>
          <w:sz w:val="22"/>
          <w:szCs w:val="22"/>
        </w:rPr>
        <w:t>506 00 11</w:t>
      </w:r>
    </w:p>
    <w:p w:rsidR="00751195" w:rsidRPr="009B3C48" w:rsidRDefault="009B3C48" w:rsidP="00751195">
      <w:pPr>
        <w:autoSpaceDE w:val="0"/>
        <w:autoSpaceDN w:val="0"/>
        <w:adjustRightInd w:val="0"/>
        <w:jc w:val="both"/>
        <w:rPr>
          <w:rFonts w:ascii="Tahoma" w:hAnsi="Tahoma" w:cs="Tahoma"/>
          <w:sz w:val="22"/>
          <w:szCs w:val="22"/>
        </w:rPr>
      </w:pPr>
      <w:r w:rsidRPr="009B3C48">
        <w:rPr>
          <w:rFonts w:ascii="Tahoma" w:hAnsi="Tahoma" w:cs="Tahoma"/>
          <w:sz w:val="22"/>
          <w:szCs w:val="22"/>
        </w:rPr>
        <w:t>Podračun pri UJP</w:t>
      </w:r>
      <w:r>
        <w:rPr>
          <w:rFonts w:ascii="Tahoma" w:hAnsi="Tahoma" w:cs="Tahoma"/>
          <w:sz w:val="22"/>
          <w:szCs w:val="22"/>
        </w:rPr>
        <w:t xml:space="preserve"> št.</w:t>
      </w:r>
      <w:r w:rsidRPr="009B3C48">
        <w:rPr>
          <w:rFonts w:ascii="Tahoma" w:hAnsi="Tahoma" w:cs="Tahoma"/>
          <w:sz w:val="22"/>
          <w:szCs w:val="22"/>
        </w:rPr>
        <w:t>: 01322-6030682758</w:t>
      </w:r>
    </w:p>
    <w:p w:rsidR="00751195" w:rsidRPr="009B745C" w:rsidRDefault="009B3C48" w:rsidP="00751195">
      <w:pPr>
        <w:autoSpaceDE w:val="0"/>
        <w:autoSpaceDN w:val="0"/>
        <w:adjustRightInd w:val="0"/>
        <w:jc w:val="both"/>
        <w:rPr>
          <w:rFonts w:ascii="Tahoma" w:hAnsi="Tahoma" w:cs="Tahoma"/>
          <w:sz w:val="22"/>
          <w:szCs w:val="22"/>
        </w:rPr>
      </w:pPr>
      <w:r>
        <w:rPr>
          <w:rFonts w:ascii="Tahoma" w:hAnsi="Tahoma" w:cs="Tahoma"/>
          <w:sz w:val="22"/>
          <w:szCs w:val="22"/>
        </w:rPr>
        <w:t>Identifikacijska</w:t>
      </w:r>
      <w:r w:rsidR="00751195" w:rsidRPr="009B745C">
        <w:rPr>
          <w:rFonts w:ascii="Tahoma" w:hAnsi="Tahoma" w:cs="Tahoma"/>
          <w:sz w:val="22"/>
          <w:szCs w:val="22"/>
        </w:rPr>
        <w:t xml:space="preserve"> številka: </w:t>
      </w:r>
      <w:r w:rsidRPr="009B3C48">
        <w:rPr>
          <w:rFonts w:ascii="Tahoma" w:hAnsi="Tahoma" w:cs="Tahoma"/>
          <w:sz w:val="22"/>
          <w:szCs w:val="22"/>
        </w:rPr>
        <w:t>SI 24921394</w:t>
      </w:r>
    </w:p>
    <w:p w:rsidR="00751195" w:rsidRPr="009B745C" w:rsidRDefault="00751195" w:rsidP="00751195">
      <w:pPr>
        <w:autoSpaceDE w:val="0"/>
        <w:autoSpaceDN w:val="0"/>
        <w:adjustRightInd w:val="0"/>
        <w:jc w:val="both"/>
        <w:rPr>
          <w:rFonts w:ascii="Tahoma" w:hAnsi="Tahoma" w:cs="Tahoma"/>
          <w:sz w:val="22"/>
          <w:szCs w:val="22"/>
        </w:rPr>
      </w:pPr>
      <w:r w:rsidRPr="009B745C">
        <w:rPr>
          <w:rFonts w:ascii="Tahoma" w:hAnsi="Tahoma" w:cs="Tahoma"/>
          <w:sz w:val="22"/>
          <w:szCs w:val="22"/>
        </w:rPr>
        <w:t xml:space="preserve">Matična številka: </w:t>
      </w:r>
      <w:r w:rsidR="009B3C48" w:rsidRPr="009B3C48">
        <w:rPr>
          <w:rFonts w:ascii="Tahoma" w:hAnsi="Tahoma" w:cs="Tahoma"/>
          <w:sz w:val="22"/>
          <w:szCs w:val="22"/>
        </w:rPr>
        <w:t>5089468000</w:t>
      </w:r>
    </w:p>
    <w:p w:rsidR="00751195" w:rsidRPr="009B745C" w:rsidRDefault="00751195" w:rsidP="00B2652F">
      <w:pPr>
        <w:autoSpaceDE w:val="0"/>
        <w:autoSpaceDN w:val="0"/>
        <w:adjustRightInd w:val="0"/>
        <w:jc w:val="both"/>
        <w:rPr>
          <w:rFonts w:ascii="Tahoma" w:hAnsi="Tahoma" w:cs="Tahoma"/>
          <w:sz w:val="22"/>
          <w:szCs w:val="22"/>
        </w:rPr>
      </w:pPr>
    </w:p>
    <w:tbl>
      <w:tblPr>
        <w:tblW w:w="0" w:type="auto"/>
        <w:tblCellSpacing w:w="0" w:type="dxa"/>
        <w:tblCellMar>
          <w:left w:w="0" w:type="dxa"/>
          <w:right w:w="0" w:type="dxa"/>
        </w:tblCellMar>
        <w:tblLook w:val="04A0" w:firstRow="1" w:lastRow="0" w:firstColumn="1" w:lastColumn="0" w:noHBand="0" w:noVBand="1"/>
      </w:tblPr>
      <w:tblGrid>
        <w:gridCol w:w="6"/>
        <w:gridCol w:w="1500"/>
      </w:tblGrid>
      <w:tr w:rsidR="007467A4" w:rsidRPr="009B745C" w:rsidTr="007467A4">
        <w:trPr>
          <w:tblCellSpacing w:w="0" w:type="dxa"/>
        </w:trPr>
        <w:tc>
          <w:tcPr>
            <w:tcW w:w="0" w:type="auto"/>
            <w:vAlign w:val="center"/>
          </w:tcPr>
          <w:p w:rsidR="007467A4" w:rsidRPr="009B745C" w:rsidRDefault="007467A4">
            <w:pPr>
              <w:rPr>
                <w:rFonts w:ascii="Tahoma" w:eastAsia="Calibri" w:hAnsi="Tahoma" w:cs="Tahoma"/>
                <w:color w:val="4D4D4D"/>
                <w:sz w:val="17"/>
                <w:szCs w:val="17"/>
              </w:rPr>
            </w:pPr>
          </w:p>
        </w:tc>
        <w:tc>
          <w:tcPr>
            <w:tcW w:w="1500" w:type="dxa"/>
            <w:noWrap/>
            <w:vAlign w:val="center"/>
          </w:tcPr>
          <w:p w:rsidR="007467A4" w:rsidRPr="009B745C" w:rsidRDefault="007467A4">
            <w:pPr>
              <w:rPr>
                <w:rFonts w:ascii="Tahoma" w:hAnsi="Tahoma" w:cs="Tahoma"/>
                <w:sz w:val="20"/>
                <w:szCs w:val="20"/>
              </w:rPr>
            </w:pPr>
          </w:p>
        </w:tc>
      </w:tr>
    </w:tbl>
    <w:p w:rsidR="00726B4A" w:rsidRPr="009B745C" w:rsidRDefault="00726B4A" w:rsidP="00726B4A">
      <w:pPr>
        <w:jc w:val="both"/>
        <w:rPr>
          <w:rFonts w:ascii="Tahoma" w:hAnsi="Tahoma" w:cs="Tahoma"/>
          <w:sz w:val="22"/>
          <w:szCs w:val="22"/>
        </w:rPr>
      </w:pPr>
      <w:r w:rsidRPr="009B745C">
        <w:rPr>
          <w:rFonts w:ascii="Tahoma" w:hAnsi="Tahoma" w:cs="Tahoma"/>
          <w:sz w:val="22"/>
          <w:szCs w:val="22"/>
        </w:rPr>
        <w:t xml:space="preserve">Spletni naslov: razpis je objavljen na portalu javnih naročil pri Uradnem listu RS - naslov spletne strani: </w:t>
      </w:r>
      <w:hyperlink r:id="rId9" w:history="1">
        <w:r w:rsidR="00751195" w:rsidRPr="009B745C">
          <w:rPr>
            <w:rStyle w:val="Hiperpovezava"/>
            <w:rFonts w:ascii="Tahoma" w:hAnsi="Tahoma" w:cs="Tahoma"/>
            <w:b/>
            <w:sz w:val="22"/>
            <w:szCs w:val="22"/>
          </w:rPr>
          <w:t>http://www.enarocanje.si</w:t>
        </w:r>
      </w:hyperlink>
      <w:r w:rsidR="00723DF8" w:rsidRPr="009B745C">
        <w:rPr>
          <w:rFonts w:ascii="Tahoma" w:hAnsi="Tahoma" w:cs="Tahoma"/>
          <w:sz w:val="22"/>
          <w:szCs w:val="22"/>
        </w:rPr>
        <w:t xml:space="preserve">, </w:t>
      </w:r>
      <w:r w:rsidR="009B3C48">
        <w:rPr>
          <w:rFonts w:ascii="Tahoma" w:hAnsi="Tahoma" w:cs="Tahoma"/>
          <w:sz w:val="22"/>
          <w:szCs w:val="22"/>
        </w:rPr>
        <w:t xml:space="preserve">kjer je objavljena tudi </w:t>
      </w:r>
      <w:r w:rsidR="00723DF8" w:rsidRPr="009B745C">
        <w:rPr>
          <w:rFonts w:ascii="Tahoma" w:hAnsi="Tahoma" w:cs="Tahoma"/>
          <w:sz w:val="22"/>
          <w:szCs w:val="22"/>
        </w:rPr>
        <w:t xml:space="preserve">razpisna dokumentacija </w:t>
      </w:r>
      <w:r w:rsidR="009B3C48">
        <w:rPr>
          <w:rFonts w:ascii="Tahoma" w:hAnsi="Tahoma" w:cs="Tahoma"/>
          <w:sz w:val="22"/>
          <w:szCs w:val="22"/>
        </w:rPr>
        <w:t>za predmetno javno naročilo.</w:t>
      </w:r>
      <w:r w:rsidR="009B3C48" w:rsidRPr="009B745C">
        <w:rPr>
          <w:rFonts w:ascii="Tahoma" w:hAnsi="Tahoma" w:cs="Tahoma"/>
          <w:sz w:val="22"/>
          <w:szCs w:val="22"/>
        </w:rPr>
        <w:t xml:space="preserve"> </w:t>
      </w:r>
    </w:p>
    <w:p w:rsidR="0028595B" w:rsidRPr="009B745C" w:rsidRDefault="0028595B" w:rsidP="00F70BAC">
      <w:pPr>
        <w:jc w:val="both"/>
        <w:rPr>
          <w:rFonts w:ascii="Tahoma" w:hAnsi="Tahoma" w:cs="Tahoma"/>
          <w:sz w:val="22"/>
          <w:szCs w:val="22"/>
        </w:rPr>
      </w:pPr>
    </w:p>
    <w:p w:rsidR="00751195" w:rsidRPr="009B745C" w:rsidRDefault="00751195" w:rsidP="00F70BAC">
      <w:pPr>
        <w:jc w:val="both"/>
        <w:rPr>
          <w:rFonts w:ascii="Tahoma" w:hAnsi="Tahoma" w:cs="Tahoma"/>
          <w:sz w:val="22"/>
          <w:szCs w:val="22"/>
        </w:rPr>
      </w:pPr>
    </w:p>
    <w:p w:rsidR="00751195" w:rsidRPr="009B745C" w:rsidRDefault="00751195" w:rsidP="00F70BAC">
      <w:pPr>
        <w:jc w:val="both"/>
        <w:rPr>
          <w:rFonts w:ascii="Tahoma" w:hAnsi="Tahoma" w:cs="Tahoma"/>
          <w:sz w:val="22"/>
          <w:szCs w:val="22"/>
        </w:rPr>
      </w:pPr>
    </w:p>
    <w:p w:rsidR="0028595B" w:rsidRPr="009B745C" w:rsidRDefault="0028595B" w:rsidP="006F2E31">
      <w:pPr>
        <w:numPr>
          <w:ilvl w:val="0"/>
          <w:numId w:val="3"/>
        </w:numPr>
        <w:jc w:val="center"/>
        <w:rPr>
          <w:rFonts w:ascii="Tahoma" w:hAnsi="Tahoma" w:cs="Tahoma"/>
          <w:b/>
          <w:sz w:val="22"/>
          <w:szCs w:val="22"/>
          <w:u w:val="single"/>
        </w:rPr>
      </w:pPr>
      <w:r w:rsidRPr="009B745C">
        <w:rPr>
          <w:rFonts w:ascii="Tahoma" w:hAnsi="Tahoma" w:cs="Tahoma"/>
          <w:b/>
          <w:sz w:val="22"/>
          <w:szCs w:val="22"/>
          <w:u w:val="single"/>
        </w:rPr>
        <w:t>NAVODILA PONUDNIKOM ZA IZDELAVO PONUDBE</w:t>
      </w:r>
    </w:p>
    <w:p w:rsidR="0028595B" w:rsidRPr="009B745C" w:rsidRDefault="0028595B">
      <w:pPr>
        <w:pStyle w:val="p7"/>
        <w:ind w:left="0"/>
        <w:jc w:val="both"/>
        <w:rPr>
          <w:rFonts w:ascii="Tahoma" w:hAnsi="Tahoma" w:cs="Tahoma"/>
          <w:sz w:val="22"/>
          <w:szCs w:val="22"/>
        </w:rPr>
      </w:pPr>
    </w:p>
    <w:p w:rsidR="0028595B" w:rsidRPr="009B745C" w:rsidRDefault="0028595B" w:rsidP="00CA16BF">
      <w:pPr>
        <w:jc w:val="both"/>
        <w:rPr>
          <w:rFonts w:ascii="Tahoma" w:hAnsi="Tahoma" w:cs="Tahoma"/>
          <w:b/>
          <w:sz w:val="22"/>
          <w:szCs w:val="22"/>
        </w:rPr>
      </w:pPr>
      <w:r w:rsidRPr="009B745C">
        <w:rPr>
          <w:rFonts w:ascii="Tahoma" w:hAnsi="Tahoma" w:cs="Tahoma"/>
          <w:b/>
          <w:sz w:val="22"/>
          <w:szCs w:val="22"/>
        </w:rPr>
        <w:t>1. PODATK</w:t>
      </w:r>
      <w:r w:rsidR="00250AAD" w:rsidRPr="009B745C">
        <w:rPr>
          <w:rFonts w:ascii="Tahoma" w:hAnsi="Tahoma" w:cs="Tahoma"/>
          <w:b/>
          <w:sz w:val="22"/>
          <w:szCs w:val="22"/>
        </w:rPr>
        <w:t xml:space="preserve">I O RAZPISU IN </w:t>
      </w:r>
      <w:r w:rsidRPr="009B745C">
        <w:rPr>
          <w:rFonts w:ascii="Tahoma" w:hAnsi="Tahoma" w:cs="Tahoma"/>
          <w:b/>
          <w:sz w:val="22"/>
          <w:szCs w:val="22"/>
        </w:rPr>
        <w:t>PREDMET RAZPISA</w:t>
      </w:r>
    </w:p>
    <w:p w:rsidR="0088594B" w:rsidRPr="009B745C" w:rsidRDefault="0088594B" w:rsidP="0088594B">
      <w:pPr>
        <w:pStyle w:val="p7"/>
        <w:ind w:left="0"/>
        <w:jc w:val="both"/>
        <w:rPr>
          <w:rFonts w:ascii="Tahoma" w:hAnsi="Tahoma" w:cs="Tahoma"/>
          <w:sz w:val="22"/>
          <w:szCs w:val="22"/>
        </w:rPr>
      </w:pPr>
      <w:r w:rsidRPr="009B745C">
        <w:rPr>
          <w:rFonts w:ascii="Tahoma" w:hAnsi="Tahoma" w:cs="Tahoma"/>
          <w:sz w:val="22"/>
          <w:szCs w:val="22"/>
        </w:rPr>
        <w:t xml:space="preserve">   </w:t>
      </w:r>
    </w:p>
    <w:p w:rsidR="00726B4A" w:rsidRPr="009B745C" w:rsidRDefault="0088594B" w:rsidP="007467A4">
      <w:pPr>
        <w:jc w:val="both"/>
        <w:rPr>
          <w:rFonts w:ascii="Tahoma" w:hAnsi="Tahoma" w:cs="Tahoma"/>
          <w:b/>
          <w:bCs/>
          <w:sz w:val="22"/>
          <w:szCs w:val="22"/>
        </w:rPr>
      </w:pPr>
      <w:r w:rsidRPr="009B745C">
        <w:rPr>
          <w:rFonts w:ascii="Tahoma" w:hAnsi="Tahoma" w:cs="Tahoma"/>
          <w:sz w:val="22"/>
          <w:szCs w:val="22"/>
        </w:rPr>
        <w:t xml:space="preserve">Predmet javnega razpisa po postopku </w:t>
      </w:r>
      <w:r w:rsidR="001B25A6" w:rsidRPr="009B745C">
        <w:rPr>
          <w:rFonts w:ascii="Tahoma" w:hAnsi="Tahoma" w:cs="Tahoma"/>
          <w:sz w:val="22"/>
          <w:szCs w:val="22"/>
        </w:rPr>
        <w:t xml:space="preserve">oddaje naročila male vrednosti je </w:t>
      </w:r>
      <w:r w:rsidR="001979AD" w:rsidRPr="009B745C">
        <w:rPr>
          <w:rFonts w:ascii="Tahoma" w:hAnsi="Tahoma" w:cs="Tahoma"/>
          <w:b/>
          <w:bCs/>
          <w:sz w:val="22"/>
          <w:szCs w:val="22"/>
        </w:rPr>
        <w:t xml:space="preserve">»Izvedba občasnih prevozov </w:t>
      </w:r>
      <w:r w:rsidR="00751195" w:rsidRPr="009B745C">
        <w:rPr>
          <w:rFonts w:ascii="Tahoma" w:hAnsi="Tahoma" w:cs="Tahoma"/>
          <w:b/>
          <w:bCs/>
          <w:sz w:val="22"/>
          <w:szCs w:val="22"/>
        </w:rPr>
        <w:t xml:space="preserve">otrok </w:t>
      </w:r>
      <w:r w:rsidR="001979AD" w:rsidRPr="009B745C">
        <w:rPr>
          <w:rFonts w:ascii="Tahoma" w:hAnsi="Tahoma" w:cs="Tahoma"/>
          <w:b/>
          <w:bCs/>
          <w:sz w:val="22"/>
          <w:szCs w:val="22"/>
        </w:rPr>
        <w:t xml:space="preserve">v obdobju </w:t>
      </w:r>
      <w:r w:rsidR="00751195" w:rsidRPr="009B745C">
        <w:rPr>
          <w:rFonts w:ascii="Tahoma" w:hAnsi="Tahoma" w:cs="Tahoma"/>
          <w:b/>
          <w:bCs/>
          <w:sz w:val="22"/>
          <w:szCs w:val="22"/>
        </w:rPr>
        <w:t xml:space="preserve">od 1. </w:t>
      </w:r>
      <w:r w:rsidR="0048397F" w:rsidRPr="009B745C">
        <w:rPr>
          <w:rFonts w:ascii="Tahoma" w:hAnsi="Tahoma" w:cs="Tahoma"/>
          <w:b/>
          <w:bCs/>
          <w:sz w:val="22"/>
          <w:szCs w:val="22"/>
        </w:rPr>
        <w:t>2</w:t>
      </w:r>
      <w:r w:rsidR="00751195" w:rsidRPr="009B745C">
        <w:rPr>
          <w:rFonts w:ascii="Tahoma" w:hAnsi="Tahoma" w:cs="Tahoma"/>
          <w:b/>
          <w:bCs/>
          <w:sz w:val="22"/>
          <w:szCs w:val="22"/>
        </w:rPr>
        <w:t xml:space="preserve">. </w:t>
      </w:r>
      <w:r w:rsidR="001979AD" w:rsidRPr="009B745C">
        <w:rPr>
          <w:rFonts w:ascii="Tahoma" w:hAnsi="Tahoma" w:cs="Tahoma"/>
          <w:b/>
          <w:bCs/>
          <w:sz w:val="22"/>
          <w:szCs w:val="22"/>
        </w:rPr>
        <w:t>201</w:t>
      </w:r>
      <w:r w:rsidR="009B3C48">
        <w:rPr>
          <w:rFonts w:ascii="Tahoma" w:hAnsi="Tahoma" w:cs="Tahoma"/>
          <w:b/>
          <w:bCs/>
          <w:sz w:val="22"/>
          <w:szCs w:val="22"/>
        </w:rPr>
        <w:t>7</w:t>
      </w:r>
      <w:r w:rsidR="001979AD" w:rsidRPr="009B745C">
        <w:rPr>
          <w:rFonts w:ascii="Tahoma" w:hAnsi="Tahoma" w:cs="Tahoma"/>
          <w:b/>
          <w:bCs/>
          <w:sz w:val="22"/>
          <w:szCs w:val="22"/>
        </w:rPr>
        <w:t xml:space="preserve"> do </w:t>
      </w:r>
      <w:r w:rsidR="00751195" w:rsidRPr="009B745C">
        <w:rPr>
          <w:rFonts w:ascii="Tahoma" w:hAnsi="Tahoma" w:cs="Tahoma"/>
          <w:b/>
          <w:bCs/>
          <w:sz w:val="22"/>
          <w:szCs w:val="22"/>
        </w:rPr>
        <w:t>3</w:t>
      </w:r>
      <w:r w:rsidR="009B3C48">
        <w:rPr>
          <w:rFonts w:ascii="Tahoma" w:hAnsi="Tahoma" w:cs="Tahoma"/>
          <w:b/>
          <w:bCs/>
          <w:sz w:val="22"/>
          <w:szCs w:val="22"/>
        </w:rPr>
        <w:t>1</w:t>
      </w:r>
      <w:r w:rsidR="00751195" w:rsidRPr="009B745C">
        <w:rPr>
          <w:rFonts w:ascii="Tahoma" w:hAnsi="Tahoma" w:cs="Tahoma"/>
          <w:b/>
          <w:bCs/>
          <w:sz w:val="22"/>
          <w:szCs w:val="22"/>
        </w:rPr>
        <w:t xml:space="preserve">. 1. </w:t>
      </w:r>
      <w:r w:rsidR="001979AD" w:rsidRPr="009B745C">
        <w:rPr>
          <w:rFonts w:ascii="Tahoma" w:hAnsi="Tahoma" w:cs="Tahoma"/>
          <w:b/>
          <w:bCs/>
          <w:sz w:val="22"/>
          <w:szCs w:val="22"/>
        </w:rPr>
        <w:t>20</w:t>
      </w:r>
      <w:r w:rsidR="009B3C48">
        <w:rPr>
          <w:rFonts w:ascii="Tahoma" w:hAnsi="Tahoma" w:cs="Tahoma"/>
          <w:b/>
          <w:bCs/>
          <w:sz w:val="22"/>
          <w:szCs w:val="22"/>
        </w:rPr>
        <w:t>20</w:t>
      </w:r>
      <w:r w:rsidR="001979AD" w:rsidRPr="009B745C">
        <w:rPr>
          <w:rFonts w:ascii="Tahoma" w:hAnsi="Tahoma" w:cs="Tahoma"/>
          <w:b/>
          <w:bCs/>
          <w:sz w:val="22"/>
          <w:szCs w:val="22"/>
        </w:rPr>
        <w:t>«</w:t>
      </w:r>
      <w:r w:rsidR="00726B4A" w:rsidRPr="009B745C">
        <w:rPr>
          <w:rFonts w:ascii="Tahoma" w:hAnsi="Tahoma" w:cs="Tahoma"/>
          <w:b/>
          <w:bCs/>
          <w:sz w:val="22"/>
          <w:szCs w:val="22"/>
        </w:rPr>
        <w:t>.</w:t>
      </w:r>
      <w:r w:rsidR="002E5ED3" w:rsidRPr="009B745C">
        <w:rPr>
          <w:rFonts w:ascii="Tahoma" w:hAnsi="Tahoma" w:cs="Tahoma"/>
          <w:b/>
          <w:bCs/>
          <w:sz w:val="22"/>
          <w:szCs w:val="22"/>
        </w:rPr>
        <w:t xml:space="preserve"> </w:t>
      </w:r>
    </w:p>
    <w:p w:rsidR="00771B3D" w:rsidRPr="009B745C" w:rsidRDefault="00A762F6" w:rsidP="00A04A0A">
      <w:pPr>
        <w:pStyle w:val="p7"/>
        <w:ind w:left="0"/>
        <w:jc w:val="both"/>
        <w:rPr>
          <w:rFonts w:ascii="Tahoma" w:hAnsi="Tahoma" w:cs="Tahoma"/>
          <w:b/>
          <w:sz w:val="22"/>
          <w:szCs w:val="22"/>
        </w:rPr>
      </w:pPr>
      <w:r w:rsidRPr="009B745C">
        <w:rPr>
          <w:rFonts w:ascii="Tahoma" w:hAnsi="Tahoma" w:cs="Tahoma"/>
          <w:b/>
          <w:sz w:val="22"/>
          <w:szCs w:val="22"/>
        </w:rPr>
        <w:t xml:space="preserve">                                                                                                         </w:t>
      </w:r>
    </w:p>
    <w:p w:rsidR="0028595B" w:rsidRPr="009B745C" w:rsidRDefault="0028595B">
      <w:pPr>
        <w:jc w:val="both"/>
        <w:rPr>
          <w:rFonts w:ascii="Tahoma" w:hAnsi="Tahoma" w:cs="Tahoma"/>
          <w:sz w:val="22"/>
          <w:szCs w:val="22"/>
          <w:u w:val="single"/>
        </w:rPr>
      </w:pPr>
      <w:r w:rsidRPr="009B745C">
        <w:rPr>
          <w:rFonts w:ascii="Tahoma" w:hAnsi="Tahoma" w:cs="Tahoma"/>
          <w:sz w:val="22"/>
          <w:szCs w:val="22"/>
          <w:u w:val="single"/>
        </w:rPr>
        <w:t>PONUDNIKI NE SMEJO SPREMINJATI POGOJEV IN ZAHTEV NAROČNIKA, KI SO DOLOČENI V CELOTNI RAZPISNI DOKUMENTACIJI IN OBRAZCIH.</w:t>
      </w:r>
    </w:p>
    <w:p w:rsidR="001B25A6" w:rsidRPr="009B745C" w:rsidRDefault="001B25A6" w:rsidP="008F7EC7">
      <w:pPr>
        <w:jc w:val="both"/>
        <w:rPr>
          <w:rFonts w:ascii="Tahoma" w:hAnsi="Tahoma" w:cs="Tahoma"/>
          <w:b/>
          <w:sz w:val="22"/>
          <w:szCs w:val="22"/>
        </w:rPr>
      </w:pPr>
    </w:p>
    <w:p w:rsidR="00723DF8" w:rsidRPr="009B745C" w:rsidRDefault="00723DF8" w:rsidP="00B37592">
      <w:pPr>
        <w:jc w:val="both"/>
        <w:rPr>
          <w:rFonts w:ascii="Tahoma" w:hAnsi="Tahoma" w:cs="Tahoma"/>
          <w:b/>
          <w:sz w:val="22"/>
          <w:szCs w:val="22"/>
        </w:rPr>
      </w:pPr>
    </w:p>
    <w:p w:rsidR="0028595B" w:rsidRPr="009B745C" w:rsidRDefault="00C403EC" w:rsidP="00B37592">
      <w:pPr>
        <w:jc w:val="both"/>
        <w:rPr>
          <w:rFonts w:ascii="Tahoma" w:hAnsi="Tahoma" w:cs="Tahoma"/>
          <w:b/>
          <w:sz w:val="22"/>
          <w:szCs w:val="22"/>
        </w:rPr>
      </w:pPr>
      <w:r w:rsidRPr="009B745C">
        <w:rPr>
          <w:rFonts w:ascii="Tahoma" w:hAnsi="Tahoma" w:cs="Tahoma"/>
          <w:b/>
          <w:sz w:val="22"/>
          <w:szCs w:val="22"/>
        </w:rPr>
        <w:t xml:space="preserve">2. </w:t>
      </w:r>
      <w:r w:rsidR="0028595B" w:rsidRPr="009B745C">
        <w:rPr>
          <w:rFonts w:ascii="Tahoma" w:hAnsi="Tahoma" w:cs="Tahoma"/>
          <w:b/>
          <w:sz w:val="22"/>
          <w:szCs w:val="22"/>
        </w:rPr>
        <w:t>PREDPISI, UPORABLJENI ZA IZVEDBO JAVNEGA NAROČILA</w:t>
      </w:r>
    </w:p>
    <w:p w:rsidR="0028595B" w:rsidRPr="009B745C" w:rsidRDefault="0028595B" w:rsidP="00CA16BF">
      <w:pPr>
        <w:jc w:val="both"/>
        <w:rPr>
          <w:rFonts w:ascii="Tahoma" w:hAnsi="Tahoma" w:cs="Tahoma"/>
          <w:sz w:val="22"/>
          <w:szCs w:val="22"/>
        </w:rPr>
      </w:pPr>
      <w:r w:rsidRPr="009B745C">
        <w:rPr>
          <w:rFonts w:ascii="Tahoma" w:hAnsi="Tahoma" w:cs="Tahoma"/>
          <w:sz w:val="22"/>
          <w:szCs w:val="22"/>
        </w:rPr>
        <w:t xml:space="preserve">    </w:t>
      </w:r>
    </w:p>
    <w:p w:rsidR="0028595B" w:rsidRPr="009B745C" w:rsidRDefault="0028595B" w:rsidP="00F4258C">
      <w:pPr>
        <w:jc w:val="both"/>
        <w:rPr>
          <w:rFonts w:ascii="Tahoma" w:hAnsi="Tahoma" w:cs="Tahoma"/>
          <w:sz w:val="22"/>
          <w:szCs w:val="22"/>
        </w:rPr>
      </w:pPr>
      <w:r w:rsidRPr="009B745C">
        <w:rPr>
          <w:rFonts w:ascii="Tahoma" w:hAnsi="Tahoma" w:cs="Tahoma"/>
          <w:sz w:val="22"/>
          <w:szCs w:val="22"/>
        </w:rPr>
        <w:t>Javni razpis se izvaja skladno z naslednjimi predpisi:</w:t>
      </w:r>
    </w:p>
    <w:p w:rsidR="00F93129" w:rsidRPr="009B745C" w:rsidRDefault="00F93129"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iCs/>
          <w:color w:val="000000"/>
          <w:sz w:val="22"/>
          <w:szCs w:val="22"/>
        </w:rPr>
        <w:t>Zakonom o javnem naročanju (Uradni list RS, št. 91/2015; v nadaljevanju: ZJN-3)</w:t>
      </w:r>
      <w:r w:rsidRPr="009B745C">
        <w:rPr>
          <w:rFonts w:ascii="Tahoma" w:hAnsi="Tahoma" w:cs="Tahoma"/>
          <w:sz w:val="22"/>
          <w:szCs w:val="22"/>
        </w:rPr>
        <w:t xml:space="preserve"> </w:t>
      </w:r>
    </w:p>
    <w:p w:rsidR="0028595B" w:rsidRPr="009B745C" w:rsidRDefault="0028595B"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lastRenderedPageBreak/>
        <w:t xml:space="preserve">Zakon o pravnem varstvu v postopkih javnega naročanja (Ur. </w:t>
      </w:r>
      <w:r w:rsidR="00590EB4" w:rsidRPr="009B745C">
        <w:rPr>
          <w:rFonts w:ascii="Tahoma" w:hAnsi="Tahoma" w:cs="Tahoma"/>
          <w:sz w:val="22"/>
          <w:szCs w:val="22"/>
        </w:rPr>
        <w:t>list</w:t>
      </w:r>
      <w:r w:rsidRPr="009B745C">
        <w:rPr>
          <w:rFonts w:ascii="Tahoma" w:hAnsi="Tahoma" w:cs="Tahoma"/>
          <w:sz w:val="22"/>
          <w:szCs w:val="22"/>
        </w:rPr>
        <w:t xml:space="preserve"> RS,  št. 41/11 </w:t>
      </w:r>
      <w:r w:rsidR="00590EB4" w:rsidRPr="009B745C">
        <w:rPr>
          <w:rFonts w:ascii="Tahoma" w:hAnsi="Tahoma" w:cs="Tahoma"/>
          <w:sz w:val="22"/>
          <w:szCs w:val="22"/>
        </w:rPr>
        <w:t xml:space="preserve">in nasl.; </w:t>
      </w:r>
      <w:r w:rsidRPr="009B745C">
        <w:rPr>
          <w:rFonts w:ascii="Tahoma" w:hAnsi="Tahoma" w:cs="Tahoma"/>
          <w:sz w:val="22"/>
          <w:szCs w:val="22"/>
        </w:rPr>
        <w:t>ZPVPJN)</w:t>
      </w:r>
    </w:p>
    <w:p w:rsidR="0028595B" w:rsidRPr="009B745C" w:rsidRDefault="0028595B"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Obligacijski zakonik (Ur. </w:t>
      </w:r>
      <w:r w:rsidR="00C97435" w:rsidRPr="009B745C">
        <w:rPr>
          <w:rFonts w:ascii="Tahoma" w:hAnsi="Tahoma" w:cs="Tahoma"/>
          <w:sz w:val="22"/>
          <w:szCs w:val="22"/>
        </w:rPr>
        <w:t>l</w:t>
      </w:r>
      <w:r w:rsidRPr="009B745C">
        <w:rPr>
          <w:rFonts w:ascii="Tahoma" w:hAnsi="Tahoma" w:cs="Tahoma"/>
          <w:sz w:val="22"/>
          <w:szCs w:val="22"/>
        </w:rPr>
        <w:t xml:space="preserve">ist RS, št. 83/01 </w:t>
      </w:r>
      <w:r w:rsidR="00590EB4" w:rsidRPr="009B745C">
        <w:rPr>
          <w:rFonts w:ascii="Tahoma" w:hAnsi="Tahoma" w:cs="Tahoma"/>
          <w:sz w:val="22"/>
          <w:szCs w:val="22"/>
        </w:rPr>
        <w:t>in nasl.)</w:t>
      </w:r>
      <w:r w:rsidRPr="009B745C">
        <w:rPr>
          <w:rFonts w:ascii="Tahoma" w:hAnsi="Tahoma" w:cs="Tahoma"/>
          <w:sz w:val="22"/>
          <w:szCs w:val="22"/>
        </w:rPr>
        <w:t>,</w:t>
      </w:r>
    </w:p>
    <w:p w:rsidR="0028595B" w:rsidRPr="009B745C" w:rsidRDefault="0028595B"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Zakon o davku na dodano vrednost (Ur. </w:t>
      </w:r>
      <w:r w:rsidR="00C97435" w:rsidRPr="009B745C">
        <w:rPr>
          <w:rFonts w:ascii="Tahoma" w:hAnsi="Tahoma" w:cs="Tahoma"/>
          <w:sz w:val="22"/>
          <w:szCs w:val="22"/>
        </w:rPr>
        <w:t>l</w:t>
      </w:r>
      <w:r w:rsidRPr="009B745C">
        <w:rPr>
          <w:rFonts w:ascii="Tahoma" w:hAnsi="Tahoma" w:cs="Tahoma"/>
          <w:sz w:val="22"/>
          <w:szCs w:val="22"/>
        </w:rPr>
        <w:t xml:space="preserve">ist RS, št. 89/98, 30/01, 67/02, 101/03, 45/04, 84/04 in </w:t>
      </w:r>
      <w:r w:rsidR="00590EB4" w:rsidRPr="009B745C">
        <w:rPr>
          <w:rFonts w:ascii="Tahoma" w:hAnsi="Tahoma" w:cs="Tahoma"/>
          <w:sz w:val="22"/>
          <w:szCs w:val="22"/>
        </w:rPr>
        <w:t>nasl.</w:t>
      </w:r>
      <w:r w:rsidRPr="009B745C">
        <w:rPr>
          <w:rFonts w:ascii="Tahoma" w:hAnsi="Tahoma" w:cs="Tahoma"/>
          <w:sz w:val="22"/>
          <w:szCs w:val="22"/>
        </w:rPr>
        <w:t>),</w:t>
      </w:r>
    </w:p>
    <w:p w:rsidR="0028595B" w:rsidRPr="009B745C" w:rsidRDefault="0028595B" w:rsidP="00CA2697">
      <w:pPr>
        <w:numPr>
          <w:ilvl w:val="0"/>
          <w:numId w:val="7"/>
        </w:numPr>
        <w:jc w:val="both"/>
        <w:rPr>
          <w:rFonts w:ascii="Tahoma" w:hAnsi="Tahoma" w:cs="Tahoma"/>
          <w:sz w:val="22"/>
          <w:szCs w:val="22"/>
        </w:rPr>
      </w:pPr>
      <w:r w:rsidRPr="009B745C">
        <w:rPr>
          <w:rFonts w:ascii="Tahoma" w:hAnsi="Tahoma" w:cs="Tahoma"/>
          <w:sz w:val="22"/>
          <w:szCs w:val="22"/>
        </w:rPr>
        <w:t xml:space="preserve">Zakon o integriteti in preprečevanju korupcije (Ur. </w:t>
      </w:r>
      <w:r w:rsidR="00E545E6" w:rsidRPr="009B745C">
        <w:rPr>
          <w:rFonts w:ascii="Tahoma" w:hAnsi="Tahoma" w:cs="Tahoma"/>
          <w:sz w:val="22"/>
          <w:szCs w:val="22"/>
        </w:rPr>
        <w:t>L</w:t>
      </w:r>
      <w:r w:rsidRPr="009B745C">
        <w:rPr>
          <w:rFonts w:ascii="Tahoma" w:hAnsi="Tahoma" w:cs="Tahoma"/>
          <w:sz w:val="22"/>
          <w:szCs w:val="22"/>
        </w:rPr>
        <w:t>. RS št. 45/2010</w:t>
      </w:r>
      <w:r w:rsidR="00590EB4" w:rsidRPr="009B745C">
        <w:rPr>
          <w:rFonts w:ascii="Tahoma" w:hAnsi="Tahoma" w:cs="Tahoma"/>
          <w:sz w:val="22"/>
          <w:szCs w:val="22"/>
        </w:rPr>
        <w:t xml:space="preserve"> in nasl.</w:t>
      </w:r>
      <w:r w:rsidRPr="009B745C">
        <w:rPr>
          <w:rFonts w:ascii="Tahoma" w:hAnsi="Tahoma" w:cs="Tahoma"/>
          <w:sz w:val="22"/>
          <w:szCs w:val="22"/>
        </w:rPr>
        <w:t>),</w:t>
      </w:r>
    </w:p>
    <w:p w:rsidR="00553E14" w:rsidRPr="009B745C" w:rsidRDefault="00553E14"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Zakon o pravilih cestnega </w:t>
      </w:r>
      <w:r w:rsidR="00590EB4" w:rsidRPr="009B745C">
        <w:rPr>
          <w:rFonts w:ascii="Tahoma" w:hAnsi="Tahoma" w:cs="Tahoma"/>
          <w:sz w:val="22"/>
          <w:szCs w:val="22"/>
        </w:rPr>
        <w:t>prometa (Ur. l. RS, št. 109/10 in nasl.</w:t>
      </w:r>
      <w:r w:rsidRPr="009B745C">
        <w:rPr>
          <w:rFonts w:ascii="Tahoma" w:hAnsi="Tahoma" w:cs="Tahoma"/>
          <w:sz w:val="22"/>
          <w:szCs w:val="22"/>
        </w:rPr>
        <w:t>),</w:t>
      </w:r>
    </w:p>
    <w:p w:rsidR="00553E14" w:rsidRPr="009B745C" w:rsidRDefault="00553E14"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Zakon o voznikih (Ur. l. RS, št. 109/2010 – ZVoz), </w:t>
      </w:r>
    </w:p>
    <w:p w:rsidR="00553E14" w:rsidRPr="009B745C" w:rsidRDefault="00553E14"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Zakon o motornih vozilih (Ur. l. RS, št. 106/2010 – ZMV), </w:t>
      </w:r>
    </w:p>
    <w:p w:rsidR="00553E14" w:rsidRPr="009B745C" w:rsidRDefault="00553E14"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Zakon o prevozih v cestnem prometu (Ur. l. RS, št. 131/2006</w:t>
      </w:r>
      <w:r w:rsidR="00590EB4" w:rsidRPr="009B745C">
        <w:rPr>
          <w:rFonts w:ascii="Tahoma" w:hAnsi="Tahoma" w:cs="Tahoma"/>
          <w:sz w:val="22"/>
          <w:szCs w:val="22"/>
        </w:rPr>
        <w:t xml:space="preserve"> in nasl.</w:t>
      </w:r>
      <w:r w:rsidRPr="009B745C">
        <w:rPr>
          <w:rFonts w:ascii="Tahoma" w:hAnsi="Tahoma" w:cs="Tahoma"/>
          <w:sz w:val="22"/>
          <w:szCs w:val="22"/>
        </w:rPr>
        <w:t>),</w:t>
      </w:r>
    </w:p>
    <w:p w:rsidR="00553E14" w:rsidRPr="009B745C" w:rsidRDefault="00553E14"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Pravilnik o licencah za opravljanje prevozov v cestnem prometu (Ur. list RS 67/2007),</w:t>
      </w:r>
    </w:p>
    <w:p w:rsidR="00553E14" w:rsidRPr="009B745C" w:rsidRDefault="00553E14" w:rsidP="00CA2697">
      <w:pPr>
        <w:numPr>
          <w:ilvl w:val="0"/>
          <w:numId w:val="7"/>
        </w:numPr>
        <w:autoSpaceDE w:val="0"/>
        <w:autoSpaceDN w:val="0"/>
        <w:adjustRightInd w:val="0"/>
        <w:jc w:val="both"/>
        <w:rPr>
          <w:rFonts w:ascii="Tahoma" w:hAnsi="Tahoma" w:cs="Tahoma"/>
          <w:sz w:val="22"/>
          <w:szCs w:val="22"/>
        </w:rPr>
      </w:pPr>
      <w:r w:rsidRPr="009B745C">
        <w:rPr>
          <w:rFonts w:ascii="Tahoma" w:hAnsi="Tahoma" w:cs="Tahoma"/>
          <w:sz w:val="22"/>
          <w:szCs w:val="22"/>
        </w:rPr>
        <w:t>Pravilnik o oznakah in opremi vozil, s katerimi se opravljajo prevozi v cestnem prometu (Ur. l. RS, št. 1/2008</w:t>
      </w:r>
      <w:r w:rsidR="00590EB4" w:rsidRPr="009B745C">
        <w:rPr>
          <w:rFonts w:ascii="Tahoma" w:hAnsi="Tahoma" w:cs="Tahoma"/>
          <w:sz w:val="22"/>
          <w:szCs w:val="22"/>
        </w:rPr>
        <w:t xml:space="preserve"> in nasl.</w:t>
      </w:r>
      <w:r w:rsidRPr="009B745C">
        <w:rPr>
          <w:rFonts w:ascii="Tahoma" w:hAnsi="Tahoma" w:cs="Tahoma"/>
          <w:sz w:val="22"/>
          <w:szCs w:val="22"/>
        </w:rPr>
        <w:t>),</w:t>
      </w:r>
    </w:p>
    <w:p w:rsidR="00553E14" w:rsidRPr="009B745C" w:rsidRDefault="00553E14" w:rsidP="00CA2697">
      <w:pPr>
        <w:numPr>
          <w:ilvl w:val="0"/>
          <w:numId w:val="7"/>
        </w:numPr>
        <w:autoSpaceDE w:val="0"/>
        <w:autoSpaceDN w:val="0"/>
        <w:adjustRightInd w:val="0"/>
        <w:rPr>
          <w:rFonts w:ascii="Tahoma" w:hAnsi="Tahoma" w:cs="Tahoma"/>
          <w:sz w:val="22"/>
          <w:szCs w:val="22"/>
        </w:rPr>
      </w:pPr>
      <w:r w:rsidRPr="009B745C">
        <w:rPr>
          <w:rFonts w:ascii="Tahoma" w:hAnsi="Tahoma" w:cs="Tahoma"/>
          <w:sz w:val="22"/>
          <w:szCs w:val="22"/>
        </w:rPr>
        <w:t>Uredba o zelenem javnem naročanju (Uradni list RS, št. 102/11</w:t>
      </w:r>
      <w:r w:rsidR="00590EB4" w:rsidRPr="009B745C">
        <w:rPr>
          <w:rFonts w:ascii="Tahoma" w:hAnsi="Tahoma" w:cs="Tahoma"/>
          <w:sz w:val="22"/>
          <w:szCs w:val="22"/>
        </w:rPr>
        <w:t xml:space="preserve"> in nasl.</w:t>
      </w:r>
      <w:r w:rsidRPr="009B745C">
        <w:rPr>
          <w:rFonts w:ascii="Tahoma" w:hAnsi="Tahoma" w:cs="Tahoma"/>
          <w:sz w:val="22"/>
          <w:szCs w:val="22"/>
        </w:rPr>
        <w:t xml:space="preserve">),  </w:t>
      </w:r>
    </w:p>
    <w:p w:rsidR="0028595B" w:rsidRPr="009B745C" w:rsidRDefault="0028595B" w:rsidP="00CA2697">
      <w:pPr>
        <w:numPr>
          <w:ilvl w:val="0"/>
          <w:numId w:val="7"/>
        </w:numPr>
        <w:jc w:val="both"/>
        <w:rPr>
          <w:rFonts w:ascii="Tahoma" w:hAnsi="Tahoma" w:cs="Tahoma"/>
          <w:sz w:val="22"/>
          <w:szCs w:val="22"/>
        </w:rPr>
      </w:pPr>
      <w:r w:rsidRPr="009B745C">
        <w:rPr>
          <w:rFonts w:ascii="Tahoma" w:hAnsi="Tahoma" w:cs="Tahoma"/>
          <w:sz w:val="22"/>
          <w:szCs w:val="22"/>
        </w:rPr>
        <w:t>vso pozitivno zakonodajo, ki ureja področje predmeta javnega naročila (zakoni, pravilniki in odredbe).</w:t>
      </w:r>
    </w:p>
    <w:p w:rsidR="0028595B" w:rsidRPr="009B745C" w:rsidRDefault="0028595B" w:rsidP="00CA16BF">
      <w:pPr>
        <w:jc w:val="both"/>
        <w:rPr>
          <w:rFonts w:ascii="Tahoma" w:hAnsi="Tahoma" w:cs="Tahoma"/>
          <w:b/>
          <w:sz w:val="22"/>
          <w:szCs w:val="22"/>
        </w:rPr>
      </w:pPr>
    </w:p>
    <w:p w:rsidR="00751195" w:rsidRPr="009B745C" w:rsidRDefault="00751195" w:rsidP="00CA16BF">
      <w:pPr>
        <w:jc w:val="both"/>
        <w:rPr>
          <w:rFonts w:ascii="Tahoma" w:hAnsi="Tahoma" w:cs="Tahoma"/>
          <w:b/>
          <w:sz w:val="22"/>
          <w:szCs w:val="22"/>
        </w:rPr>
      </w:pPr>
    </w:p>
    <w:p w:rsidR="00B37592" w:rsidRPr="009B745C" w:rsidRDefault="0028595B" w:rsidP="00B2652F">
      <w:pPr>
        <w:jc w:val="both"/>
        <w:rPr>
          <w:rFonts w:ascii="Tahoma" w:hAnsi="Tahoma" w:cs="Tahoma"/>
          <w:b/>
          <w:sz w:val="22"/>
          <w:szCs w:val="22"/>
        </w:rPr>
      </w:pPr>
      <w:r w:rsidRPr="009B745C">
        <w:rPr>
          <w:rFonts w:ascii="Tahoma" w:hAnsi="Tahoma" w:cs="Tahoma"/>
          <w:b/>
          <w:sz w:val="22"/>
          <w:szCs w:val="22"/>
        </w:rPr>
        <w:t>3. JEZIK PONUDBE</w:t>
      </w:r>
      <w:bookmarkStart w:id="0" w:name="_Toc157410169"/>
    </w:p>
    <w:p w:rsidR="00B2652F" w:rsidRPr="009B745C" w:rsidRDefault="00B2652F" w:rsidP="00B2652F">
      <w:pPr>
        <w:jc w:val="both"/>
        <w:rPr>
          <w:rFonts w:ascii="Tahoma" w:hAnsi="Tahoma" w:cs="Tahoma"/>
          <w:b/>
          <w:sz w:val="22"/>
          <w:szCs w:val="22"/>
        </w:rPr>
      </w:pPr>
    </w:p>
    <w:p w:rsidR="00C403EC" w:rsidRPr="009B745C" w:rsidRDefault="00C403EC" w:rsidP="00C403EC">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Ponudnik mora izdelati ponudbo v slovenskem jeziku. Vsa dokazila za izpolnjevanje sposobnosti, ki so v tujem jeziku, morajo biti prevedena v slovenski jezik. Ponudnik priloži v ponudbeni dokumentaciji original dokumenta v tujem jeziku, zraven pa slovenski prevod dokumenta.</w:t>
      </w:r>
    </w:p>
    <w:p w:rsidR="00751195" w:rsidRPr="009B745C" w:rsidRDefault="00751195" w:rsidP="00C403EC">
      <w:pPr>
        <w:rPr>
          <w:rFonts w:ascii="Tahoma" w:hAnsi="Tahoma" w:cs="Tahoma"/>
          <w:b/>
          <w:sz w:val="22"/>
          <w:szCs w:val="22"/>
        </w:rPr>
      </w:pPr>
    </w:p>
    <w:p w:rsidR="00C403EC" w:rsidRPr="009B745C" w:rsidRDefault="00C403EC" w:rsidP="00C403EC">
      <w:pPr>
        <w:rPr>
          <w:rFonts w:ascii="Tahoma" w:hAnsi="Tahoma" w:cs="Tahoma"/>
          <w:b/>
          <w:sz w:val="22"/>
          <w:szCs w:val="22"/>
        </w:rPr>
      </w:pPr>
      <w:r w:rsidRPr="009B745C">
        <w:rPr>
          <w:rFonts w:ascii="Tahoma" w:hAnsi="Tahoma" w:cs="Tahoma"/>
          <w:b/>
          <w:sz w:val="22"/>
          <w:szCs w:val="22"/>
        </w:rPr>
        <w:t>4. SODELOVANJE V POSTOPKU ODDAJE JAVNEGA NAROČ</w:t>
      </w:r>
      <w:r w:rsidR="00751195" w:rsidRPr="009B745C">
        <w:rPr>
          <w:rFonts w:ascii="Tahoma" w:hAnsi="Tahoma" w:cs="Tahoma"/>
          <w:b/>
          <w:sz w:val="22"/>
          <w:szCs w:val="22"/>
        </w:rPr>
        <w:t>ILA</w:t>
      </w:r>
      <w:r w:rsidR="004116E8" w:rsidRPr="009B745C">
        <w:rPr>
          <w:rFonts w:ascii="Tahoma" w:hAnsi="Tahoma" w:cs="Tahoma"/>
          <w:b/>
          <w:sz w:val="22"/>
          <w:szCs w:val="22"/>
        </w:rPr>
        <w:t xml:space="preserve"> in PRIPRAVA PONUDBE</w:t>
      </w:r>
    </w:p>
    <w:p w:rsidR="00C403EC" w:rsidRPr="009B745C" w:rsidRDefault="00C403EC" w:rsidP="00C403EC">
      <w:pPr>
        <w:rPr>
          <w:rFonts w:ascii="Tahoma" w:hAnsi="Tahoma" w:cs="Tahoma"/>
          <w:b/>
          <w:sz w:val="22"/>
          <w:szCs w:val="22"/>
        </w:rPr>
      </w:pPr>
    </w:p>
    <w:p w:rsidR="00F75A13" w:rsidRPr="009B745C" w:rsidRDefault="00F75A13" w:rsidP="00C403EC">
      <w:pPr>
        <w:shd w:val="clear" w:color="auto" w:fill="FFFFFF"/>
        <w:spacing w:after="210"/>
        <w:jc w:val="both"/>
        <w:rPr>
          <w:rFonts w:ascii="Tahoma" w:hAnsi="Tahoma" w:cs="Tahoma"/>
          <w:b/>
          <w:iCs/>
          <w:color w:val="000000"/>
          <w:sz w:val="22"/>
          <w:szCs w:val="22"/>
        </w:rPr>
      </w:pPr>
      <w:r w:rsidRPr="009B745C">
        <w:rPr>
          <w:rFonts w:ascii="Tahoma" w:hAnsi="Tahoma" w:cs="Tahoma"/>
          <w:b/>
          <w:iCs/>
          <w:color w:val="000000"/>
          <w:sz w:val="22"/>
          <w:szCs w:val="22"/>
        </w:rPr>
        <w:t>4.1. Ponudnik</w:t>
      </w:r>
    </w:p>
    <w:p w:rsidR="00C403EC" w:rsidRPr="009B745C" w:rsidRDefault="00C403EC" w:rsidP="00C403EC">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Kot ponudnik lahko v tem postopku javnega naročanja </w:t>
      </w:r>
      <w:r w:rsidR="00BE04FD" w:rsidRPr="009B745C">
        <w:rPr>
          <w:rFonts w:ascii="Tahoma" w:hAnsi="Tahoma" w:cs="Tahoma"/>
          <w:iCs/>
          <w:color w:val="000000"/>
          <w:sz w:val="22"/>
          <w:szCs w:val="22"/>
        </w:rPr>
        <w:t>odda ponudbo</w:t>
      </w:r>
      <w:r w:rsidRPr="009B745C">
        <w:rPr>
          <w:rFonts w:ascii="Tahoma" w:hAnsi="Tahoma" w:cs="Tahoma"/>
          <w:iCs/>
          <w:color w:val="000000"/>
          <w:sz w:val="22"/>
          <w:szCs w:val="22"/>
        </w:rPr>
        <w:t xml:space="preserve"> vsaka pravna ali fizična oseba, ki je registrirana za dejavnost, ki je predmet tega javnega naročila, in ima za opravljanje te dejavnosti vsa predpisana dovoljenja.</w:t>
      </w:r>
    </w:p>
    <w:p w:rsidR="00C403EC" w:rsidRPr="009B745C" w:rsidRDefault="00C403EC" w:rsidP="00C403EC">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Vsak ponudnik </w:t>
      </w:r>
      <w:r w:rsidR="005E60DB" w:rsidRPr="009B745C">
        <w:rPr>
          <w:rFonts w:ascii="Tahoma" w:hAnsi="Tahoma" w:cs="Tahoma"/>
          <w:iCs/>
          <w:color w:val="000000"/>
          <w:sz w:val="22"/>
          <w:szCs w:val="22"/>
        </w:rPr>
        <w:t xml:space="preserve">se </w:t>
      </w:r>
      <w:r w:rsidR="00723DF8" w:rsidRPr="009B745C">
        <w:rPr>
          <w:rFonts w:ascii="Tahoma" w:hAnsi="Tahoma" w:cs="Tahoma"/>
          <w:iCs/>
          <w:color w:val="000000"/>
          <w:sz w:val="22"/>
          <w:szCs w:val="22"/>
        </w:rPr>
        <w:t xml:space="preserve">lahko z </w:t>
      </w:r>
      <w:r w:rsidR="005E60DB" w:rsidRPr="009B745C">
        <w:rPr>
          <w:rFonts w:ascii="Tahoma" w:hAnsi="Tahoma" w:cs="Tahoma"/>
          <w:iCs/>
          <w:color w:val="000000"/>
          <w:sz w:val="22"/>
          <w:szCs w:val="22"/>
        </w:rPr>
        <w:t xml:space="preserve">eno ponudbo prijavlja </w:t>
      </w:r>
      <w:r w:rsidR="00723DF8" w:rsidRPr="009B745C">
        <w:rPr>
          <w:rFonts w:ascii="Tahoma" w:hAnsi="Tahoma" w:cs="Tahoma"/>
          <w:iCs/>
          <w:color w:val="000000"/>
          <w:sz w:val="22"/>
          <w:szCs w:val="22"/>
        </w:rPr>
        <w:t>bodisi</w:t>
      </w:r>
      <w:r w:rsidR="005E60DB" w:rsidRPr="009B745C">
        <w:rPr>
          <w:rFonts w:ascii="Tahoma" w:hAnsi="Tahoma" w:cs="Tahoma"/>
          <w:iCs/>
          <w:color w:val="000000"/>
          <w:sz w:val="22"/>
          <w:szCs w:val="22"/>
        </w:rPr>
        <w:t xml:space="preserve"> na en</w:t>
      </w:r>
      <w:r w:rsidR="00723DF8" w:rsidRPr="009B745C">
        <w:rPr>
          <w:rFonts w:ascii="Tahoma" w:hAnsi="Tahoma" w:cs="Tahoma"/>
          <w:iCs/>
          <w:color w:val="000000"/>
          <w:sz w:val="22"/>
          <w:szCs w:val="22"/>
        </w:rPr>
        <w:t xml:space="preserve"> sklop, bodisi na </w:t>
      </w:r>
      <w:r w:rsidR="009B3C48">
        <w:rPr>
          <w:rFonts w:ascii="Tahoma" w:hAnsi="Tahoma" w:cs="Tahoma"/>
          <w:iCs/>
          <w:color w:val="000000"/>
          <w:sz w:val="22"/>
          <w:szCs w:val="22"/>
        </w:rPr>
        <w:t>več sklopov ali na vse sklope</w:t>
      </w:r>
      <w:r w:rsidRPr="009B745C">
        <w:rPr>
          <w:rFonts w:ascii="Tahoma" w:hAnsi="Tahoma" w:cs="Tahoma"/>
          <w:iCs/>
          <w:color w:val="000000"/>
          <w:sz w:val="22"/>
          <w:szCs w:val="22"/>
        </w:rPr>
        <w:t>. Ponudnik, ki v posameznem sklopu nastopa v več kot eni ponudbi, ne glede na to, ali nastopa samostojno ali kot partner v skupni ponudbi ali kot podizvajalec, diskvalificira vse ponudbe, v katerih nastopa v tem sklopu. Take ponudbe bodo izločene.</w:t>
      </w:r>
    </w:p>
    <w:p w:rsidR="00F75A13" w:rsidRPr="009B745C" w:rsidRDefault="00F75A13" w:rsidP="00F75A13">
      <w:pPr>
        <w:shd w:val="clear" w:color="auto" w:fill="FFFFFF"/>
        <w:spacing w:after="210"/>
        <w:jc w:val="both"/>
        <w:rPr>
          <w:rFonts w:ascii="Tahoma" w:hAnsi="Tahoma" w:cs="Tahoma"/>
          <w:b/>
          <w:iCs/>
          <w:color w:val="000000"/>
          <w:sz w:val="22"/>
          <w:szCs w:val="22"/>
        </w:rPr>
      </w:pPr>
      <w:r w:rsidRPr="009B745C">
        <w:rPr>
          <w:rFonts w:ascii="Tahoma" w:hAnsi="Tahoma" w:cs="Tahoma"/>
          <w:b/>
          <w:iCs/>
          <w:color w:val="000000"/>
          <w:sz w:val="22"/>
          <w:szCs w:val="22"/>
        </w:rPr>
        <w:t>4.2. Tuji ponudnik</w:t>
      </w:r>
    </w:p>
    <w:p w:rsidR="00F75A13" w:rsidRPr="009B745C" w:rsidRDefault="00F75A13" w:rsidP="00F75A1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Ponudniki s sedežem v tuji državi morajo izpolnjevati enake pogoje kot ponudniki s sedežem v Republiki Sloveniji.</w:t>
      </w:r>
    </w:p>
    <w:p w:rsidR="00F75A13" w:rsidRPr="009B745C" w:rsidRDefault="00F75A13" w:rsidP="00F75A1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Ponudniki, ki nimajo sedeža v Republiki Sloveniji, morajo predložiti dokazila o iz</w:t>
      </w:r>
      <w:r w:rsidR="00BE04FD" w:rsidRPr="009B745C">
        <w:rPr>
          <w:rFonts w:ascii="Tahoma" w:hAnsi="Tahoma" w:cs="Tahoma"/>
          <w:iCs/>
          <w:color w:val="000000"/>
          <w:sz w:val="22"/>
          <w:szCs w:val="22"/>
        </w:rPr>
        <w:t xml:space="preserve">polnjevanju pogojev </w:t>
      </w:r>
      <w:r w:rsidRPr="009B745C">
        <w:rPr>
          <w:rFonts w:ascii="Tahoma" w:hAnsi="Tahoma" w:cs="Tahoma"/>
          <w:iCs/>
          <w:color w:val="000000"/>
          <w:sz w:val="22"/>
          <w:szCs w:val="22"/>
        </w:rPr>
        <w:t>v zvezi z oddajo javnega naročila.</w:t>
      </w:r>
    </w:p>
    <w:p w:rsidR="00F75A13" w:rsidRPr="009B745C" w:rsidRDefault="00F75A13" w:rsidP="00F75A13">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 xml:space="preserve">Če država, v kateri ima ponudnik svoj sedež, ne izdaja zahtevanih dokazil v zvezi z oddajo javnega naročila, lahko ponudnik </w:t>
      </w:r>
      <w:r w:rsidR="00723DF8" w:rsidRPr="009B745C">
        <w:rPr>
          <w:rFonts w:ascii="Tahoma" w:hAnsi="Tahoma" w:cs="Tahoma"/>
          <w:iCs/>
          <w:color w:val="000000"/>
          <w:sz w:val="22"/>
          <w:szCs w:val="22"/>
        </w:rPr>
        <w:t>po</w:t>
      </w:r>
      <w:r w:rsidRPr="009B745C">
        <w:rPr>
          <w:rFonts w:ascii="Tahoma" w:hAnsi="Tahoma" w:cs="Tahoma"/>
          <w:iCs/>
          <w:color w:val="000000"/>
          <w:sz w:val="22"/>
          <w:szCs w:val="22"/>
        </w:rPr>
        <w:t>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p>
    <w:p w:rsidR="00F75A13" w:rsidRPr="009B745C" w:rsidRDefault="00BD251A" w:rsidP="00F75A13">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lastRenderedPageBreak/>
        <w:t>4.3</w:t>
      </w:r>
      <w:r w:rsidR="00F75A13" w:rsidRPr="009B745C">
        <w:rPr>
          <w:rFonts w:ascii="Tahoma" w:hAnsi="Tahoma" w:cs="Tahoma"/>
          <w:b/>
          <w:bCs/>
          <w:iCs/>
          <w:color w:val="000000"/>
          <w:sz w:val="22"/>
          <w:szCs w:val="22"/>
        </w:rPr>
        <w:t>. Podizvajalci</w:t>
      </w:r>
    </w:p>
    <w:p w:rsidR="00F75A13" w:rsidRPr="009B745C" w:rsidRDefault="00F75A13" w:rsidP="00F75A13">
      <w:pPr>
        <w:shd w:val="clear" w:color="auto" w:fill="FFFFFF"/>
        <w:spacing w:after="210"/>
        <w:jc w:val="both"/>
        <w:rPr>
          <w:rFonts w:ascii="Tahoma" w:hAnsi="Tahoma" w:cs="Tahoma"/>
          <w:color w:val="000000"/>
          <w:sz w:val="22"/>
          <w:szCs w:val="22"/>
        </w:rPr>
      </w:pPr>
      <w:r w:rsidRPr="009B745C">
        <w:rPr>
          <w:rFonts w:ascii="Tahoma" w:hAnsi="Tahoma" w:cs="Tahoma"/>
          <w:iCs/>
          <w:color w:val="000000"/>
          <w:sz w:val="22"/>
          <w:szCs w:val="22"/>
        </w:rPr>
        <w:t>Ponudnik lahko v celoti sam izvede predmetno javno naročilo ali pa ga izvede s podizvajalci. V primeru izvedbe javnega naročila s podizvajalci, </w:t>
      </w:r>
      <w:r w:rsidRPr="009B745C">
        <w:rPr>
          <w:rFonts w:ascii="Tahoma" w:hAnsi="Tahoma" w:cs="Tahoma"/>
          <w:b/>
          <w:bCs/>
          <w:iCs/>
          <w:color w:val="000000"/>
          <w:sz w:val="22"/>
          <w:szCs w:val="22"/>
        </w:rPr>
        <w:t>je potrebno v ponudbi (</w:t>
      </w:r>
      <w:r w:rsidR="00726B4A" w:rsidRPr="009B745C">
        <w:rPr>
          <w:rFonts w:ascii="Tahoma" w:hAnsi="Tahoma" w:cs="Tahoma"/>
          <w:b/>
          <w:bCs/>
          <w:iCs/>
          <w:color w:val="000000"/>
          <w:sz w:val="22"/>
          <w:szCs w:val="22"/>
        </w:rPr>
        <w:t xml:space="preserve">RAZPISNI OBRAZEC </w:t>
      </w:r>
      <w:r w:rsidR="00590EB4" w:rsidRPr="009B745C">
        <w:rPr>
          <w:rFonts w:ascii="Tahoma" w:hAnsi="Tahoma" w:cs="Tahoma"/>
          <w:b/>
          <w:bCs/>
          <w:iCs/>
          <w:color w:val="000000"/>
          <w:sz w:val="22"/>
          <w:szCs w:val="22"/>
        </w:rPr>
        <w:t>1</w:t>
      </w:r>
      <w:r w:rsidRPr="009B745C">
        <w:rPr>
          <w:rFonts w:ascii="Tahoma" w:hAnsi="Tahoma" w:cs="Tahoma"/>
          <w:b/>
          <w:bCs/>
          <w:iCs/>
          <w:color w:val="000000"/>
          <w:sz w:val="22"/>
          <w:szCs w:val="22"/>
        </w:rPr>
        <w:t>) navesti vse podizvajalce (kontaktne podatke in zakonite zastopnike) in del naročila, ki ga bo izvedel posamezni podizvajalec</w:t>
      </w:r>
      <w:r w:rsidR="00E10BE4" w:rsidRPr="009B745C">
        <w:rPr>
          <w:rFonts w:ascii="Tahoma" w:hAnsi="Tahoma" w:cs="Tahoma"/>
          <w:b/>
          <w:bCs/>
          <w:iCs/>
          <w:color w:val="000000"/>
          <w:sz w:val="22"/>
          <w:szCs w:val="22"/>
        </w:rPr>
        <w:t>.</w:t>
      </w:r>
    </w:p>
    <w:p w:rsidR="00F75A13" w:rsidRPr="009B745C" w:rsidRDefault="00F75A13" w:rsidP="00F75A13">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Ponudnik mora v ponudbi</w:t>
      </w:r>
      <w:r w:rsidR="00E10BE4" w:rsidRPr="009B745C">
        <w:rPr>
          <w:rFonts w:ascii="Tahoma" w:hAnsi="Tahoma" w:cs="Tahoma"/>
          <w:iCs/>
          <w:color w:val="000000"/>
          <w:sz w:val="22"/>
          <w:szCs w:val="22"/>
        </w:rPr>
        <w:t xml:space="preserve"> </w:t>
      </w:r>
      <w:r w:rsidRPr="009B745C">
        <w:rPr>
          <w:rFonts w:ascii="Tahoma" w:hAnsi="Tahoma" w:cs="Tahoma"/>
          <w:color w:val="000000"/>
          <w:sz w:val="22"/>
          <w:szCs w:val="22"/>
        </w:rPr>
        <w:t>priložiti zahtevo podizvajalca za neposredno plačilo, če podizvajalec to zahteva.</w:t>
      </w:r>
      <w:r w:rsidR="00E10BE4" w:rsidRPr="009B745C">
        <w:rPr>
          <w:rFonts w:ascii="Tahoma" w:hAnsi="Tahoma" w:cs="Tahoma"/>
          <w:color w:val="000000"/>
          <w:sz w:val="22"/>
          <w:szCs w:val="22"/>
        </w:rPr>
        <w:t xml:space="preserve"> </w:t>
      </w:r>
      <w:r w:rsidRPr="009B745C">
        <w:rPr>
          <w:rFonts w:ascii="Tahoma" w:hAnsi="Tahoma" w:cs="Tahoma"/>
          <w:iCs/>
          <w:color w:val="000000"/>
          <w:sz w:val="22"/>
          <w:szCs w:val="22"/>
        </w:rPr>
        <w:t>V kolikor podizvajalec zahteva neposredno plačilo, se šteje, da je neposredno plačilo podizvajalcu obvezno in obveznost zavezuje naročnika in glavnega izvajalca. Kadar namerava ponudnik izvesti javno naročilo s podizvajalcem, ki zahteva neposredno plačilo, mora:</w:t>
      </w:r>
    </w:p>
    <w:p w:rsidR="00F75A13" w:rsidRPr="009B745C" w:rsidRDefault="00F75A13" w:rsidP="00CA2697">
      <w:pPr>
        <w:numPr>
          <w:ilvl w:val="0"/>
          <w:numId w:val="12"/>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glavni izvajalec v pogodbi pooblastiti naročnika, da na podlagi potrjenega računa oziroma situacije s strani glavnega izvajalca neposredno plačuje podizvajalcu,</w:t>
      </w:r>
    </w:p>
    <w:p w:rsidR="00F75A13" w:rsidRPr="009B745C" w:rsidRDefault="00F75A13" w:rsidP="00CA2697">
      <w:pPr>
        <w:numPr>
          <w:ilvl w:val="0"/>
          <w:numId w:val="12"/>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podizvajalec predložiti soglasje, na podlagi katerega naročnik namesto ponudnika poravna podizvajalčevo terjatev do ponudnika,</w:t>
      </w:r>
    </w:p>
    <w:p w:rsidR="00F75A13" w:rsidRPr="009B745C" w:rsidRDefault="00F75A13" w:rsidP="00CA2697">
      <w:pPr>
        <w:numPr>
          <w:ilvl w:val="0"/>
          <w:numId w:val="12"/>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glavni izvajalec svojemu računu ali situaciji priložiti račun ali situacijo podizvajalca, ki ga je predhodno potrdil.</w:t>
      </w:r>
    </w:p>
    <w:p w:rsidR="00F75A13" w:rsidRPr="009B745C" w:rsidRDefault="00F75A13" w:rsidP="00F75A1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Če neposredno plačilo podizvajalcu ni obvezno, naročnik od glavnega izvajalca zahteva, da mu najpozneje v 60 dneh od plačila končnega računa pošlje svojo pisno izjavo in pisno izjavo podizvajalca, da je podizvajalec prejel plačilo za izvedene </w:t>
      </w:r>
      <w:r w:rsidR="00791043" w:rsidRPr="009B745C">
        <w:rPr>
          <w:rFonts w:ascii="Tahoma" w:hAnsi="Tahoma" w:cs="Tahoma"/>
          <w:iCs/>
          <w:color w:val="000000"/>
          <w:sz w:val="22"/>
          <w:szCs w:val="22"/>
        </w:rPr>
        <w:t>storitve</w:t>
      </w:r>
      <w:r w:rsidRPr="009B745C">
        <w:rPr>
          <w:rFonts w:ascii="Tahoma" w:hAnsi="Tahoma" w:cs="Tahoma"/>
          <w:iCs/>
          <w:color w:val="000000"/>
          <w:sz w:val="22"/>
          <w:szCs w:val="22"/>
        </w:rPr>
        <w:t xml:space="preserve"> ali storitve oziroma dobavljeno blago, neposredno povezano s predmetom javnega naročila.</w:t>
      </w:r>
    </w:p>
    <w:p w:rsidR="00F75A13" w:rsidRPr="009B745C" w:rsidRDefault="00F75A13" w:rsidP="00F75A1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Kadar namerava ponudnik izvesti javno naročilo s podizvajalcem, mora pogoje iz točke </w:t>
      </w:r>
      <w:r w:rsidR="005836CB" w:rsidRPr="009B745C">
        <w:rPr>
          <w:rFonts w:ascii="Tahoma" w:hAnsi="Tahoma" w:cs="Tahoma"/>
          <w:iCs/>
          <w:color w:val="000000"/>
          <w:sz w:val="22"/>
          <w:szCs w:val="22"/>
        </w:rPr>
        <w:t>5</w:t>
      </w:r>
      <w:r w:rsidRPr="009B745C">
        <w:rPr>
          <w:rFonts w:ascii="Tahoma" w:hAnsi="Tahoma" w:cs="Tahoma"/>
          <w:iCs/>
          <w:color w:val="000000"/>
          <w:sz w:val="22"/>
          <w:szCs w:val="22"/>
        </w:rPr>
        <w:t>.1. I</w:t>
      </w:r>
      <w:r w:rsidR="00C2001C" w:rsidRPr="009B745C">
        <w:rPr>
          <w:rFonts w:ascii="Tahoma" w:hAnsi="Tahoma" w:cs="Tahoma"/>
          <w:iCs/>
          <w:color w:val="000000"/>
          <w:sz w:val="22"/>
          <w:szCs w:val="22"/>
        </w:rPr>
        <w:t>I</w:t>
      </w:r>
      <w:r w:rsidRPr="009B745C">
        <w:rPr>
          <w:rFonts w:ascii="Tahoma" w:hAnsi="Tahoma" w:cs="Tahoma"/>
          <w:iCs/>
          <w:color w:val="000000"/>
          <w:sz w:val="22"/>
          <w:szCs w:val="22"/>
        </w:rPr>
        <w:t>I. poglavja te dokumentacije izpolnjevati tudi podizvajalec, ki sodeluje pri izvedbi javnega naročila.</w:t>
      </w:r>
    </w:p>
    <w:p w:rsidR="00F75A13" w:rsidRPr="009B745C" w:rsidRDefault="00BD251A" w:rsidP="00F75A13">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4.4</w:t>
      </w:r>
      <w:r w:rsidR="00F75A13" w:rsidRPr="009B745C">
        <w:rPr>
          <w:rFonts w:ascii="Tahoma" w:hAnsi="Tahoma" w:cs="Tahoma"/>
          <w:b/>
          <w:bCs/>
          <w:iCs/>
          <w:color w:val="000000"/>
          <w:sz w:val="22"/>
          <w:szCs w:val="22"/>
        </w:rPr>
        <w:t>. Skupna ponudba</w:t>
      </w:r>
    </w:p>
    <w:p w:rsidR="00F75A13" w:rsidRPr="009B745C" w:rsidRDefault="00F75A13" w:rsidP="00F75A13">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Skupine gospodarskih subjektov lahko predložijo skupno ponudbo. V primeru skupne ponudbe bo naročnik od izbrane skupine zahteval predložitev ustreznega akta o skupni izvedbi naročila, ki mora vsebovati vsaj:</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navedbo vseh partnerjev v skupini (naziv in naslov partnerja, zakonitega zastopnika, matična številka, davčna številka, številka transakcijskega računa),</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pooblastilo vodilnemu partnerju v skupini,</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neomejeno solidarno odgovornost vseh partnerjev v skupini do naročnika,</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področje dela, ki ga bo prevzel in izvedel vsak partner v skupini in delež vsakega partnerja v skupini v % in vrednost del, ki jih prevzema posamezni partner v skupini,</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način plačila preko vodilnega partnerja v skupini ali vsakemu od partnerjev v skupini,</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določbe v primeru izstopa kateregakoli od partnerjev v skupini,</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reševanje sporov med partnerji v skupini,</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druge morebitne pravice in obveznosti med partnerji v skupini,</w:t>
      </w:r>
    </w:p>
    <w:p w:rsidR="00F75A13" w:rsidRPr="009B745C" w:rsidRDefault="00F75A13" w:rsidP="00CA2697">
      <w:pPr>
        <w:numPr>
          <w:ilvl w:val="0"/>
          <w:numId w:val="13"/>
        </w:numPr>
        <w:shd w:val="clear" w:color="auto" w:fill="FFFFFF"/>
        <w:spacing w:before="100" w:beforeAutospacing="1" w:after="100" w:afterAutospacing="1"/>
        <w:jc w:val="both"/>
        <w:rPr>
          <w:rFonts w:ascii="Tahoma" w:hAnsi="Tahoma" w:cs="Tahoma"/>
          <w:color w:val="000000"/>
          <w:sz w:val="22"/>
          <w:szCs w:val="22"/>
        </w:rPr>
      </w:pPr>
      <w:r w:rsidRPr="009B745C">
        <w:rPr>
          <w:rFonts w:ascii="Tahoma" w:hAnsi="Tahoma" w:cs="Tahoma"/>
          <w:color w:val="000000"/>
          <w:sz w:val="22"/>
          <w:szCs w:val="22"/>
        </w:rPr>
        <w:t>rok veljavnosti pravnega akta.</w:t>
      </w:r>
    </w:p>
    <w:p w:rsidR="00F75A13" w:rsidRPr="009B745C" w:rsidRDefault="00F75A13" w:rsidP="00F75A1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V primeru, da skupina ponudnikov predloži skupno ponudbo, mora ponudnik v </w:t>
      </w:r>
      <w:r w:rsidR="00E10BE4" w:rsidRPr="009B745C">
        <w:rPr>
          <w:rFonts w:ascii="Tahoma" w:hAnsi="Tahoma" w:cs="Tahoma"/>
          <w:iCs/>
          <w:color w:val="000000"/>
          <w:sz w:val="22"/>
          <w:szCs w:val="22"/>
        </w:rPr>
        <w:t>razpisni obrazec 1</w:t>
      </w:r>
      <w:r w:rsidRPr="009B745C">
        <w:rPr>
          <w:rFonts w:ascii="Tahoma" w:hAnsi="Tahoma" w:cs="Tahoma"/>
          <w:iCs/>
          <w:color w:val="000000"/>
          <w:sz w:val="22"/>
          <w:szCs w:val="22"/>
        </w:rPr>
        <w:t xml:space="preserve"> navesti vse, ki bodo sodelovali v tej skupni ponudbi. Vsak ponudnik iz skupine ponudnikov mora posamično izpolnjevati pogoje iz točk</w:t>
      </w:r>
      <w:r w:rsidR="0048397F" w:rsidRPr="009B745C">
        <w:rPr>
          <w:rFonts w:ascii="Tahoma" w:hAnsi="Tahoma" w:cs="Tahoma"/>
          <w:iCs/>
          <w:color w:val="000000"/>
          <w:sz w:val="22"/>
          <w:szCs w:val="22"/>
        </w:rPr>
        <w:t>e</w:t>
      </w:r>
      <w:r w:rsidRPr="009B745C">
        <w:rPr>
          <w:rFonts w:ascii="Tahoma" w:hAnsi="Tahoma" w:cs="Tahoma"/>
          <w:iCs/>
          <w:color w:val="000000"/>
          <w:sz w:val="22"/>
          <w:szCs w:val="22"/>
        </w:rPr>
        <w:t xml:space="preserve"> </w:t>
      </w:r>
      <w:r w:rsidR="00C2001C" w:rsidRPr="009B745C">
        <w:rPr>
          <w:rFonts w:ascii="Tahoma" w:hAnsi="Tahoma" w:cs="Tahoma"/>
          <w:iCs/>
          <w:color w:val="000000"/>
          <w:sz w:val="22"/>
          <w:szCs w:val="22"/>
        </w:rPr>
        <w:t>5.1</w:t>
      </w:r>
      <w:r w:rsidR="009E50F3" w:rsidRPr="009B745C">
        <w:rPr>
          <w:rFonts w:ascii="Tahoma" w:hAnsi="Tahoma" w:cs="Tahoma"/>
          <w:iCs/>
          <w:color w:val="000000"/>
          <w:sz w:val="22"/>
          <w:szCs w:val="22"/>
        </w:rPr>
        <w:t>.</w:t>
      </w:r>
      <w:r w:rsidRPr="009B745C">
        <w:rPr>
          <w:rFonts w:ascii="Tahoma" w:hAnsi="Tahoma" w:cs="Tahoma"/>
          <w:iCs/>
          <w:color w:val="000000"/>
          <w:sz w:val="22"/>
          <w:szCs w:val="22"/>
        </w:rPr>
        <w:t xml:space="preserve"> I</w:t>
      </w:r>
      <w:r w:rsidR="00C2001C" w:rsidRPr="009B745C">
        <w:rPr>
          <w:rFonts w:ascii="Tahoma" w:hAnsi="Tahoma" w:cs="Tahoma"/>
          <w:iCs/>
          <w:color w:val="000000"/>
          <w:sz w:val="22"/>
          <w:szCs w:val="22"/>
        </w:rPr>
        <w:t>I</w:t>
      </w:r>
      <w:r w:rsidRPr="009B745C">
        <w:rPr>
          <w:rFonts w:ascii="Tahoma" w:hAnsi="Tahoma" w:cs="Tahoma"/>
          <w:iCs/>
          <w:color w:val="000000"/>
          <w:sz w:val="22"/>
          <w:szCs w:val="22"/>
        </w:rPr>
        <w:t>I. poglavja teh navodil.</w:t>
      </w:r>
    </w:p>
    <w:p w:rsidR="00F75A13" w:rsidRPr="009B745C" w:rsidRDefault="00F75A13" w:rsidP="00F75A13">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V kolikor je javno naročilo v izvajanje oddano ponudnikom, ki so oddali skupno ponudbo, menjava članov skupine tekom izvajanja pogodbe ni mogoča. V kolikor kateri od članov skupine želi prenehati z izvajanjem javnega naročila oz. če je zoper katerega od članov skupine uveden postopek, namen katerega je prenehanje poslovanja, bo naročnik odpovedal pogodbo o izvedbi javnega naročila.</w:t>
      </w:r>
    </w:p>
    <w:p w:rsidR="00566630" w:rsidRPr="009B745C" w:rsidRDefault="00566630" w:rsidP="00C403EC">
      <w:pPr>
        <w:rPr>
          <w:rFonts w:ascii="Tahoma" w:hAnsi="Tahoma" w:cs="Tahoma"/>
          <w:b/>
          <w:bCs/>
          <w:iCs/>
          <w:color w:val="000000"/>
          <w:sz w:val="22"/>
          <w:szCs w:val="22"/>
        </w:rPr>
      </w:pPr>
    </w:p>
    <w:p w:rsidR="004116E8" w:rsidRPr="009B745C" w:rsidRDefault="004116E8" w:rsidP="00C403EC">
      <w:pPr>
        <w:rPr>
          <w:rFonts w:ascii="Tahoma" w:hAnsi="Tahoma" w:cs="Tahoma"/>
          <w:b/>
          <w:sz w:val="22"/>
          <w:szCs w:val="22"/>
        </w:rPr>
      </w:pPr>
      <w:r w:rsidRPr="009B745C">
        <w:rPr>
          <w:rFonts w:ascii="Tahoma" w:hAnsi="Tahoma" w:cs="Tahoma"/>
          <w:b/>
          <w:sz w:val="22"/>
          <w:szCs w:val="22"/>
        </w:rPr>
        <w:t>4.</w:t>
      </w:r>
      <w:r w:rsidR="00566630" w:rsidRPr="009B745C">
        <w:rPr>
          <w:rFonts w:ascii="Tahoma" w:hAnsi="Tahoma" w:cs="Tahoma"/>
          <w:b/>
          <w:sz w:val="22"/>
          <w:szCs w:val="22"/>
        </w:rPr>
        <w:t>5</w:t>
      </w:r>
      <w:r w:rsidRPr="009B745C">
        <w:rPr>
          <w:rFonts w:ascii="Tahoma" w:hAnsi="Tahoma" w:cs="Tahoma"/>
          <w:b/>
          <w:sz w:val="22"/>
          <w:szCs w:val="22"/>
        </w:rPr>
        <w:t>. Dopustna ponudba</w:t>
      </w:r>
    </w:p>
    <w:p w:rsidR="004116E8" w:rsidRPr="009B745C" w:rsidRDefault="004116E8" w:rsidP="00C403EC">
      <w:pPr>
        <w:rPr>
          <w:rFonts w:ascii="Tahoma" w:hAnsi="Tahoma" w:cs="Tahoma"/>
          <w:sz w:val="22"/>
          <w:szCs w:val="22"/>
        </w:rPr>
      </w:pPr>
    </w:p>
    <w:p w:rsidR="006C5AD9" w:rsidRPr="009B745C" w:rsidRDefault="004116E8" w:rsidP="007524EE">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Dopustna bo tista ponudba, ki jo bo predložil ponudnik, za katerega</w:t>
      </w:r>
      <w:r w:rsidR="006C5AD9" w:rsidRPr="009B745C">
        <w:rPr>
          <w:rFonts w:ascii="Tahoma" w:hAnsi="Tahoma" w:cs="Tahoma"/>
          <w:iCs/>
          <w:color w:val="000000"/>
          <w:sz w:val="22"/>
          <w:szCs w:val="22"/>
        </w:rPr>
        <w:t>:</w:t>
      </w:r>
    </w:p>
    <w:p w:rsidR="006C5AD9" w:rsidRPr="009B745C" w:rsidRDefault="004116E8" w:rsidP="009B3C48">
      <w:pPr>
        <w:numPr>
          <w:ilvl w:val="0"/>
          <w:numId w:val="47"/>
        </w:numPr>
        <w:shd w:val="clear" w:color="auto" w:fill="FFFFFF"/>
        <w:ind w:left="720" w:hanging="360"/>
        <w:jc w:val="both"/>
        <w:rPr>
          <w:rFonts w:ascii="Tahoma" w:hAnsi="Tahoma" w:cs="Tahoma"/>
          <w:iCs/>
          <w:color w:val="000000"/>
          <w:sz w:val="22"/>
          <w:szCs w:val="22"/>
        </w:rPr>
      </w:pPr>
      <w:r w:rsidRPr="009B745C">
        <w:rPr>
          <w:rFonts w:ascii="Tahoma" w:hAnsi="Tahoma" w:cs="Tahoma"/>
          <w:iCs/>
          <w:color w:val="000000"/>
          <w:sz w:val="22"/>
          <w:szCs w:val="22"/>
        </w:rPr>
        <w:t>ne obstajaj</w:t>
      </w:r>
      <w:r w:rsidR="006C5AD9" w:rsidRPr="009B745C">
        <w:rPr>
          <w:rFonts w:ascii="Tahoma" w:hAnsi="Tahoma" w:cs="Tahoma"/>
          <w:iCs/>
          <w:color w:val="000000"/>
          <w:sz w:val="22"/>
          <w:szCs w:val="22"/>
        </w:rPr>
        <w:t xml:space="preserve">o razlogi za </w:t>
      </w:r>
      <w:proofErr w:type="spellStart"/>
      <w:r w:rsidR="006C5AD9" w:rsidRPr="009B745C">
        <w:rPr>
          <w:rFonts w:ascii="Tahoma" w:hAnsi="Tahoma" w:cs="Tahoma"/>
          <w:iCs/>
          <w:color w:val="000000"/>
          <w:sz w:val="22"/>
          <w:szCs w:val="22"/>
        </w:rPr>
        <w:t>izkljuc</w:t>
      </w:r>
      <w:proofErr w:type="spellEnd"/>
      <w:r w:rsidR="006C5AD9" w:rsidRPr="009B745C">
        <w:rPr>
          <w:rFonts w:ascii="Tahoma" w:hAnsi="Tahoma" w:cs="Tahoma"/>
          <w:iCs/>
          <w:color w:val="000000"/>
          <w:sz w:val="22"/>
          <w:szCs w:val="22"/>
        </w:rPr>
        <w:t>̌itev</w:t>
      </w:r>
      <w:r w:rsidR="009B3C48">
        <w:rPr>
          <w:rFonts w:ascii="Tahoma" w:hAnsi="Tahoma" w:cs="Tahoma"/>
          <w:iCs/>
          <w:color w:val="000000"/>
          <w:sz w:val="22"/>
          <w:szCs w:val="22"/>
        </w:rPr>
        <w:t>,</w:t>
      </w:r>
      <w:r w:rsidR="006C5AD9" w:rsidRPr="009B745C">
        <w:rPr>
          <w:rFonts w:ascii="Tahoma" w:hAnsi="Tahoma" w:cs="Tahoma"/>
          <w:iCs/>
          <w:color w:val="000000"/>
          <w:sz w:val="22"/>
          <w:szCs w:val="22"/>
        </w:rPr>
        <w:t xml:space="preserve"> </w:t>
      </w:r>
    </w:p>
    <w:p w:rsidR="006C5AD9" w:rsidRPr="009B745C" w:rsidRDefault="004116E8" w:rsidP="009B3C48">
      <w:pPr>
        <w:numPr>
          <w:ilvl w:val="0"/>
          <w:numId w:val="47"/>
        </w:numPr>
        <w:shd w:val="clear" w:color="auto" w:fill="FFFFFF"/>
        <w:ind w:left="720" w:hanging="360"/>
        <w:jc w:val="both"/>
        <w:rPr>
          <w:rFonts w:ascii="Tahoma" w:hAnsi="Tahoma" w:cs="Tahoma"/>
          <w:iCs/>
          <w:color w:val="000000"/>
          <w:sz w:val="22"/>
          <w:szCs w:val="22"/>
        </w:rPr>
      </w:pPr>
      <w:r w:rsidRPr="009B745C">
        <w:rPr>
          <w:rFonts w:ascii="Tahoma" w:hAnsi="Tahoma" w:cs="Tahoma"/>
          <w:iCs/>
          <w:color w:val="000000"/>
          <w:sz w:val="22"/>
          <w:szCs w:val="22"/>
        </w:rPr>
        <w:t xml:space="preserve">izpolnjuje pogoje za sodelovanje, </w:t>
      </w:r>
    </w:p>
    <w:p w:rsidR="006C5AD9" w:rsidRPr="009B745C" w:rsidRDefault="004116E8" w:rsidP="009B3C48">
      <w:pPr>
        <w:numPr>
          <w:ilvl w:val="0"/>
          <w:numId w:val="47"/>
        </w:numPr>
        <w:shd w:val="clear" w:color="auto" w:fill="FFFFFF"/>
        <w:ind w:left="720" w:hanging="360"/>
        <w:jc w:val="both"/>
        <w:rPr>
          <w:rFonts w:ascii="Tahoma" w:hAnsi="Tahoma" w:cs="Tahoma"/>
          <w:iCs/>
          <w:color w:val="000000"/>
          <w:sz w:val="22"/>
          <w:szCs w:val="22"/>
        </w:rPr>
      </w:pPr>
      <w:r w:rsidRPr="009B745C">
        <w:rPr>
          <w:rFonts w:ascii="Tahoma" w:hAnsi="Tahoma" w:cs="Tahoma"/>
          <w:iCs/>
          <w:color w:val="000000"/>
          <w:sz w:val="22"/>
          <w:szCs w:val="22"/>
        </w:rPr>
        <w:t xml:space="preserve">ponudba ustreza potrebam in zahtevam naročnika, določenim v tehničnih specifikacijah in v dokumentaciji v zvezi z oddajo javnega naročila, </w:t>
      </w:r>
    </w:p>
    <w:p w:rsidR="006C5AD9" w:rsidRPr="009B745C" w:rsidRDefault="004116E8" w:rsidP="009B3C48">
      <w:pPr>
        <w:numPr>
          <w:ilvl w:val="0"/>
          <w:numId w:val="47"/>
        </w:numPr>
        <w:shd w:val="clear" w:color="auto" w:fill="FFFFFF"/>
        <w:ind w:left="720" w:hanging="360"/>
        <w:jc w:val="both"/>
        <w:rPr>
          <w:rFonts w:ascii="Tahoma" w:hAnsi="Tahoma" w:cs="Tahoma"/>
          <w:iCs/>
          <w:color w:val="000000"/>
          <w:sz w:val="22"/>
          <w:szCs w:val="22"/>
        </w:rPr>
      </w:pPr>
      <w:r w:rsidRPr="009B745C">
        <w:rPr>
          <w:rFonts w:ascii="Tahoma" w:hAnsi="Tahoma" w:cs="Tahoma"/>
          <w:iCs/>
          <w:color w:val="000000"/>
          <w:sz w:val="22"/>
          <w:szCs w:val="22"/>
        </w:rPr>
        <w:t xml:space="preserve">ni dokazano nedovoljeno dogovarjanje ali korupcija, naročnik je ni ocenil za neobičajno nizko in </w:t>
      </w:r>
    </w:p>
    <w:p w:rsidR="004116E8" w:rsidRPr="009B745C" w:rsidRDefault="004116E8" w:rsidP="009B3C48">
      <w:pPr>
        <w:numPr>
          <w:ilvl w:val="0"/>
          <w:numId w:val="47"/>
        </w:numPr>
        <w:shd w:val="clear" w:color="auto" w:fill="FFFFFF"/>
        <w:ind w:left="720" w:hanging="360"/>
        <w:jc w:val="both"/>
        <w:rPr>
          <w:rFonts w:ascii="Tahoma" w:hAnsi="Tahoma" w:cs="Tahoma"/>
          <w:iCs/>
          <w:color w:val="000000"/>
          <w:sz w:val="22"/>
          <w:szCs w:val="22"/>
        </w:rPr>
      </w:pPr>
      <w:r w:rsidRPr="009B745C">
        <w:rPr>
          <w:rFonts w:ascii="Tahoma" w:hAnsi="Tahoma" w:cs="Tahoma"/>
          <w:iCs/>
          <w:color w:val="000000"/>
          <w:sz w:val="22"/>
          <w:szCs w:val="22"/>
        </w:rPr>
        <w:t>cena ne presega zagotovljenih sredstev naročnika.</w:t>
      </w:r>
    </w:p>
    <w:p w:rsidR="00E10BE4" w:rsidRPr="009B745C" w:rsidRDefault="00E10BE4" w:rsidP="007524EE">
      <w:pPr>
        <w:shd w:val="clear" w:color="auto" w:fill="FFFFFF"/>
        <w:jc w:val="both"/>
        <w:rPr>
          <w:rFonts w:ascii="Tahoma" w:hAnsi="Tahoma" w:cs="Tahoma"/>
          <w:iCs/>
          <w:color w:val="000000"/>
          <w:sz w:val="22"/>
          <w:szCs w:val="22"/>
        </w:rPr>
      </w:pPr>
    </w:p>
    <w:p w:rsidR="004116E8" w:rsidRPr="009B745C" w:rsidRDefault="004116E8" w:rsidP="004116E8">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Ponudnik mora pri pripravi ponudbe in izpolnjevanju obrazcev upoštevati navodila, ki so navedena na posameznem obrazcu.</w:t>
      </w:r>
    </w:p>
    <w:p w:rsidR="004116E8" w:rsidRPr="009B745C" w:rsidRDefault="004116E8" w:rsidP="00BA1DF7">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Ponudnik mora v ponudbi predložiti izpolnjene, podpisane in žigosane</w:t>
      </w:r>
      <w:r w:rsidR="00BA1DF7" w:rsidRPr="009B745C">
        <w:rPr>
          <w:rFonts w:ascii="Tahoma" w:hAnsi="Tahoma" w:cs="Tahoma"/>
          <w:iCs/>
          <w:color w:val="000000"/>
          <w:sz w:val="22"/>
          <w:szCs w:val="22"/>
        </w:rPr>
        <w:t xml:space="preserve"> vse razpisne obrazce</w:t>
      </w:r>
      <w:r w:rsidR="00E10BE4" w:rsidRPr="009B745C">
        <w:rPr>
          <w:rFonts w:ascii="Tahoma" w:hAnsi="Tahoma" w:cs="Tahoma"/>
          <w:iCs/>
          <w:color w:val="000000"/>
          <w:sz w:val="22"/>
          <w:szCs w:val="22"/>
        </w:rPr>
        <w:t>.</w:t>
      </w:r>
      <w:r w:rsidR="00BA1DF7" w:rsidRPr="009B745C">
        <w:rPr>
          <w:rFonts w:ascii="Tahoma" w:hAnsi="Tahoma" w:cs="Tahoma"/>
          <w:iCs/>
          <w:color w:val="000000"/>
          <w:sz w:val="22"/>
          <w:szCs w:val="22"/>
        </w:rPr>
        <w:t xml:space="preserve"> </w:t>
      </w:r>
      <w:r w:rsidRPr="009B745C">
        <w:rPr>
          <w:rFonts w:ascii="Tahoma" w:hAnsi="Tahoma" w:cs="Tahoma"/>
          <w:iCs/>
          <w:color w:val="000000"/>
          <w:sz w:val="22"/>
          <w:szCs w:val="22"/>
        </w:rPr>
        <w:t xml:space="preserve"> </w:t>
      </w:r>
    </w:p>
    <w:p w:rsidR="00BA1DF7" w:rsidRPr="009B745C" w:rsidRDefault="00BA1DF7" w:rsidP="00BA1DF7">
      <w:pPr>
        <w:shd w:val="clear" w:color="auto" w:fill="FFFFFF"/>
        <w:jc w:val="both"/>
        <w:rPr>
          <w:rFonts w:ascii="Tahoma" w:hAnsi="Tahoma" w:cs="Tahoma"/>
          <w:color w:val="000000"/>
          <w:sz w:val="22"/>
          <w:szCs w:val="22"/>
        </w:rPr>
      </w:pPr>
    </w:p>
    <w:p w:rsidR="004116E8" w:rsidRPr="009B745C" w:rsidRDefault="004116E8" w:rsidP="004116E8">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V kolikor bo ponudnik pri izvedbi naročila sodeloval s podizvajalci, mora za vsakega podizvajalca predložiti še naslednje dokumente:</w:t>
      </w:r>
    </w:p>
    <w:p w:rsidR="004116E8" w:rsidRPr="009B745C" w:rsidRDefault="004116E8" w:rsidP="00E10BE4">
      <w:pPr>
        <w:numPr>
          <w:ilvl w:val="0"/>
          <w:numId w:val="15"/>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Ponudbo (</w:t>
      </w:r>
      <w:r w:rsidR="00590EB4" w:rsidRPr="009B745C">
        <w:rPr>
          <w:rFonts w:ascii="Tahoma" w:hAnsi="Tahoma" w:cs="Tahoma"/>
          <w:color w:val="000000"/>
          <w:sz w:val="22"/>
          <w:szCs w:val="22"/>
        </w:rPr>
        <w:t>RAZPISNI OBRAZEC</w:t>
      </w:r>
      <w:r w:rsidR="008722A0" w:rsidRPr="009B745C">
        <w:rPr>
          <w:rFonts w:ascii="Tahoma" w:hAnsi="Tahoma" w:cs="Tahoma"/>
          <w:color w:val="000000"/>
          <w:sz w:val="22"/>
          <w:szCs w:val="22"/>
        </w:rPr>
        <w:t xml:space="preserve"> 1</w:t>
      </w:r>
      <w:r w:rsidRPr="009B745C">
        <w:rPr>
          <w:rFonts w:ascii="Tahoma" w:hAnsi="Tahoma" w:cs="Tahoma"/>
          <w:color w:val="000000"/>
          <w:sz w:val="22"/>
          <w:szCs w:val="22"/>
        </w:rPr>
        <w:t>) – izpolnijo 1. točko obrazca,</w:t>
      </w:r>
    </w:p>
    <w:p w:rsidR="004116E8" w:rsidRPr="009B745C" w:rsidRDefault="004116E8" w:rsidP="00CA2697">
      <w:pPr>
        <w:numPr>
          <w:ilvl w:val="0"/>
          <w:numId w:val="15"/>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Dokazila, ki dokazu</w:t>
      </w:r>
      <w:r w:rsidR="006C5AD9" w:rsidRPr="009B745C">
        <w:rPr>
          <w:rFonts w:ascii="Tahoma" w:hAnsi="Tahoma" w:cs="Tahoma"/>
          <w:color w:val="000000"/>
          <w:sz w:val="22"/>
          <w:szCs w:val="22"/>
        </w:rPr>
        <w:t>jejo izpolnjevanje pogojev iz 5</w:t>
      </w:r>
      <w:r w:rsidRPr="009B745C">
        <w:rPr>
          <w:rFonts w:ascii="Tahoma" w:hAnsi="Tahoma" w:cs="Tahoma"/>
          <w:color w:val="000000"/>
          <w:sz w:val="22"/>
          <w:szCs w:val="22"/>
        </w:rPr>
        <w:t>.1. točke I</w:t>
      </w:r>
      <w:r w:rsidR="006C5AD9" w:rsidRPr="009B745C">
        <w:rPr>
          <w:rFonts w:ascii="Tahoma" w:hAnsi="Tahoma" w:cs="Tahoma"/>
          <w:color w:val="000000"/>
          <w:sz w:val="22"/>
          <w:szCs w:val="22"/>
        </w:rPr>
        <w:t>I</w:t>
      </w:r>
      <w:r w:rsidRPr="009B745C">
        <w:rPr>
          <w:rFonts w:ascii="Tahoma" w:hAnsi="Tahoma" w:cs="Tahoma"/>
          <w:color w:val="000000"/>
          <w:sz w:val="22"/>
          <w:szCs w:val="22"/>
        </w:rPr>
        <w:t>I. poglavja te dokumentacije,</w:t>
      </w:r>
    </w:p>
    <w:p w:rsidR="004116E8" w:rsidRPr="009B745C" w:rsidRDefault="004116E8" w:rsidP="00CA2697">
      <w:pPr>
        <w:numPr>
          <w:ilvl w:val="0"/>
          <w:numId w:val="15"/>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Zahtevo podizvajalca za neposredno plačilo, če podizvajalec to zahteva (glej točko 4.2 I</w:t>
      </w:r>
      <w:r w:rsidR="006C5AD9" w:rsidRPr="009B745C">
        <w:rPr>
          <w:rFonts w:ascii="Tahoma" w:hAnsi="Tahoma" w:cs="Tahoma"/>
          <w:color w:val="000000"/>
          <w:sz w:val="22"/>
          <w:szCs w:val="22"/>
        </w:rPr>
        <w:t>II</w:t>
      </w:r>
      <w:r w:rsidRPr="009B745C">
        <w:rPr>
          <w:rFonts w:ascii="Tahoma" w:hAnsi="Tahoma" w:cs="Tahoma"/>
          <w:color w:val="000000"/>
          <w:sz w:val="22"/>
          <w:szCs w:val="22"/>
        </w:rPr>
        <w:t>. poglavja te dokumentacije),</w:t>
      </w:r>
    </w:p>
    <w:p w:rsidR="004116E8" w:rsidRPr="009B745C" w:rsidRDefault="004116E8" w:rsidP="00CA2697">
      <w:pPr>
        <w:numPr>
          <w:ilvl w:val="0"/>
          <w:numId w:val="15"/>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Soglasje podizvajalca, na podlagi katerega naročnik namesto glavnega izvajalca poravna podizvajalčevo terjatev do glavnega izvajalca, če podizvajalec zahteva neposredno plačilo (glej točko 4.</w:t>
      </w:r>
      <w:r w:rsidR="00E10BE4" w:rsidRPr="009B745C">
        <w:rPr>
          <w:rFonts w:ascii="Tahoma" w:hAnsi="Tahoma" w:cs="Tahoma"/>
          <w:color w:val="000000"/>
          <w:sz w:val="22"/>
          <w:szCs w:val="22"/>
        </w:rPr>
        <w:t>3</w:t>
      </w:r>
      <w:r w:rsidRPr="009B745C">
        <w:rPr>
          <w:rFonts w:ascii="Tahoma" w:hAnsi="Tahoma" w:cs="Tahoma"/>
          <w:color w:val="000000"/>
          <w:sz w:val="22"/>
          <w:szCs w:val="22"/>
        </w:rPr>
        <w:t xml:space="preserve"> I</w:t>
      </w:r>
      <w:r w:rsidR="006C5AD9" w:rsidRPr="009B745C">
        <w:rPr>
          <w:rFonts w:ascii="Tahoma" w:hAnsi="Tahoma" w:cs="Tahoma"/>
          <w:color w:val="000000"/>
          <w:sz w:val="22"/>
          <w:szCs w:val="22"/>
        </w:rPr>
        <w:t>II</w:t>
      </w:r>
      <w:r w:rsidRPr="009B745C">
        <w:rPr>
          <w:rFonts w:ascii="Tahoma" w:hAnsi="Tahoma" w:cs="Tahoma"/>
          <w:color w:val="000000"/>
          <w:sz w:val="22"/>
          <w:szCs w:val="22"/>
        </w:rPr>
        <w:t>. poglavja te dokumentacije)</w:t>
      </w:r>
      <w:r w:rsidR="00E10BE4" w:rsidRPr="009B745C">
        <w:rPr>
          <w:rFonts w:ascii="Tahoma" w:hAnsi="Tahoma" w:cs="Tahoma"/>
          <w:color w:val="000000"/>
          <w:sz w:val="22"/>
          <w:szCs w:val="22"/>
        </w:rPr>
        <w:t>.</w:t>
      </w:r>
    </w:p>
    <w:p w:rsidR="004116E8" w:rsidRPr="009B745C" w:rsidRDefault="004116E8" w:rsidP="004116E8">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V kolikor bo ponudnik pri izvedbi naročila nastopal s skupno ponudbo mora za vsakega partnerja v skupni ponudbi predložiti še naslednje dokumente:</w:t>
      </w:r>
    </w:p>
    <w:p w:rsidR="004116E8" w:rsidRPr="009B745C" w:rsidRDefault="004116E8" w:rsidP="00CA2697">
      <w:pPr>
        <w:numPr>
          <w:ilvl w:val="0"/>
          <w:numId w:val="16"/>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 xml:space="preserve">Ponudbo </w:t>
      </w:r>
      <w:r w:rsidR="008722A0" w:rsidRPr="009B745C">
        <w:rPr>
          <w:rFonts w:ascii="Tahoma" w:hAnsi="Tahoma" w:cs="Tahoma"/>
          <w:color w:val="000000"/>
          <w:sz w:val="22"/>
          <w:szCs w:val="22"/>
        </w:rPr>
        <w:t xml:space="preserve">(RAZPISNI OBRAZEC 1) </w:t>
      </w:r>
      <w:r w:rsidRPr="009B745C">
        <w:rPr>
          <w:rFonts w:ascii="Tahoma" w:hAnsi="Tahoma" w:cs="Tahoma"/>
          <w:color w:val="000000"/>
          <w:sz w:val="22"/>
          <w:szCs w:val="22"/>
        </w:rPr>
        <w:t>– izpolnijo 1. točko obrazca,</w:t>
      </w:r>
    </w:p>
    <w:p w:rsidR="004116E8" w:rsidRPr="009B745C" w:rsidRDefault="004116E8" w:rsidP="00E10BE4">
      <w:pPr>
        <w:numPr>
          <w:ilvl w:val="0"/>
          <w:numId w:val="16"/>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Dokazila, ki dokazujejo i</w:t>
      </w:r>
      <w:r w:rsidR="006C5AD9" w:rsidRPr="009B745C">
        <w:rPr>
          <w:rFonts w:ascii="Tahoma" w:hAnsi="Tahoma" w:cs="Tahoma"/>
          <w:color w:val="000000"/>
          <w:sz w:val="22"/>
          <w:szCs w:val="22"/>
        </w:rPr>
        <w:t>zpolnje</w:t>
      </w:r>
      <w:r w:rsidR="004E2A46" w:rsidRPr="009B745C">
        <w:rPr>
          <w:rFonts w:ascii="Tahoma" w:hAnsi="Tahoma" w:cs="Tahoma"/>
          <w:color w:val="000000"/>
          <w:sz w:val="22"/>
          <w:szCs w:val="22"/>
        </w:rPr>
        <w:t>vanje pogojev iz točke 5.1.</w:t>
      </w:r>
      <w:r w:rsidRPr="009B745C">
        <w:rPr>
          <w:rFonts w:ascii="Tahoma" w:hAnsi="Tahoma" w:cs="Tahoma"/>
          <w:color w:val="000000"/>
          <w:sz w:val="22"/>
          <w:szCs w:val="22"/>
        </w:rPr>
        <w:t xml:space="preserve"> I</w:t>
      </w:r>
      <w:r w:rsidR="006C5AD9" w:rsidRPr="009B745C">
        <w:rPr>
          <w:rFonts w:ascii="Tahoma" w:hAnsi="Tahoma" w:cs="Tahoma"/>
          <w:color w:val="000000"/>
          <w:sz w:val="22"/>
          <w:szCs w:val="22"/>
        </w:rPr>
        <w:t>I</w:t>
      </w:r>
      <w:r w:rsidRPr="009B745C">
        <w:rPr>
          <w:rFonts w:ascii="Tahoma" w:hAnsi="Tahoma" w:cs="Tahoma"/>
          <w:color w:val="000000"/>
          <w:sz w:val="22"/>
          <w:szCs w:val="22"/>
        </w:rPr>
        <w:t>I. poglavja te dokumentacije,</w:t>
      </w:r>
    </w:p>
    <w:p w:rsidR="004116E8" w:rsidRPr="009B745C" w:rsidRDefault="004116E8" w:rsidP="00E10BE4">
      <w:pPr>
        <w:numPr>
          <w:ilvl w:val="0"/>
          <w:numId w:val="16"/>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Pooblastilo za podpis skupne ponudbe</w:t>
      </w:r>
      <w:r w:rsidR="004E2A46" w:rsidRPr="009B745C">
        <w:rPr>
          <w:rFonts w:ascii="Tahoma" w:hAnsi="Tahoma" w:cs="Tahoma"/>
          <w:color w:val="000000"/>
          <w:sz w:val="22"/>
          <w:szCs w:val="22"/>
        </w:rPr>
        <w:t>.</w:t>
      </w:r>
    </w:p>
    <w:p w:rsidR="004116E8" w:rsidRPr="009B745C" w:rsidRDefault="004116E8" w:rsidP="004116E8">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Ponudnik naj pri pripravi ponudbe upošteva navedeni vrstni red.</w:t>
      </w:r>
    </w:p>
    <w:p w:rsidR="004116E8" w:rsidRPr="009B745C" w:rsidRDefault="004116E8" w:rsidP="004116E8">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Naročnik si pridržuje pravico preveriti resničnost vseh podatkov. Če naročnik podatkov ne bo mogel preveriti, jih ne bo upošteval.</w:t>
      </w:r>
    </w:p>
    <w:p w:rsidR="003A1DC3" w:rsidRPr="009B745C" w:rsidRDefault="00BD251A" w:rsidP="003A1DC3">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4.</w:t>
      </w:r>
      <w:r w:rsidR="00566630" w:rsidRPr="009B745C">
        <w:rPr>
          <w:rFonts w:ascii="Tahoma" w:hAnsi="Tahoma" w:cs="Tahoma"/>
          <w:b/>
          <w:bCs/>
          <w:iCs/>
          <w:color w:val="000000"/>
          <w:sz w:val="22"/>
          <w:szCs w:val="22"/>
        </w:rPr>
        <w:t>6</w:t>
      </w:r>
      <w:r w:rsidR="003A1DC3" w:rsidRPr="009B745C">
        <w:rPr>
          <w:rFonts w:ascii="Tahoma" w:hAnsi="Tahoma" w:cs="Tahoma"/>
          <w:b/>
          <w:bCs/>
          <w:iCs/>
          <w:color w:val="000000"/>
          <w:sz w:val="22"/>
          <w:szCs w:val="22"/>
        </w:rPr>
        <w:t>. Dopustne dopolnitve ponudbe</w:t>
      </w:r>
    </w:p>
    <w:p w:rsidR="003A1DC3" w:rsidRPr="009B745C" w:rsidRDefault="003A1DC3" w:rsidP="003A1DC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Če bodo </w:t>
      </w:r>
      <w:r w:rsidR="00E10BE4" w:rsidRPr="009B745C">
        <w:rPr>
          <w:rFonts w:ascii="Tahoma" w:hAnsi="Tahoma" w:cs="Tahoma"/>
          <w:iCs/>
          <w:color w:val="000000"/>
          <w:sz w:val="22"/>
          <w:szCs w:val="22"/>
        </w:rPr>
        <w:t>(</w:t>
      </w:r>
      <w:r w:rsidRPr="009B745C">
        <w:rPr>
          <w:rFonts w:ascii="Tahoma" w:hAnsi="Tahoma" w:cs="Tahoma"/>
          <w:iCs/>
          <w:color w:val="000000"/>
          <w:sz w:val="22"/>
          <w:szCs w:val="22"/>
        </w:rPr>
        <w:t xml:space="preserve">ali se bodo zdele </w:t>
      </w:r>
      <w:r w:rsidR="00072D50" w:rsidRPr="009B745C">
        <w:rPr>
          <w:rFonts w:ascii="Tahoma" w:hAnsi="Tahoma" w:cs="Tahoma"/>
          <w:iCs/>
          <w:color w:val="000000"/>
          <w:sz w:val="22"/>
          <w:szCs w:val="22"/>
        </w:rPr>
        <w:t>naročniku</w:t>
      </w:r>
      <w:r w:rsidR="00E10BE4" w:rsidRPr="009B745C">
        <w:rPr>
          <w:rFonts w:ascii="Tahoma" w:hAnsi="Tahoma" w:cs="Tahoma"/>
          <w:iCs/>
          <w:color w:val="000000"/>
          <w:sz w:val="22"/>
          <w:szCs w:val="22"/>
        </w:rPr>
        <w:t>)</w:t>
      </w:r>
      <w:r w:rsidR="00072D50" w:rsidRPr="009B745C">
        <w:rPr>
          <w:rFonts w:ascii="Tahoma" w:hAnsi="Tahoma" w:cs="Tahoma"/>
          <w:iCs/>
          <w:color w:val="000000"/>
          <w:sz w:val="22"/>
          <w:szCs w:val="22"/>
        </w:rPr>
        <w:t xml:space="preserve"> </w:t>
      </w:r>
      <w:r w:rsidRPr="009B745C">
        <w:rPr>
          <w:rFonts w:ascii="Tahoma" w:hAnsi="Tahoma" w:cs="Tahoma"/>
          <w:iCs/>
          <w:color w:val="000000"/>
          <w:sz w:val="22"/>
          <w:szCs w:val="22"/>
        </w:rPr>
        <w:t>informacije ali dokumentacija, ki jo mora predložiti ponudnik, nepopolne ali napačne</w:t>
      </w:r>
      <w:r w:rsidR="00E10BE4" w:rsidRPr="009B745C">
        <w:rPr>
          <w:rFonts w:ascii="Tahoma" w:hAnsi="Tahoma" w:cs="Tahoma"/>
          <w:iCs/>
          <w:color w:val="000000"/>
          <w:sz w:val="22"/>
          <w:szCs w:val="22"/>
        </w:rPr>
        <w:t>,</w:t>
      </w:r>
      <w:r w:rsidRPr="009B745C">
        <w:rPr>
          <w:rFonts w:ascii="Tahoma" w:hAnsi="Tahoma" w:cs="Tahoma"/>
          <w:iCs/>
          <w:color w:val="000000"/>
          <w:sz w:val="22"/>
          <w:szCs w:val="22"/>
        </w:rPr>
        <w:t xml:space="preserve"> oziroma če bodo posamezni dokumenti manjkali, bo naročnik </w:t>
      </w:r>
      <w:r w:rsidR="00566630" w:rsidRPr="009B745C">
        <w:rPr>
          <w:rFonts w:ascii="Tahoma" w:hAnsi="Tahoma" w:cs="Tahoma"/>
          <w:iCs/>
          <w:color w:val="000000"/>
          <w:sz w:val="22"/>
          <w:szCs w:val="22"/>
        </w:rPr>
        <w:t xml:space="preserve">lahko </w:t>
      </w:r>
      <w:r w:rsidRPr="009B745C">
        <w:rPr>
          <w:rFonts w:ascii="Tahoma" w:hAnsi="Tahoma" w:cs="Tahoma"/>
          <w:iCs/>
          <w:color w:val="000000"/>
          <w:sz w:val="22"/>
          <w:szCs w:val="22"/>
        </w:rPr>
        <w:t>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bo naročnik ponudbo takega ponudnika izločil.</w:t>
      </w:r>
    </w:p>
    <w:p w:rsidR="003A1DC3" w:rsidRPr="009B745C" w:rsidRDefault="003A1DC3" w:rsidP="003A1DC3">
      <w:pPr>
        <w:shd w:val="clear" w:color="auto" w:fill="FFFFFF"/>
        <w:jc w:val="both"/>
        <w:rPr>
          <w:rFonts w:ascii="Tahoma" w:hAnsi="Tahoma" w:cs="Tahoma"/>
          <w:color w:val="000000"/>
          <w:sz w:val="22"/>
          <w:szCs w:val="22"/>
        </w:rPr>
      </w:pPr>
      <w:r w:rsidRPr="009B745C">
        <w:rPr>
          <w:rFonts w:ascii="Tahoma" w:hAnsi="Tahoma" w:cs="Tahoma"/>
          <w:iCs/>
          <w:color w:val="000000"/>
          <w:sz w:val="22"/>
          <w:szCs w:val="22"/>
        </w:rPr>
        <w:lastRenderedPageBreak/>
        <w:t>Razen kadar gre za popravek ali dopolnitev očitne napake, če zaradi tega popravka ali dopolnitve ni dejansko predlagana nova ponudba, ponudnik ne sme dopolnjevati ali popravljati:</w:t>
      </w:r>
    </w:p>
    <w:p w:rsidR="003A1DC3" w:rsidRPr="009B745C" w:rsidRDefault="003A1DC3" w:rsidP="00CA2697">
      <w:pPr>
        <w:numPr>
          <w:ilvl w:val="0"/>
          <w:numId w:val="17"/>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svoje cene brez DDV na enoto, vrednosti postavke brez DDV, skupne vrednosti ponudbe brez DDV, razen kadar se skupna vrednost spremeni v skladu s sedmim odstavkom 89. člena ZJN-3 in ponudbe v okviru meril,</w:t>
      </w:r>
    </w:p>
    <w:p w:rsidR="003A1DC3" w:rsidRPr="009B745C" w:rsidRDefault="003A1DC3" w:rsidP="00CA2697">
      <w:pPr>
        <w:numPr>
          <w:ilvl w:val="0"/>
          <w:numId w:val="17"/>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tistega dela ponudbe, ki se veže na tehnične specifikacije predmeta javnega naročila,</w:t>
      </w:r>
    </w:p>
    <w:p w:rsidR="003A1DC3" w:rsidRPr="009B745C" w:rsidRDefault="003A1DC3" w:rsidP="00CA2697">
      <w:pPr>
        <w:numPr>
          <w:ilvl w:val="0"/>
          <w:numId w:val="17"/>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tistih elementov ponudbe, ki vplivajo ali bi lahko vplivali na drugačno razvrstitev njegove ponudbe glede na preostale ponudbe, ki jih je naročnik prejel v postopku javnega naročanja.</w:t>
      </w:r>
    </w:p>
    <w:p w:rsidR="003A1DC3" w:rsidRPr="009B745C" w:rsidRDefault="003A1DC3" w:rsidP="003A1DC3">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w:t>
      </w:r>
    </w:p>
    <w:p w:rsidR="00626F18" w:rsidRPr="009B745C" w:rsidRDefault="00BD251A" w:rsidP="00626F18">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4.</w:t>
      </w:r>
      <w:r w:rsidR="00566630" w:rsidRPr="009B745C">
        <w:rPr>
          <w:rFonts w:ascii="Tahoma" w:hAnsi="Tahoma" w:cs="Tahoma"/>
          <w:b/>
          <w:bCs/>
          <w:iCs/>
          <w:color w:val="000000"/>
          <w:sz w:val="22"/>
          <w:szCs w:val="22"/>
        </w:rPr>
        <w:t>7</w:t>
      </w:r>
      <w:r w:rsidR="00626F18" w:rsidRPr="009B745C">
        <w:rPr>
          <w:rFonts w:ascii="Tahoma" w:hAnsi="Tahoma" w:cs="Tahoma"/>
          <w:b/>
          <w:bCs/>
          <w:iCs/>
          <w:color w:val="000000"/>
          <w:sz w:val="22"/>
          <w:szCs w:val="22"/>
        </w:rPr>
        <w:t>. Navedba zavajajočih podatkov</w:t>
      </w:r>
    </w:p>
    <w:p w:rsidR="00626F18" w:rsidRPr="009B745C" w:rsidRDefault="00626F18" w:rsidP="00626F18">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 xml:space="preserve">Naročnik bo Državni revizijski komisiji </w:t>
      </w:r>
      <w:r w:rsidR="00072D50" w:rsidRPr="009B745C">
        <w:rPr>
          <w:rFonts w:ascii="Tahoma" w:hAnsi="Tahoma" w:cs="Tahoma"/>
          <w:iCs/>
          <w:color w:val="000000"/>
          <w:sz w:val="22"/>
          <w:szCs w:val="22"/>
        </w:rPr>
        <w:t xml:space="preserve">za revizijo postopkov oddaje javnih naročil </w:t>
      </w:r>
      <w:r w:rsidRPr="009B745C">
        <w:rPr>
          <w:rFonts w:ascii="Tahoma" w:hAnsi="Tahoma" w:cs="Tahoma"/>
          <w:iCs/>
          <w:color w:val="000000"/>
          <w:sz w:val="22"/>
          <w:szCs w:val="22"/>
        </w:rPr>
        <w:t>podal predlog za uvedbo postopka o prekršku:</w:t>
      </w:r>
    </w:p>
    <w:p w:rsidR="00566630" w:rsidRPr="009B745C" w:rsidRDefault="00626F18" w:rsidP="00566630">
      <w:pPr>
        <w:numPr>
          <w:ilvl w:val="0"/>
          <w:numId w:val="37"/>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v primeru, da se bo pri naročniku pojavil utemeljen sum, da je ponudnik v postopku javnega naročila predložil neresnično izjavo ali ponarejeno ali spremenjeno listino kot pravo v skladu z enajstim odstavkom 89. člena ZJN-3,</w:t>
      </w:r>
    </w:p>
    <w:p w:rsidR="00626F18" w:rsidRPr="009B745C" w:rsidRDefault="00626F18" w:rsidP="00566630">
      <w:pPr>
        <w:numPr>
          <w:ilvl w:val="0"/>
          <w:numId w:val="37"/>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če glavni izvajalec ne ravna v skladu s 94. členom ZJN-3.</w:t>
      </w:r>
    </w:p>
    <w:p w:rsidR="00626F18" w:rsidRPr="009B745C" w:rsidRDefault="00BD251A" w:rsidP="00626F18">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4.</w:t>
      </w:r>
      <w:r w:rsidR="00566630" w:rsidRPr="009B745C">
        <w:rPr>
          <w:rFonts w:ascii="Tahoma" w:hAnsi="Tahoma" w:cs="Tahoma"/>
          <w:b/>
          <w:bCs/>
          <w:iCs/>
          <w:color w:val="000000"/>
          <w:sz w:val="22"/>
          <w:szCs w:val="22"/>
        </w:rPr>
        <w:t>8</w:t>
      </w:r>
      <w:r w:rsidR="00626F18" w:rsidRPr="009B745C">
        <w:rPr>
          <w:rFonts w:ascii="Tahoma" w:hAnsi="Tahoma" w:cs="Tahoma"/>
          <w:b/>
          <w:bCs/>
          <w:iCs/>
          <w:color w:val="000000"/>
          <w:sz w:val="22"/>
          <w:szCs w:val="22"/>
        </w:rPr>
        <w:t>. Stroški priprave ponudbe</w:t>
      </w:r>
    </w:p>
    <w:p w:rsidR="00626F18" w:rsidRPr="009B745C" w:rsidRDefault="00626F18" w:rsidP="00626F18">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Ponudniki nosijo sami vse stroške povezane s pripravo in predložitvijo ponudbe</w:t>
      </w:r>
      <w:r w:rsidR="002E41C5" w:rsidRPr="009B745C">
        <w:rPr>
          <w:rFonts w:ascii="Tahoma" w:hAnsi="Tahoma" w:cs="Tahoma"/>
          <w:iCs/>
          <w:color w:val="000000"/>
          <w:sz w:val="22"/>
          <w:szCs w:val="22"/>
        </w:rPr>
        <w:t>.</w:t>
      </w:r>
      <w:r w:rsidR="00566630" w:rsidRPr="009B745C">
        <w:rPr>
          <w:rFonts w:ascii="Tahoma" w:hAnsi="Tahoma" w:cs="Tahoma"/>
          <w:iCs/>
          <w:color w:val="000000"/>
          <w:sz w:val="22"/>
          <w:szCs w:val="22"/>
        </w:rPr>
        <w:t xml:space="preserve"> </w:t>
      </w:r>
      <w:r w:rsidRPr="009B745C">
        <w:rPr>
          <w:rFonts w:ascii="Tahoma" w:hAnsi="Tahoma" w:cs="Tahoma"/>
          <w:iCs/>
          <w:color w:val="000000"/>
          <w:sz w:val="22"/>
          <w:szCs w:val="22"/>
        </w:rPr>
        <w:t xml:space="preserve">Naročnik v nobenem primeru ne more biti odgovoren za morebitno škodo, ki bi nastala zaradi teh stroškov, </w:t>
      </w:r>
      <w:r w:rsidR="00072D50" w:rsidRPr="009B745C">
        <w:rPr>
          <w:rFonts w:ascii="Tahoma" w:hAnsi="Tahoma" w:cs="Tahoma"/>
          <w:iCs/>
          <w:color w:val="000000"/>
          <w:sz w:val="22"/>
          <w:szCs w:val="22"/>
        </w:rPr>
        <w:t xml:space="preserve">ne glede </w:t>
      </w:r>
      <w:r w:rsidRPr="009B745C">
        <w:rPr>
          <w:rFonts w:ascii="Tahoma" w:hAnsi="Tahoma" w:cs="Tahoma"/>
          <w:iCs/>
          <w:color w:val="000000"/>
          <w:sz w:val="22"/>
          <w:szCs w:val="22"/>
        </w:rPr>
        <w:t>na potek postopkov v zvezi z javnim naročilom in na končno izbiro ponudnika.</w:t>
      </w:r>
    </w:p>
    <w:p w:rsidR="00F420F3" w:rsidRPr="009B745C" w:rsidRDefault="00BD251A" w:rsidP="00F420F3">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4.</w:t>
      </w:r>
      <w:r w:rsidR="00566630" w:rsidRPr="009B745C">
        <w:rPr>
          <w:rFonts w:ascii="Tahoma" w:hAnsi="Tahoma" w:cs="Tahoma"/>
          <w:b/>
          <w:bCs/>
          <w:iCs/>
          <w:color w:val="000000"/>
          <w:sz w:val="22"/>
          <w:szCs w:val="22"/>
        </w:rPr>
        <w:t>9</w:t>
      </w:r>
      <w:r w:rsidR="00F420F3" w:rsidRPr="009B745C">
        <w:rPr>
          <w:rFonts w:ascii="Tahoma" w:hAnsi="Tahoma" w:cs="Tahoma"/>
          <w:b/>
          <w:bCs/>
          <w:iCs/>
          <w:color w:val="000000"/>
          <w:sz w:val="22"/>
          <w:szCs w:val="22"/>
        </w:rPr>
        <w:t>. Izločitev ponudbe</w:t>
      </w:r>
    </w:p>
    <w:p w:rsidR="00F420F3" w:rsidRPr="009B745C" w:rsidRDefault="00F420F3" w:rsidP="00F420F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Naročnik bo izločil:</w:t>
      </w:r>
    </w:p>
    <w:p w:rsidR="00F420F3" w:rsidRPr="009B745C" w:rsidRDefault="00F420F3" w:rsidP="00CA2697">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nepravočasne ponudbe;</w:t>
      </w:r>
    </w:p>
    <w:p w:rsidR="00F420F3" w:rsidRPr="009B745C" w:rsidRDefault="00F420F3" w:rsidP="00CA2697">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 xml:space="preserve">ponudbe, ki ne bodo izpolnjevale vseh zahtev iz točk </w:t>
      </w:r>
      <w:r w:rsidR="00072D50" w:rsidRPr="009B745C">
        <w:rPr>
          <w:rFonts w:ascii="Tahoma" w:hAnsi="Tahoma" w:cs="Tahoma"/>
          <w:color w:val="000000"/>
          <w:sz w:val="22"/>
          <w:szCs w:val="22"/>
        </w:rPr>
        <w:t>4</w:t>
      </w:r>
      <w:r w:rsidR="00E10BE4" w:rsidRPr="009B745C">
        <w:rPr>
          <w:rFonts w:ascii="Tahoma" w:hAnsi="Tahoma" w:cs="Tahoma"/>
          <w:color w:val="000000"/>
          <w:sz w:val="22"/>
          <w:szCs w:val="22"/>
        </w:rPr>
        <w:t>.</w:t>
      </w:r>
      <w:r w:rsidR="00072D50" w:rsidRPr="009B745C">
        <w:rPr>
          <w:rFonts w:ascii="Tahoma" w:hAnsi="Tahoma" w:cs="Tahoma"/>
          <w:color w:val="000000"/>
          <w:sz w:val="22"/>
          <w:szCs w:val="22"/>
        </w:rPr>
        <w:t xml:space="preserve"> in 5</w:t>
      </w:r>
      <w:r w:rsidR="00E10BE4" w:rsidRPr="009B745C">
        <w:rPr>
          <w:rFonts w:ascii="Tahoma" w:hAnsi="Tahoma" w:cs="Tahoma"/>
          <w:color w:val="000000"/>
          <w:sz w:val="22"/>
          <w:szCs w:val="22"/>
        </w:rPr>
        <w:t xml:space="preserve">. </w:t>
      </w:r>
      <w:r w:rsidRPr="009B745C">
        <w:rPr>
          <w:rFonts w:ascii="Tahoma" w:hAnsi="Tahoma" w:cs="Tahoma"/>
          <w:color w:val="000000"/>
          <w:sz w:val="22"/>
          <w:szCs w:val="22"/>
        </w:rPr>
        <w:t xml:space="preserve"> I</w:t>
      </w:r>
      <w:r w:rsidR="00072D50" w:rsidRPr="009B745C">
        <w:rPr>
          <w:rFonts w:ascii="Tahoma" w:hAnsi="Tahoma" w:cs="Tahoma"/>
          <w:color w:val="000000"/>
          <w:sz w:val="22"/>
          <w:szCs w:val="22"/>
        </w:rPr>
        <w:t>I</w:t>
      </w:r>
      <w:r w:rsidRPr="009B745C">
        <w:rPr>
          <w:rFonts w:ascii="Tahoma" w:hAnsi="Tahoma" w:cs="Tahoma"/>
          <w:color w:val="000000"/>
          <w:sz w:val="22"/>
          <w:szCs w:val="22"/>
        </w:rPr>
        <w:t>I. poglavja teh navodil;</w:t>
      </w:r>
    </w:p>
    <w:p w:rsidR="00F420F3" w:rsidRPr="009B745C" w:rsidRDefault="00F420F3" w:rsidP="00CA2697">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ponudbo, ki ne bo ustrezala vsem tehničnim zahtevam.</w:t>
      </w:r>
    </w:p>
    <w:p w:rsidR="00F420F3" w:rsidRPr="009B745C" w:rsidRDefault="00F420F3" w:rsidP="00F420F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Naročnik iz postopka javnega naročanja kadar koli v postopku izključi ponudnika, če se izkaže, da je pred ali med postopkom javnega naročanja ta subjekt glede na storjena ali neizvedena dejanja v enem od položajev iz točk 5.1.1., 5.1.2, 5.1.3. in 5.1.4. točke 5</w:t>
      </w:r>
      <w:r w:rsidR="00EE0011" w:rsidRPr="009B745C">
        <w:rPr>
          <w:rFonts w:ascii="Tahoma" w:hAnsi="Tahoma" w:cs="Tahoma"/>
          <w:iCs/>
          <w:color w:val="000000"/>
          <w:sz w:val="22"/>
          <w:szCs w:val="22"/>
        </w:rPr>
        <w:t>.2</w:t>
      </w:r>
      <w:r w:rsidRPr="009B745C">
        <w:rPr>
          <w:rFonts w:ascii="Tahoma" w:hAnsi="Tahoma" w:cs="Tahoma"/>
          <w:iCs/>
          <w:color w:val="000000"/>
          <w:sz w:val="22"/>
          <w:szCs w:val="22"/>
        </w:rPr>
        <w:t>. II</w:t>
      </w:r>
      <w:r w:rsidR="00EE0011" w:rsidRPr="009B745C">
        <w:rPr>
          <w:rFonts w:ascii="Tahoma" w:hAnsi="Tahoma" w:cs="Tahoma"/>
          <w:iCs/>
          <w:color w:val="000000"/>
          <w:sz w:val="22"/>
          <w:szCs w:val="22"/>
        </w:rPr>
        <w:t>I</w:t>
      </w:r>
      <w:r w:rsidRPr="009B745C">
        <w:rPr>
          <w:rFonts w:ascii="Tahoma" w:hAnsi="Tahoma" w:cs="Tahoma"/>
          <w:iCs/>
          <w:color w:val="000000"/>
          <w:sz w:val="22"/>
          <w:szCs w:val="22"/>
        </w:rPr>
        <w:t>. poglavja te dokumentacije v zvezi z oddajo javnega naročila. Naročnik pa lahko kadar koli v postopku izključi ponudnika, če se izkaže, da je pred ali med postopkom javnega naročanja ta subjekt glede na storjena ali neizvedena dejanja v enem od položajev iz šestega odstavka 75. člena ZJN-3.</w:t>
      </w:r>
    </w:p>
    <w:p w:rsidR="00F420F3" w:rsidRPr="009B745C" w:rsidRDefault="00F420F3" w:rsidP="00626F18">
      <w:pPr>
        <w:rPr>
          <w:rFonts w:ascii="Tahoma" w:hAnsi="Tahoma" w:cs="Tahoma"/>
          <w:sz w:val="22"/>
          <w:szCs w:val="22"/>
        </w:rPr>
      </w:pPr>
    </w:p>
    <w:bookmarkEnd w:id="0"/>
    <w:p w:rsidR="0028595B" w:rsidRPr="009B745C" w:rsidRDefault="004B6731" w:rsidP="0091191C">
      <w:pPr>
        <w:jc w:val="both"/>
        <w:rPr>
          <w:rFonts w:ascii="Tahoma" w:hAnsi="Tahoma" w:cs="Tahoma"/>
          <w:b/>
          <w:sz w:val="22"/>
          <w:szCs w:val="22"/>
        </w:rPr>
      </w:pPr>
      <w:r w:rsidRPr="009B745C">
        <w:rPr>
          <w:rFonts w:ascii="Tahoma" w:hAnsi="Tahoma" w:cs="Tahoma"/>
          <w:b/>
          <w:sz w:val="22"/>
          <w:szCs w:val="22"/>
        </w:rPr>
        <w:t>5</w:t>
      </w:r>
      <w:r w:rsidR="0028595B" w:rsidRPr="009B745C">
        <w:rPr>
          <w:rFonts w:ascii="Tahoma" w:hAnsi="Tahoma" w:cs="Tahoma"/>
          <w:b/>
          <w:sz w:val="22"/>
          <w:szCs w:val="22"/>
        </w:rPr>
        <w:t xml:space="preserve">. PODATKI </w:t>
      </w:r>
      <w:r w:rsidR="00626F18" w:rsidRPr="009B745C">
        <w:rPr>
          <w:rFonts w:ascii="Tahoma" w:hAnsi="Tahoma" w:cs="Tahoma"/>
          <w:b/>
          <w:sz w:val="22"/>
          <w:szCs w:val="22"/>
        </w:rPr>
        <w:t>O PONUDNIKU IN ZAHTEVE NAROČNIKA ZA IZPOLNJEVANJE OBVEZNIH POGOJEV</w:t>
      </w:r>
    </w:p>
    <w:p w:rsidR="0028595B" w:rsidRPr="009B745C" w:rsidRDefault="0028595B" w:rsidP="00850477">
      <w:pPr>
        <w:rPr>
          <w:rFonts w:ascii="Tahoma" w:hAnsi="Tahoma" w:cs="Tahoma"/>
          <w:sz w:val="22"/>
          <w:szCs w:val="22"/>
        </w:rPr>
      </w:pPr>
    </w:p>
    <w:p w:rsidR="0028595B" w:rsidRPr="009B745C" w:rsidRDefault="0028595B" w:rsidP="00850477">
      <w:pPr>
        <w:jc w:val="both"/>
        <w:rPr>
          <w:rFonts w:ascii="Tahoma" w:hAnsi="Tahoma" w:cs="Tahoma"/>
          <w:b/>
          <w:sz w:val="22"/>
          <w:szCs w:val="22"/>
        </w:rPr>
      </w:pPr>
      <w:r w:rsidRPr="009B745C">
        <w:rPr>
          <w:rFonts w:ascii="Tahoma" w:hAnsi="Tahoma" w:cs="Tahoma"/>
          <w:b/>
          <w:sz w:val="22"/>
          <w:szCs w:val="22"/>
        </w:rPr>
        <w:t>a.</w:t>
      </w:r>
      <w:r w:rsidRPr="009B745C">
        <w:rPr>
          <w:rFonts w:ascii="Tahoma" w:hAnsi="Tahoma" w:cs="Tahoma"/>
          <w:sz w:val="22"/>
          <w:szCs w:val="22"/>
        </w:rPr>
        <w:t xml:space="preserve"> Izpolnjena KROVNA IZJAVA,</w:t>
      </w:r>
    </w:p>
    <w:p w:rsidR="0028595B" w:rsidRPr="009B745C" w:rsidRDefault="0028595B" w:rsidP="00850477">
      <w:pPr>
        <w:jc w:val="both"/>
        <w:rPr>
          <w:rFonts w:ascii="Tahoma" w:hAnsi="Tahoma" w:cs="Tahoma"/>
          <w:sz w:val="22"/>
          <w:szCs w:val="22"/>
        </w:rPr>
      </w:pPr>
      <w:r w:rsidRPr="009B745C">
        <w:rPr>
          <w:rFonts w:ascii="Tahoma" w:hAnsi="Tahoma" w:cs="Tahoma"/>
          <w:b/>
          <w:sz w:val="22"/>
          <w:szCs w:val="22"/>
        </w:rPr>
        <w:t>b.</w:t>
      </w:r>
      <w:r w:rsidRPr="009B745C">
        <w:rPr>
          <w:rFonts w:ascii="Tahoma" w:hAnsi="Tahoma" w:cs="Tahoma"/>
          <w:sz w:val="22"/>
          <w:szCs w:val="22"/>
        </w:rPr>
        <w:t xml:space="preserve"> Izpolnjen – RAZPISNI OBRAZEC 1 – Podatki o ponudniku,</w:t>
      </w:r>
    </w:p>
    <w:p w:rsidR="0028595B" w:rsidRPr="009B745C" w:rsidRDefault="0028595B" w:rsidP="00850477">
      <w:pPr>
        <w:jc w:val="both"/>
        <w:rPr>
          <w:rFonts w:ascii="Tahoma" w:hAnsi="Tahoma" w:cs="Tahoma"/>
          <w:sz w:val="22"/>
          <w:szCs w:val="22"/>
        </w:rPr>
      </w:pPr>
      <w:r w:rsidRPr="009B745C">
        <w:rPr>
          <w:rFonts w:ascii="Tahoma" w:hAnsi="Tahoma" w:cs="Tahoma"/>
          <w:b/>
          <w:sz w:val="22"/>
          <w:szCs w:val="22"/>
        </w:rPr>
        <w:t>c.</w:t>
      </w:r>
      <w:r w:rsidRPr="009B745C">
        <w:rPr>
          <w:rFonts w:ascii="Tahoma" w:hAnsi="Tahoma" w:cs="Tahoma"/>
          <w:sz w:val="22"/>
          <w:szCs w:val="22"/>
        </w:rPr>
        <w:t xml:space="preserve"> Izpolnjen – RAZPISNI OBRAZEC 2 – Obrazec ponudbe</w:t>
      </w:r>
      <w:r w:rsidR="00EE0011" w:rsidRPr="009B745C">
        <w:rPr>
          <w:rFonts w:ascii="Tahoma" w:hAnsi="Tahoma" w:cs="Tahoma"/>
          <w:sz w:val="22"/>
          <w:szCs w:val="22"/>
        </w:rPr>
        <w:t>/predračuna</w:t>
      </w:r>
    </w:p>
    <w:p w:rsidR="00CD4775" w:rsidRPr="009B745C" w:rsidRDefault="00CD4775" w:rsidP="00CD4775">
      <w:pPr>
        <w:rPr>
          <w:rFonts w:ascii="Tahoma" w:hAnsi="Tahoma" w:cs="Tahoma"/>
          <w:sz w:val="22"/>
          <w:szCs w:val="22"/>
          <w:lang w:eastAsia="x-none"/>
        </w:rPr>
      </w:pPr>
    </w:p>
    <w:p w:rsidR="00626F18" w:rsidRPr="009B745C" w:rsidRDefault="00626F18" w:rsidP="00626F18">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Ponudnik mora izpolnjevati vse pogoje, ki so navedeni v predmetni dokumentaciji v zvezi z oddajo javnega naročila. Vrsta dokazila, s katerim ponudnik izkaže izpolnjevanje zahtevanega pogoja, je navedena za vsakim zahtevanim pogojem.</w:t>
      </w:r>
    </w:p>
    <w:p w:rsidR="00626F18" w:rsidRPr="009B745C" w:rsidRDefault="00626F18" w:rsidP="00626F18">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Če država, v kateri ima ponudnik svoj sedež, ne izdaja zahtevanih dokazil iz točk</w:t>
      </w:r>
      <w:r w:rsidR="006530D1" w:rsidRPr="009B745C">
        <w:rPr>
          <w:rFonts w:ascii="Tahoma" w:hAnsi="Tahoma" w:cs="Tahoma"/>
          <w:iCs/>
          <w:color w:val="000000"/>
          <w:sz w:val="22"/>
          <w:szCs w:val="22"/>
        </w:rPr>
        <w:t>e 5. tega  poglavja predmetne</w:t>
      </w:r>
      <w:r w:rsidRPr="009B745C">
        <w:rPr>
          <w:rFonts w:ascii="Tahoma" w:hAnsi="Tahoma" w:cs="Tahoma"/>
          <w:iCs/>
          <w:color w:val="000000"/>
          <w:sz w:val="22"/>
          <w:szCs w:val="22"/>
        </w:rPr>
        <w:t xml:space="preserve"> dokumentacije,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p>
    <w:p w:rsidR="00626F18" w:rsidRPr="009B745C" w:rsidRDefault="00626F18" w:rsidP="00626F18">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Naročnik lahko ponudnike kadar koli med postopkom pozove, da predložijo vsa dokazila ali del dokazil v zvezi z navedbami v </w:t>
      </w:r>
      <w:r w:rsidR="00142EF5" w:rsidRPr="009B745C">
        <w:rPr>
          <w:rFonts w:ascii="Tahoma" w:hAnsi="Tahoma" w:cs="Tahoma"/>
          <w:iCs/>
          <w:color w:val="000000"/>
          <w:sz w:val="22"/>
          <w:szCs w:val="22"/>
        </w:rPr>
        <w:t>predloženih obrazcih</w:t>
      </w:r>
      <w:r w:rsidRPr="009B745C">
        <w:rPr>
          <w:rFonts w:ascii="Tahoma" w:hAnsi="Tahoma" w:cs="Tahoma"/>
          <w:iCs/>
          <w:color w:val="000000"/>
          <w:sz w:val="22"/>
          <w:szCs w:val="22"/>
        </w:rPr>
        <w:t>.</w:t>
      </w:r>
    </w:p>
    <w:p w:rsidR="00626F18" w:rsidRPr="009B745C" w:rsidRDefault="00626F18" w:rsidP="00626F18">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Naročnik bo pred oddajo javnega naročila od ponudnika, kateremu se je odločil oddati javno naročilo, </w:t>
      </w:r>
      <w:r w:rsidR="00566630" w:rsidRPr="009B745C">
        <w:rPr>
          <w:rFonts w:ascii="Tahoma" w:hAnsi="Tahoma" w:cs="Tahoma"/>
          <w:iCs/>
          <w:color w:val="000000"/>
          <w:sz w:val="22"/>
          <w:szCs w:val="22"/>
        </w:rPr>
        <w:t xml:space="preserve">lahko </w:t>
      </w:r>
      <w:r w:rsidRPr="009B745C">
        <w:rPr>
          <w:rFonts w:ascii="Tahoma" w:hAnsi="Tahoma" w:cs="Tahoma"/>
          <w:iCs/>
          <w:color w:val="000000"/>
          <w:sz w:val="22"/>
          <w:szCs w:val="22"/>
        </w:rPr>
        <w:t>zahteval, da predloži najnovejša dokazila, ki dokazujejo izpolnjevanje vseh pogojev, ki so navedeni v predmetni dokumentaciji v zvezi z oddajo javnega naročila. Naročnik si pridržuj</w:t>
      </w:r>
      <w:r w:rsidR="000A016C" w:rsidRPr="009B745C">
        <w:rPr>
          <w:rFonts w:ascii="Tahoma" w:hAnsi="Tahoma" w:cs="Tahoma"/>
          <w:iCs/>
          <w:color w:val="000000"/>
          <w:sz w:val="22"/>
          <w:szCs w:val="22"/>
        </w:rPr>
        <w:t xml:space="preserve">e pravico, da pozove ponudnike, </w:t>
      </w:r>
      <w:r w:rsidRPr="009B745C">
        <w:rPr>
          <w:rFonts w:ascii="Tahoma" w:hAnsi="Tahoma" w:cs="Tahoma"/>
          <w:iCs/>
          <w:color w:val="000000"/>
          <w:sz w:val="22"/>
          <w:szCs w:val="22"/>
        </w:rPr>
        <w:t>da dopolnijo ali pojasnijo predložena potrdila.</w:t>
      </w:r>
    </w:p>
    <w:p w:rsidR="00626F18" w:rsidRPr="009B745C" w:rsidRDefault="00626F18" w:rsidP="00626F18">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Naročnik bo ugotavljal sposobnost ponudnikov na osnovi izpolnjevanja naslednjih pogojev:</w:t>
      </w:r>
    </w:p>
    <w:p w:rsidR="00626F18" w:rsidRPr="009B745C" w:rsidRDefault="00626F18" w:rsidP="00CD4775">
      <w:pPr>
        <w:rPr>
          <w:rFonts w:ascii="Tahoma" w:hAnsi="Tahoma" w:cs="Tahoma"/>
          <w:sz w:val="22"/>
          <w:szCs w:val="22"/>
          <w:lang w:eastAsia="x-none"/>
        </w:rPr>
      </w:pPr>
    </w:p>
    <w:p w:rsidR="00626F18" w:rsidRPr="009B745C" w:rsidRDefault="0028595B" w:rsidP="00626F18">
      <w:pPr>
        <w:jc w:val="both"/>
        <w:rPr>
          <w:rFonts w:ascii="Tahoma" w:hAnsi="Tahoma" w:cs="Tahoma"/>
          <w:b/>
          <w:sz w:val="22"/>
          <w:szCs w:val="22"/>
        </w:rPr>
      </w:pPr>
      <w:r w:rsidRPr="009B745C">
        <w:rPr>
          <w:rFonts w:ascii="Tahoma" w:hAnsi="Tahoma" w:cs="Tahoma"/>
          <w:b/>
          <w:sz w:val="22"/>
          <w:szCs w:val="22"/>
        </w:rPr>
        <w:t xml:space="preserve">Ponudnik mora priložiti vse navedene dokumente (izjave, priloge in izpolnjene obrazce), zahtevane v vseh poglavjih razpisne dokumentacije. Ponudnik lahko priloži zahtevane dokumente v originalu ali fotokopiji, upoštevati pa mora spodnji vrstni red. </w:t>
      </w:r>
      <w:r w:rsidR="00590EB4" w:rsidRPr="009B745C">
        <w:rPr>
          <w:rFonts w:ascii="Tahoma" w:hAnsi="Tahoma" w:cs="Tahoma"/>
          <w:b/>
          <w:sz w:val="22"/>
          <w:szCs w:val="22"/>
        </w:rPr>
        <w:t xml:space="preserve">Naročnik si pridržuje pravico kadarkoli zahtevati od ponudnika predložitev originalnih dokazil. </w:t>
      </w:r>
      <w:r w:rsidRPr="009B745C">
        <w:rPr>
          <w:rFonts w:ascii="Tahoma" w:hAnsi="Tahoma" w:cs="Tahoma"/>
          <w:b/>
          <w:sz w:val="22"/>
          <w:szCs w:val="22"/>
        </w:rPr>
        <w:t xml:space="preserve"> </w:t>
      </w:r>
    </w:p>
    <w:p w:rsidR="00D17577" w:rsidRPr="009B745C" w:rsidRDefault="00D17577" w:rsidP="00850477">
      <w:pPr>
        <w:jc w:val="both"/>
        <w:rPr>
          <w:rFonts w:ascii="Tahoma" w:hAnsi="Tahoma" w:cs="Tahoma"/>
          <w:b/>
          <w:sz w:val="22"/>
          <w:szCs w:val="22"/>
        </w:rPr>
      </w:pPr>
    </w:p>
    <w:p w:rsidR="00590EB4" w:rsidRPr="009B745C" w:rsidRDefault="00EC676F" w:rsidP="007524EE">
      <w:pPr>
        <w:jc w:val="both"/>
        <w:rPr>
          <w:rFonts w:ascii="Tahoma" w:hAnsi="Tahoma" w:cs="Tahoma"/>
          <w:b/>
          <w:sz w:val="22"/>
          <w:szCs w:val="22"/>
        </w:rPr>
      </w:pPr>
      <w:r w:rsidRPr="009B745C">
        <w:rPr>
          <w:rFonts w:ascii="Tahoma" w:hAnsi="Tahoma" w:cs="Tahoma"/>
          <w:b/>
          <w:sz w:val="22"/>
          <w:szCs w:val="22"/>
        </w:rPr>
        <w:t>5.</w:t>
      </w:r>
      <w:r w:rsidR="0091191C" w:rsidRPr="009B745C">
        <w:rPr>
          <w:rFonts w:ascii="Tahoma" w:hAnsi="Tahoma" w:cs="Tahoma"/>
          <w:b/>
          <w:sz w:val="22"/>
          <w:szCs w:val="22"/>
        </w:rPr>
        <w:t>1</w:t>
      </w:r>
      <w:r w:rsidRPr="009B745C">
        <w:rPr>
          <w:rFonts w:ascii="Tahoma" w:hAnsi="Tahoma" w:cs="Tahoma"/>
          <w:b/>
          <w:sz w:val="22"/>
          <w:szCs w:val="22"/>
        </w:rPr>
        <w:t xml:space="preserve"> Osnovna sposobnost ponudnika </w:t>
      </w:r>
    </w:p>
    <w:p w:rsidR="00D17577" w:rsidRPr="009B745C" w:rsidRDefault="00590EB4" w:rsidP="00590EB4">
      <w:pPr>
        <w:ind w:left="709" w:hanging="709"/>
        <w:jc w:val="both"/>
        <w:rPr>
          <w:rFonts w:ascii="Tahoma" w:hAnsi="Tahoma" w:cs="Tahoma"/>
          <w:iCs/>
          <w:color w:val="000000"/>
          <w:sz w:val="22"/>
          <w:szCs w:val="22"/>
        </w:rPr>
      </w:pPr>
      <w:r w:rsidRPr="009B745C">
        <w:rPr>
          <w:rFonts w:ascii="Tahoma" w:hAnsi="Tahoma" w:cs="Tahoma"/>
          <w:iCs/>
          <w:color w:val="000000"/>
          <w:sz w:val="22"/>
          <w:szCs w:val="22"/>
        </w:rPr>
        <w:t xml:space="preserve">5.1.1.  Naročnik bo iz sodelovanja v postopku javnega naročanja izključil ponudnika, če bo </w:t>
      </w:r>
      <w:r w:rsidR="00D17577" w:rsidRPr="009B745C">
        <w:rPr>
          <w:rFonts w:ascii="Tahoma" w:hAnsi="Tahoma" w:cs="Tahoma"/>
          <w:iCs/>
          <w:color w:val="000000"/>
          <w:sz w:val="22"/>
          <w:szCs w:val="22"/>
        </w:rPr>
        <w:t xml:space="preserve">ugotovil ali je drugače seznanjen, da je bila ponudniku ali osebi, ki je članica upravnega, vodstvenega ali nadzornega organa tega gospodarskega subjekta ali ki ima pooblastila za njegovo zastopanje ali odločanje ali nadzor v njem, izrečena pravnomočna sodba, ki ima elemente kaznivih dejanj, ki so opredeljena v Kazenskem zakoniku (Uradni list RS, št. 50/12 – uradno prečiščeno besedilo in </w:t>
      </w:r>
      <w:r w:rsidR="0048397F" w:rsidRPr="009B745C">
        <w:rPr>
          <w:rFonts w:ascii="Tahoma" w:hAnsi="Tahoma" w:cs="Tahoma"/>
          <w:iCs/>
          <w:color w:val="000000"/>
          <w:sz w:val="22"/>
          <w:szCs w:val="22"/>
        </w:rPr>
        <w:t>nasl.</w:t>
      </w:r>
      <w:r w:rsidR="00D17577" w:rsidRPr="009B745C">
        <w:rPr>
          <w:rFonts w:ascii="Tahoma" w:hAnsi="Tahoma" w:cs="Tahoma"/>
          <w:iCs/>
          <w:color w:val="000000"/>
          <w:sz w:val="22"/>
          <w:szCs w:val="22"/>
        </w:rPr>
        <w:t>; v nadaljnjem besedilu: KZ-1)</w:t>
      </w:r>
      <w:r w:rsidR="00B15300" w:rsidRPr="009B745C">
        <w:rPr>
          <w:rFonts w:ascii="Tahoma" w:hAnsi="Tahoma" w:cs="Tahoma"/>
          <w:iCs/>
          <w:color w:val="000000"/>
          <w:sz w:val="22"/>
          <w:szCs w:val="22"/>
        </w:rPr>
        <w:t>, in so opredeljena v prvem odstavku 75. člena ZJN-3.</w:t>
      </w:r>
    </w:p>
    <w:p w:rsidR="00B15300" w:rsidRPr="009B745C" w:rsidRDefault="00B15300" w:rsidP="007524EE">
      <w:pPr>
        <w:jc w:val="both"/>
        <w:rPr>
          <w:rFonts w:ascii="Tahoma" w:hAnsi="Tahoma" w:cs="Tahoma"/>
          <w:iCs/>
          <w:color w:val="000000"/>
          <w:sz w:val="22"/>
          <w:szCs w:val="22"/>
        </w:rPr>
      </w:pPr>
    </w:p>
    <w:p w:rsidR="00D17577" w:rsidRPr="009B745C" w:rsidRDefault="00D17577" w:rsidP="00D17577">
      <w:pPr>
        <w:shd w:val="clear" w:color="auto" w:fill="FFFFFF"/>
        <w:spacing w:after="210"/>
        <w:ind w:left="645" w:hanging="645"/>
        <w:jc w:val="both"/>
        <w:rPr>
          <w:rFonts w:ascii="Tahoma" w:hAnsi="Tahoma" w:cs="Tahoma"/>
          <w:iCs/>
          <w:color w:val="000000"/>
          <w:sz w:val="22"/>
          <w:szCs w:val="22"/>
        </w:rPr>
      </w:pPr>
      <w:r w:rsidRPr="009B745C">
        <w:rPr>
          <w:rFonts w:ascii="Tahoma" w:hAnsi="Tahoma" w:cs="Tahoma"/>
          <w:b/>
          <w:bCs/>
          <w:iCs/>
          <w:color w:val="000000"/>
          <w:sz w:val="22"/>
          <w:szCs w:val="22"/>
        </w:rPr>
        <w:t>Dokazilo</w:t>
      </w:r>
      <w:r w:rsidRPr="009B745C">
        <w:rPr>
          <w:rFonts w:ascii="Tahoma" w:hAnsi="Tahoma" w:cs="Tahoma"/>
          <w:iCs/>
          <w:color w:val="000000"/>
          <w:sz w:val="22"/>
          <w:szCs w:val="22"/>
        </w:rPr>
        <w:t xml:space="preserve">: </w:t>
      </w:r>
      <w:r w:rsidR="00DD4406" w:rsidRPr="009B745C">
        <w:rPr>
          <w:rFonts w:ascii="Tahoma" w:hAnsi="Tahoma" w:cs="Tahoma"/>
          <w:sz w:val="22"/>
          <w:szCs w:val="22"/>
        </w:rPr>
        <w:t>RAZPISNI OBRAZEC 3.</w:t>
      </w:r>
    </w:p>
    <w:p w:rsidR="00D17577" w:rsidRPr="009B745C" w:rsidRDefault="00D17577" w:rsidP="00D17577">
      <w:pPr>
        <w:shd w:val="clear" w:color="auto" w:fill="FFFFFF"/>
        <w:spacing w:after="210"/>
        <w:ind w:left="645" w:hanging="645"/>
        <w:jc w:val="both"/>
        <w:rPr>
          <w:rFonts w:ascii="Tahoma" w:hAnsi="Tahoma" w:cs="Tahoma"/>
          <w:iCs/>
          <w:color w:val="000000"/>
          <w:sz w:val="22"/>
          <w:szCs w:val="22"/>
        </w:rPr>
      </w:pPr>
      <w:r w:rsidRPr="009B745C">
        <w:rPr>
          <w:rFonts w:ascii="Tahoma" w:hAnsi="Tahoma" w:cs="Tahoma"/>
          <w:iCs/>
          <w:color w:val="000000"/>
          <w:sz w:val="22"/>
          <w:szCs w:val="22"/>
        </w:rPr>
        <w:t>5.1.2. Naročnik bo iz sodelovanja v postopku javnega naročanja izključil ponudnika, če bo pri preverjanju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rsidR="00DD4406" w:rsidRPr="009B745C" w:rsidRDefault="00D17577" w:rsidP="00DD4406">
      <w:pPr>
        <w:shd w:val="clear" w:color="auto" w:fill="FFFFFF"/>
        <w:spacing w:after="210"/>
        <w:ind w:left="645" w:hanging="645"/>
        <w:jc w:val="both"/>
        <w:rPr>
          <w:rFonts w:ascii="Tahoma" w:hAnsi="Tahoma" w:cs="Tahoma"/>
          <w:iCs/>
          <w:color w:val="000000"/>
          <w:sz w:val="22"/>
          <w:szCs w:val="22"/>
        </w:rPr>
      </w:pPr>
      <w:r w:rsidRPr="009B745C">
        <w:rPr>
          <w:rFonts w:ascii="Tahoma" w:hAnsi="Tahoma" w:cs="Tahoma"/>
          <w:b/>
          <w:bCs/>
          <w:iCs/>
          <w:color w:val="000000"/>
          <w:sz w:val="22"/>
          <w:szCs w:val="22"/>
        </w:rPr>
        <w:lastRenderedPageBreak/>
        <w:t>Dokazilo: </w:t>
      </w:r>
      <w:r w:rsidR="00DD4406" w:rsidRPr="009B745C">
        <w:rPr>
          <w:rFonts w:ascii="Tahoma" w:hAnsi="Tahoma" w:cs="Tahoma"/>
          <w:sz w:val="22"/>
          <w:szCs w:val="22"/>
        </w:rPr>
        <w:t xml:space="preserve"> RAZPISNI OBRAZEC 3.</w:t>
      </w:r>
    </w:p>
    <w:p w:rsidR="00D17577" w:rsidRPr="009B745C" w:rsidRDefault="00D17577" w:rsidP="00D17577">
      <w:pPr>
        <w:shd w:val="clear" w:color="auto" w:fill="FFFFFF"/>
        <w:spacing w:after="210"/>
        <w:ind w:left="645" w:hanging="645"/>
        <w:jc w:val="both"/>
        <w:rPr>
          <w:rFonts w:ascii="Tahoma" w:hAnsi="Tahoma" w:cs="Tahoma"/>
          <w:iCs/>
          <w:color w:val="000000"/>
          <w:sz w:val="22"/>
          <w:szCs w:val="22"/>
        </w:rPr>
      </w:pPr>
      <w:r w:rsidRPr="009B745C">
        <w:rPr>
          <w:rFonts w:ascii="Tahoma" w:hAnsi="Tahoma" w:cs="Tahoma"/>
          <w:iCs/>
          <w:color w:val="000000"/>
          <w:sz w:val="22"/>
          <w:szCs w:val="22"/>
        </w:rPr>
        <w:t>5.1.3. Naročnik bo iz postopka javnega naročanja izključil ponudnika, če je ta na dan, ko poteče rok za oddajo ponudb, izločen iz postopkov oddaje javnih naročil zaradi uvrstitve v evidenco gospodarskih subjektov z negativnimi referencami.</w:t>
      </w:r>
    </w:p>
    <w:p w:rsidR="00DD4406" w:rsidRPr="009B745C" w:rsidRDefault="00D17577" w:rsidP="00DD4406">
      <w:pPr>
        <w:shd w:val="clear" w:color="auto" w:fill="FFFFFF"/>
        <w:spacing w:after="210"/>
        <w:ind w:left="645" w:hanging="645"/>
        <w:jc w:val="both"/>
        <w:rPr>
          <w:rFonts w:ascii="Tahoma" w:hAnsi="Tahoma" w:cs="Tahoma"/>
          <w:iCs/>
          <w:color w:val="000000"/>
          <w:sz w:val="22"/>
          <w:szCs w:val="22"/>
        </w:rPr>
      </w:pPr>
      <w:r w:rsidRPr="009B745C">
        <w:rPr>
          <w:rFonts w:ascii="Tahoma" w:hAnsi="Tahoma" w:cs="Tahoma"/>
          <w:b/>
          <w:bCs/>
          <w:iCs/>
          <w:color w:val="000000"/>
          <w:sz w:val="22"/>
          <w:szCs w:val="22"/>
        </w:rPr>
        <w:t>Dokazilo: </w:t>
      </w:r>
      <w:r w:rsidRPr="009B745C">
        <w:rPr>
          <w:rFonts w:ascii="Tahoma" w:hAnsi="Tahoma" w:cs="Tahoma"/>
          <w:iCs/>
          <w:color w:val="000000"/>
          <w:sz w:val="22"/>
          <w:szCs w:val="22"/>
        </w:rPr>
        <w:t>Vpogled v evidenco gospodarskih subjektov z negativnimi referencami</w:t>
      </w:r>
      <w:r w:rsidR="008D3311" w:rsidRPr="009B745C">
        <w:rPr>
          <w:rFonts w:ascii="Tahoma" w:hAnsi="Tahoma" w:cs="Tahoma"/>
          <w:iCs/>
          <w:color w:val="000000"/>
          <w:sz w:val="22"/>
          <w:szCs w:val="22"/>
        </w:rPr>
        <w:t xml:space="preserve">. </w:t>
      </w:r>
      <w:r w:rsidR="00DD4406" w:rsidRPr="009B745C">
        <w:rPr>
          <w:rFonts w:ascii="Tahoma" w:hAnsi="Tahoma" w:cs="Tahoma"/>
          <w:sz w:val="22"/>
          <w:szCs w:val="22"/>
        </w:rPr>
        <w:t>RAZPISNI OBRAZEC 3.</w:t>
      </w:r>
    </w:p>
    <w:p w:rsidR="00D17577" w:rsidRPr="009B745C" w:rsidRDefault="00D17577" w:rsidP="00D17577">
      <w:pPr>
        <w:shd w:val="clear" w:color="auto" w:fill="FFFFFF"/>
        <w:spacing w:after="210"/>
        <w:ind w:left="645" w:hanging="645"/>
        <w:jc w:val="both"/>
        <w:rPr>
          <w:rFonts w:ascii="Tahoma" w:hAnsi="Tahoma" w:cs="Tahoma"/>
          <w:iCs/>
          <w:color w:val="000000"/>
          <w:sz w:val="22"/>
          <w:szCs w:val="22"/>
        </w:rPr>
      </w:pPr>
      <w:r w:rsidRPr="009B745C">
        <w:rPr>
          <w:rFonts w:ascii="Tahoma" w:hAnsi="Tahoma" w:cs="Tahoma"/>
          <w:iCs/>
          <w:color w:val="000000"/>
          <w:sz w:val="22"/>
          <w:szCs w:val="22"/>
        </w:rPr>
        <w:t>5.1.4. 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w:t>
      </w:r>
    </w:p>
    <w:p w:rsidR="00DD4406" w:rsidRPr="009B745C" w:rsidRDefault="00D17577" w:rsidP="00DD4406">
      <w:pPr>
        <w:shd w:val="clear" w:color="auto" w:fill="FFFFFF"/>
        <w:spacing w:after="210"/>
        <w:ind w:left="645" w:hanging="645"/>
        <w:jc w:val="both"/>
        <w:rPr>
          <w:rFonts w:ascii="Tahoma" w:hAnsi="Tahoma" w:cs="Tahoma"/>
          <w:iCs/>
          <w:color w:val="000000"/>
          <w:sz w:val="22"/>
          <w:szCs w:val="22"/>
        </w:rPr>
      </w:pPr>
      <w:r w:rsidRPr="009B745C">
        <w:rPr>
          <w:rFonts w:ascii="Tahoma" w:hAnsi="Tahoma" w:cs="Tahoma"/>
          <w:b/>
          <w:bCs/>
          <w:iCs/>
          <w:color w:val="000000"/>
          <w:sz w:val="22"/>
          <w:szCs w:val="22"/>
        </w:rPr>
        <w:t>Dokazilo: </w:t>
      </w:r>
      <w:r w:rsidR="00DD4406" w:rsidRPr="009B745C">
        <w:rPr>
          <w:rFonts w:ascii="Tahoma" w:hAnsi="Tahoma" w:cs="Tahoma"/>
          <w:sz w:val="22"/>
          <w:szCs w:val="22"/>
        </w:rPr>
        <w:t xml:space="preserve"> RAZPISNI OBRAZEC 3.</w:t>
      </w:r>
    </w:p>
    <w:p w:rsidR="00D17577" w:rsidRPr="009B745C" w:rsidRDefault="00D17577" w:rsidP="00DD4406">
      <w:pPr>
        <w:shd w:val="clear" w:color="auto" w:fill="FFFFFF"/>
        <w:ind w:left="645" w:hanging="645"/>
        <w:jc w:val="both"/>
        <w:rPr>
          <w:rFonts w:ascii="Tahoma" w:hAnsi="Tahoma" w:cs="Tahoma"/>
          <w:b/>
          <w:bCs/>
          <w:iCs/>
          <w:color w:val="000000"/>
          <w:sz w:val="22"/>
          <w:szCs w:val="22"/>
        </w:rPr>
      </w:pPr>
      <w:r w:rsidRPr="009B745C">
        <w:rPr>
          <w:rFonts w:ascii="Tahoma" w:hAnsi="Tahoma" w:cs="Tahoma"/>
          <w:b/>
          <w:bCs/>
          <w:iCs/>
          <w:color w:val="000000"/>
          <w:sz w:val="22"/>
          <w:szCs w:val="22"/>
        </w:rPr>
        <w:t>5.2. Sposobnost za opravljanje dejavnosti</w:t>
      </w:r>
    </w:p>
    <w:p w:rsidR="00E76993" w:rsidRPr="009B745C" w:rsidRDefault="00D17577" w:rsidP="00E76993">
      <w:pPr>
        <w:shd w:val="clear" w:color="auto" w:fill="FFFFFF"/>
        <w:spacing w:after="210"/>
        <w:ind w:left="645" w:hanging="645"/>
        <w:jc w:val="both"/>
        <w:rPr>
          <w:rFonts w:ascii="Tahoma" w:hAnsi="Tahoma" w:cs="Tahoma"/>
          <w:iCs/>
          <w:color w:val="000000"/>
          <w:sz w:val="22"/>
          <w:szCs w:val="22"/>
        </w:rPr>
      </w:pPr>
      <w:r w:rsidRPr="009B745C">
        <w:rPr>
          <w:rFonts w:ascii="Tahoma" w:hAnsi="Tahoma" w:cs="Tahoma"/>
          <w:iCs/>
          <w:color w:val="000000"/>
          <w:sz w:val="22"/>
          <w:szCs w:val="22"/>
        </w:rPr>
        <w:t xml:space="preserve">5.2.1. </w:t>
      </w:r>
      <w:r w:rsidR="00E76993" w:rsidRPr="009B745C">
        <w:rPr>
          <w:rFonts w:ascii="Tahoma" w:hAnsi="Tahoma" w:cs="Tahoma"/>
          <w:sz w:val="22"/>
          <w:szCs w:val="22"/>
        </w:rPr>
        <w:t xml:space="preserve">Nad </w:t>
      </w:r>
      <w:r w:rsidR="00566630" w:rsidRPr="009B745C">
        <w:rPr>
          <w:rFonts w:ascii="Tahoma" w:hAnsi="Tahoma" w:cs="Tahoma"/>
          <w:sz w:val="22"/>
          <w:szCs w:val="22"/>
        </w:rPr>
        <w:t>ponudnikom</w:t>
      </w:r>
      <w:r w:rsidR="00E76993" w:rsidRPr="009B745C">
        <w:rPr>
          <w:rFonts w:ascii="Tahoma" w:hAnsi="Tahoma" w:cs="Tahoma"/>
          <w:sz w:val="22"/>
          <w:szCs w:val="22"/>
        </w:rPr>
        <w:t xml:space="preserve">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v skladu s predpisi druge države nad njim ni začet postopek ali pa ni nastal položaj z enakimi pravnimi posledicami.</w:t>
      </w:r>
    </w:p>
    <w:p w:rsidR="00DD4406" w:rsidRPr="009B745C" w:rsidRDefault="00D17577" w:rsidP="00DD4406">
      <w:pPr>
        <w:shd w:val="clear" w:color="auto" w:fill="FFFFFF"/>
        <w:spacing w:after="210"/>
        <w:ind w:left="645" w:hanging="645"/>
        <w:jc w:val="both"/>
        <w:rPr>
          <w:rFonts w:ascii="Tahoma" w:hAnsi="Tahoma" w:cs="Tahoma"/>
          <w:iCs/>
          <w:color w:val="000000"/>
          <w:sz w:val="22"/>
          <w:szCs w:val="22"/>
        </w:rPr>
      </w:pPr>
      <w:r w:rsidRPr="009B745C">
        <w:rPr>
          <w:rFonts w:ascii="Tahoma" w:hAnsi="Tahoma" w:cs="Tahoma"/>
          <w:b/>
          <w:bCs/>
          <w:iCs/>
          <w:color w:val="000000"/>
          <w:sz w:val="22"/>
          <w:szCs w:val="22"/>
        </w:rPr>
        <w:t>Dokazilo: </w:t>
      </w:r>
      <w:r w:rsidR="00DD4406" w:rsidRPr="009B745C">
        <w:rPr>
          <w:rFonts w:ascii="Tahoma" w:hAnsi="Tahoma" w:cs="Tahoma"/>
          <w:sz w:val="22"/>
          <w:szCs w:val="22"/>
        </w:rPr>
        <w:t xml:space="preserve"> RAZPISNI OBRAZEC 3.</w:t>
      </w:r>
    </w:p>
    <w:p w:rsidR="00D17577" w:rsidRPr="009B745C" w:rsidRDefault="00D17577" w:rsidP="00DD4406">
      <w:pPr>
        <w:shd w:val="clear" w:color="auto" w:fill="FFFFFF"/>
        <w:ind w:left="645" w:hanging="645"/>
        <w:jc w:val="both"/>
        <w:rPr>
          <w:rFonts w:ascii="Tahoma" w:hAnsi="Tahoma" w:cs="Tahoma"/>
          <w:b/>
          <w:bCs/>
          <w:iCs/>
          <w:color w:val="000000"/>
          <w:sz w:val="22"/>
          <w:szCs w:val="22"/>
        </w:rPr>
      </w:pPr>
      <w:r w:rsidRPr="009B745C">
        <w:rPr>
          <w:rFonts w:ascii="Tahoma" w:hAnsi="Tahoma" w:cs="Tahoma"/>
          <w:b/>
          <w:bCs/>
          <w:iCs/>
          <w:color w:val="000000"/>
          <w:sz w:val="22"/>
          <w:szCs w:val="22"/>
        </w:rPr>
        <w:t>5.3. Ekonomska in/ali finančna sposobnost</w:t>
      </w:r>
    </w:p>
    <w:p w:rsidR="00524AB2" w:rsidRPr="009B745C" w:rsidRDefault="00524AB2" w:rsidP="003D1A69">
      <w:pPr>
        <w:tabs>
          <w:tab w:val="left" w:pos="0"/>
        </w:tabs>
        <w:jc w:val="both"/>
        <w:rPr>
          <w:rFonts w:ascii="Tahoma" w:hAnsi="Tahoma" w:cs="Tahoma"/>
          <w:iCs/>
          <w:color w:val="000000"/>
          <w:sz w:val="22"/>
          <w:szCs w:val="22"/>
        </w:rPr>
      </w:pPr>
    </w:p>
    <w:p w:rsidR="003D1A69" w:rsidRPr="009B745C" w:rsidRDefault="00D17577" w:rsidP="003D1A69">
      <w:pPr>
        <w:tabs>
          <w:tab w:val="left" w:pos="0"/>
        </w:tabs>
        <w:jc w:val="both"/>
        <w:rPr>
          <w:rFonts w:ascii="Tahoma" w:hAnsi="Tahoma" w:cs="Tahoma"/>
          <w:sz w:val="22"/>
          <w:szCs w:val="22"/>
        </w:rPr>
      </w:pPr>
      <w:r w:rsidRPr="009B745C">
        <w:rPr>
          <w:rFonts w:ascii="Tahoma" w:hAnsi="Tahoma" w:cs="Tahoma"/>
          <w:iCs/>
          <w:color w:val="000000"/>
          <w:sz w:val="22"/>
          <w:szCs w:val="22"/>
        </w:rPr>
        <w:t xml:space="preserve">5.3.1. </w:t>
      </w:r>
      <w:r w:rsidR="003D1A69" w:rsidRPr="009B745C">
        <w:rPr>
          <w:rFonts w:ascii="Tahoma" w:hAnsi="Tahoma" w:cs="Tahoma"/>
          <w:iCs/>
          <w:color w:val="000000"/>
          <w:sz w:val="22"/>
          <w:szCs w:val="22"/>
        </w:rPr>
        <w:t xml:space="preserve"> </w:t>
      </w:r>
      <w:r w:rsidR="003D1A69" w:rsidRPr="009B745C">
        <w:rPr>
          <w:rFonts w:ascii="Tahoma" w:hAnsi="Tahoma" w:cs="Tahoma"/>
          <w:sz w:val="22"/>
          <w:szCs w:val="22"/>
        </w:rPr>
        <w:t xml:space="preserve">Ponudnik mora izkazovati, da je finančno in poslovno sposoben </w:t>
      </w:r>
      <w:r w:rsidR="003D1A69" w:rsidRPr="009B745C">
        <w:rPr>
          <w:rFonts w:ascii="Tahoma" w:hAnsi="Tahoma" w:cs="Tahoma"/>
          <w:color w:val="000000"/>
          <w:sz w:val="22"/>
          <w:szCs w:val="22"/>
        </w:rPr>
        <w:t xml:space="preserve">– </w:t>
      </w:r>
      <w:r w:rsidR="003D1A69" w:rsidRPr="009B745C">
        <w:rPr>
          <w:rFonts w:ascii="Tahoma" w:hAnsi="Tahoma" w:cs="Tahoma"/>
          <w:sz w:val="22"/>
          <w:szCs w:val="22"/>
        </w:rPr>
        <w:t xml:space="preserve">da ponudnikov/i </w:t>
      </w:r>
    </w:p>
    <w:p w:rsidR="00D17577" w:rsidRPr="009B745C" w:rsidRDefault="003D1A69" w:rsidP="00F72955">
      <w:pPr>
        <w:tabs>
          <w:tab w:val="left" w:pos="0"/>
        </w:tabs>
        <w:ind w:left="645"/>
        <w:jc w:val="both"/>
        <w:rPr>
          <w:rFonts w:ascii="Tahoma" w:hAnsi="Tahoma" w:cs="Tahoma"/>
          <w:b/>
          <w:sz w:val="22"/>
          <w:szCs w:val="22"/>
        </w:rPr>
      </w:pPr>
      <w:r w:rsidRPr="009B745C">
        <w:rPr>
          <w:rFonts w:ascii="Tahoma" w:hAnsi="Tahoma" w:cs="Tahoma"/>
          <w:sz w:val="22"/>
          <w:szCs w:val="22"/>
        </w:rPr>
        <w:tab/>
        <w:t xml:space="preserve">transakcijski račun/i v zadnjih </w:t>
      </w:r>
      <w:r w:rsidR="00F72955" w:rsidRPr="009B745C">
        <w:rPr>
          <w:rFonts w:ascii="Tahoma" w:hAnsi="Tahoma" w:cs="Tahoma"/>
          <w:sz w:val="22"/>
          <w:szCs w:val="22"/>
        </w:rPr>
        <w:t>treh (3</w:t>
      </w:r>
      <w:r w:rsidRPr="009B745C">
        <w:rPr>
          <w:rFonts w:ascii="Tahoma" w:hAnsi="Tahoma" w:cs="Tahoma"/>
          <w:sz w:val="22"/>
          <w:szCs w:val="22"/>
        </w:rPr>
        <w:t>) mesecih pred dnevom odpiranja ponudb ni</w:t>
      </w:r>
      <w:r w:rsidR="0048397F" w:rsidRPr="009B745C">
        <w:rPr>
          <w:rFonts w:ascii="Tahoma" w:hAnsi="Tahoma" w:cs="Tahoma"/>
          <w:sz w:val="22"/>
          <w:szCs w:val="22"/>
        </w:rPr>
        <w:t>(</w:t>
      </w:r>
      <w:r w:rsidRPr="009B745C">
        <w:rPr>
          <w:rFonts w:ascii="Tahoma" w:hAnsi="Tahoma" w:cs="Tahoma"/>
          <w:sz w:val="22"/>
          <w:szCs w:val="22"/>
        </w:rPr>
        <w:t>so</w:t>
      </w:r>
      <w:r w:rsidR="0048397F" w:rsidRPr="009B745C">
        <w:rPr>
          <w:rFonts w:ascii="Tahoma" w:hAnsi="Tahoma" w:cs="Tahoma"/>
          <w:sz w:val="22"/>
          <w:szCs w:val="22"/>
        </w:rPr>
        <w:t>)</w:t>
      </w:r>
      <w:r w:rsidRPr="009B745C">
        <w:rPr>
          <w:rFonts w:ascii="Tahoma" w:hAnsi="Tahoma" w:cs="Tahoma"/>
          <w:sz w:val="22"/>
          <w:szCs w:val="22"/>
        </w:rPr>
        <w:t xml:space="preserve">  bil/i blokiran/i. </w:t>
      </w:r>
    </w:p>
    <w:p w:rsidR="00F72955" w:rsidRPr="009B745C" w:rsidRDefault="00F72955" w:rsidP="00D17577">
      <w:pPr>
        <w:shd w:val="clear" w:color="auto" w:fill="FFFFFF"/>
        <w:jc w:val="both"/>
        <w:rPr>
          <w:rFonts w:ascii="Tahoma" w:hAnsi="Tahoma" w:cs="Tahoma"/>
          <w:color w:val="000000"/>
          <w:sz w:val="22"/>
          <w:szCs w:val="22"/>
        </w:rPr>
      </w:pPr>
    </w:p>
    <w:p w:rsidR="00524AB2" w:rsidRPr="009B745C" w:rsidRDefault="00D17577" w:rsidP="00602376">
      <w:pPr>
        <w:shd w:val="clear" w:color="auto" w:fill="FFFFFF"/>
        <w:jc w:val="both"/>
        <w:rPr>
          <w:rFonts w:ascii="Tahoma" w:hAnsi="Tahoma" w:cs="Tahoma"/>
          <w:sz w:val="22"/>
          <w:szCs w:val="22"/>
        </w:rPr>
      </w:pPr>
      <w:r w:rsidRPr="009B745C">
        <w:rPr>
          <w:rFonts w:ascii="Tahoma" w:hAnsi="Tahoma" w:cs="Tahoma"/>
          <w:b/>
          <w:bCs/>
          <w:iCs/>
          <w:color w:val="000000"/>
          <w:sz w:val="22"/>
          <w:szCs w:val="22"/>
        </w:rPr>
        <w:t>Dokazilo: </w:t>
      </w:r>
      <w:r w:rsidR="00566630" w:rsidRPr="009B745C">
        <w:rPr>
          <w:rFonts w:ascii="Tahoma" w:hAnsi="Tahoma" w:cs="Tahoma"/>
          <w:bCs/>
          <w:iCs/>
          <w:color w:val="000000"/>
          <w:sz w:val="22"/>
          <w:szCs w:val="22"/>
        </w:rPr>
        <w:t xml:space="preserve">Ponudnik izpolni </w:t>
      </w:r>
      <w:r w:rsidR="00524AB2" w:rsidRPr="009B745C">
        <w:rPr>
          <w:rFonts w:ascii="Tahoma" w:hAnsi="Tahoma" w:cs="Tahoma"/>
          <w:sz w:val="22"/>
          <w:szCs w:val="22"/>
        </w:rPr>
        <w:t xml:space="preserve">RAZPISNI OBRAZEC </w:t>
      </w:r>
      <w:r w:rsidR="00F72955" w:rsidRPr="009B745C">
        <w:rPr>
          <w:rFonts w:ascii="Tahoma" w:hAnsi="Tahoma" w:cs="Tahoma"/>
          <w:sz w:val="22"/>
          <w:szCs w:val="22"/>
        </w:rPr>
        <w:t xml:space="preserve">4 </w:t>
      </w:r>
    </w:p>
    <w:p w:rsidR="00D17577" w:rsidRPr="009B745C" w:rsidRDefault="00D17577" w:rsidP="00D17577">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 xml:space="preserve">5.4. </w:t>
      </w:r>
      <w:r w:rsidRPr="009B745C">
        <w:rPr>
          <w:rFonts w:ascii="Tahoma" w:hAnsi="Tahoma" w:cs="Tahoma"/>
          <w:b/>
          <w:bCs/>
          <w:iCs/>
          <w:sz w:val="22"/>
          <w:szCs w:val="22"/>
        </w:rPr>
        <w:t xml:space="preserve">Tehnična </w:t>
      </w:r>
      <w:r w:rsidR="00EA72BA" w:rsidRPr="009B745C">
        <w:rPr>
          <w:rFonts w:ascii="Tahoma" w:hAnsi="Tahoma" w:cs="Tahoma"/>
          <w:b/>
          <w:bCs/>
          <w:iCs/>
          <w:sz w:val="22"/>
          <w:szCs w:val="22"/>
        </w:rPr>
        <w:t>in</w:t>
      </w:r>
      <w:r w:rsidRPr="009B745C">
        <w:rPr>
          <w:rFonts w:ascii="Tahoma" w:hAnsi="Tahoma" w:cs="Tahoma"/>
          <w:b/>
          <w:bCs/>
          <w:iCs/>
          <w:sz w:val="22"/>
          <w:szCs w:val="22"/>
        </w:rPr>
        <w:t xml:space="preserve"> strokovna</w:t>
      </w:r>
      <w:r w:rsidR="00FE45FA" w:rsidRPr="009B745C">
        <w:rPr>
          <w:rFonts w:ascii="Tahoma" w:hAnsi="Tahoma" w:cs="Tahoma"/>
          <w:b/>
          <w:bCs/>
          <w:iCs/>
          <w:color w:val="000000"/>
          <w:sz w:val="22"/>
          <w:szCs w:val="22"/>
        </w:rPr>
        <w:t>/kadrovska</w:t>
      </w:r>
      <w:r w:rsidRPr="009B745C">
        <w:rPr>
          <w:rFonts w:ascii="Tahoma" w:hAnsi="Tahoma" w:cs="Tahoma"/>
          <w:b/>
          <w:bCs/>
          <w:iCs/>
          <w:color w:val="000000"/>
          <w:sz w:val="22"/>
          <w:szCs w:val="22"/>
        </w:rPr>
        <w:t xml:space="preserve"> sposobnost</w:t>
      </w:r>
      <w:r w:rsidR="00EA72BA" w:rsidRPr="009B745C">
        <w:rPr>
          <w:rFonts w:ascii="Tahoma" w:hAnsi="Tahoma" w:cs="Tahoma"/>
          <w:b/>
          <w:bCs/>
          <w:iCs/>
          <w:color w:val="000000"/>
          <w:sz w:val="22"/>
          <w:szCs w:val="22"/>
        </w:rPr>
        <w:t>/zmogljivost</w:t>
      </w:r>
      <w:r w:rsidR="00F7406D">
        <w:rPr>
          <w:rFonts w:ascii="Tahoma" w:hAnsi="Tahoma" w:cs="Tahoma"/>
          <w:b/>
          <w:bCs/>
          <w:iCs/>
          <w:color w:val="000000"/>
          <w:sz w:val="22"/>
          <w:szCs w:val="22"/>
        </w:rPr>
        <w:t>, reference</w:t>
      </w:r>
    </w:p>
    <w:p w:rsidR="0050753C" w:rsidRPr="009B745C" w:rsidRDefault="00D17577" w:rsidP="00BE30E3">
      <w:pPr>
        <w:tabs>
          <w:tab w:val="left" w:pos="360"/>
        </w:tabs>
        <w:ind w:left="708" w:hanging="708"/>
        <w:jc w:val="both"/>
        <w:rPr>
          <w:rFonts w:ascii="Tahoma" w:hAnsi="Tahoma" w:cs="Tahoma"/>
          <w:b/>
          <w:sz w:val="22"/>
          <w:szCs w:val="22"/>
        </w:rPr>
      </w:pPr>
      <w:r w:rsidRPr="009B745C">
        <w:rPr>
          <w:rFonts w:ascii="Tahoma" w:hAnsi="Tahoma" w:cs="Tahoma"/>
          <w:iCs/>
          <w:color w:val="000000"/>
          <w:sz w:val="22"/>
          <w:szCs w:val="22"/>
        </w:rPr>
        <w:t xml:space="preserve">5.4.1. </w:t>
      </w:r>
      <w:r w:rsidR="00BE30E3" w:rsidRPr="009B745C">
        <w:rPr>
          <w:rFonts w:ascii="Tahoma" w:hAnsi="Tahoma" w:cs="Tahoma"/>
          <w:iCs/>
          <w:color w:val="000000"/>
          <w:sz w:val="22"/>
          <w:szCs w:val="22"/>
        </w:rPr>
        <w:tab/>
      </w:r>
      <w:r w:rsidR="0050753C" w:rsidRPr="009B745C">
        <w:rPr>
          <w:rFonts w:ascii="Tahoma" w:hAnsi="Tahoma" w:cs="Tahoma"/>
          <w:sz w:val="22"/>
          <w:szCs w:val="22"/>
        </w:rPr>
        <w:t xml:space="preserve">Ponudnik razpolaga z zahtevanimi tehničnimi </w:t>
      </w:r>
      <w:r w:rsidR="00FE45FA" w:rsidRPr="009B745C">
        <w:rPr>
          <w:rFonts w:ascii="Tahoma" w:hAnsi="Tahoma" w:cs="Tahoma"/>
          <w:sz w:val="22"/>
          <w:szCs w:val="22"/>
        </w:rPr>
        <w:t xml:space="preserve">in strokovnimi/kadrovskimi </w:t>
      </w:r>
      <w:r w:rsidR="0050753C" w:rsidRPr="009B745C">
        <w:rPr>
          <w:rFonts w:ascii="Tahoma" w:hAnsi="Tahoma" w:cs="Tahoma"/>
          <w:sz w:val="22"/>
          <w:szCs w:val="22"/>
        </w:rPr>
        <w:t xml:space="preserve">zmogljivostmi </w:t>
      </w:r>
      <w:r w:rsidR="00F7406D">
        <w:rPr>
          <w:rFonts w:ascii="Tahoma" w:hAnsi="Tahoma" w:cs="Tahoma"/>
          <w:sz w:val="22"/>
          <w:szCs w:val="22"/>
        </w:rPr>
        <w:t>ter ima za izvedbo posla ustrezne reference.</w:t>
      </w:r>
    </w:p>
    <w:p w:rsidR="0050753C" w:rsidRPr="009B745C" w:rsidRDefault="0050753C" w:rsidP="0050753C">
      <w:pPr>
        <w:jc w:val="both"/>
        <w:rPr>
          <w:rFonts w:ascii="Tahoma" w:hAnsi="Tahoma" w:cs="Tahoma"/>
          <w:sz w:val="22"/>
          <w:szCs w:val="22"/>
        </w:rPr>
      </w:pPr>
      <w:r w:rsidRPr="009B745C">
        <w:rPr>
          <w:rFonts w:ascii="Tahoma" w:hAnsi="Tahoma" w:cs="Tahoma"/>
          <w:b/>
          <w:sz w:val="22"/>
          <w:szCs w:val="22"/>
        </w:rPr>
        <w:t>Dokazilo:</w:t>
      </w:r>
    </w:p>
    <w:p w:rsidR="0050753C" w:rsidRPr="009B745C" w:rsidRDefault="0050753C" w:rsidP="0050753C">
      <w:pPr>
        <w:jc w:val="both"/>
        <w:rPr>
          <w:rFonts w:ascii="Tahoma" w:hAnsi="Tahoma" w:cs="Tahoma"/>
          <w:sz w:val="22"/>
          <w:szCs w:val="22"/>
        </w:rPr>
      </w:pPr>
      <w:r w:rsidRPr="009B745C">
        <w:rPr>
          <w:rFonts w:ascii="Tahoma" w:hAnsi="Tahoma" w:cs="Tahoma"/>
          <w:sz w:val="22"/>
          <w:szCs w:val="22"/>
        </w:rPr>
        <w:t xml:space="preserve">Ponudnik izpolni </w:t>
      </w:r>
      <w:r w:rsidR="00EA72BA" w:rsidRPr="009B745C">
        <w:rPr>
          <w:rFonts w:ascii="Tahoma" w:hAnsi="Tahoma" w:cs="Tahoma"/>
          <w:iCs/>
          <w:color w:val="000000"/>
          <w:sz w:val="22"/>
          <w:szCs w:val="22"/>
        </w:rPr>
        <w:t>RAZPISNI OBRAZEC 5</w:t>
      </w:r>
      <w:r w:rsidR="003C6D0E" w:rsidRPr="009B745C">
        <w:rPr>
          <w:rFonts w:ascii="Tahoma" w:hAnsi="Tahoma" w:cs="Tahoma"/>
          <w:iCs/>
          <w:color w:val="000000"/>
          <w:sz w:val="22"/>
          <w:szCs w:val="22"/>
        </w:rPr>
        <w:t>, 5a</w:t>
      </w:r>
      <w:r w:rsidR="00F7406D">
        <w:rPr>
          <w:rFonts w:ascii="Tahoma" w:hAnsi="Tahoma" w:cs="Tahoma"/>
          <w:iCs/>
          <w:color w:val="000000"/>
          <w:sz w:val="22"/>
          <w:szCs w:val="22"/>
        </w:rPr>
        <w:t>,</w:t>
      </w:r>
      <w:r w:rsidR="003C6D0E" w:rsidRPr="009B745C">
        <w:rPr>
          <w:rFonts w:ascii="Tahoma" w:hAnsi="Tahoma" w:cs="Tahoma"/>
          <w:iCs/>
          <w:color w:val="000000"/>
          <w:sz w:val="22"/>
          <w:szCs w:val="22"/>
        </w:rPr>
        <w:t xml:space="preserve"> 5b</w:t>
      </w:r>
      <w:r w:rsidR="00F7406D">
        <w:rPr>
          <w:rFonts w:ascii="Tahoma" w:hAnsi="Tahoma" w:cs="Tahoma"/>
          <w:iCs/>
          <w:color w:val="000000"/>
          <w:sz w:val="22"/>
          <w:szCs w:val="22"/>
        </w:rPr>
        <w:t xml:space="preserve"> in 5c</w:t>
      </w:r>
      <w:r w:rsidRPr="009B745C">
        <w:rPr>
          <w:rFonts w:ascii="Tahoma" w:hAnsi="Tahoma" w:cs="Tahoma"/>
          <w:sz w:val="22"/>
          <w:szCs w:val="22"/>
        </w:rPr>
        <w:t xml:space="preserve"> </w:t>
      </w:r>
    </w:p>
    <w:p w:rsidR="00EA72BA" w:rsidRPr="009B745C" w:rsidRDefault="00EA72BA" w:rsidP="00EA72BA">
      <w:pPr>
        <w:tabs>
          <w:tab w:val="left" w:pos="360"/>
        </w:tabs>
        <w:jc w:val="both"/>
        <w:rPr>
          <w:rFonts w:ascii="Tahoma" w:hAnsi="Tahoma" w:cs="Tahoma"/>
          <w:iCs/>
          <w:color w:val="000000"/>
          <w:sz w:val="22"/>
          <w:szCs w:val="22"/>
        </w:rPr>
      </w:pPr>
    </w:p>
    <w:p w:rsidR="00A42D22" w:rsidRPr="009B745C" w:rsidRDefault="00A42D22" w:rsidP="00A42D22">
      <w:pPr>
        <w:pStyle w:val="Telobesedila3"/>
        <w:rPr>
          <w:rFonts w:ascii="Tahoma" w:hAnsi="Tahoma" w:cs="Tahoma"/>
          <w:b/>
          <w:sz w:val="22"/>
          <w:szCs w:val="22"/>
          <w:lang w:val="sl-SI"/>
        </w:rPr>
      </w:pPr>
      <w:r w:rsidRPr="009B745C">
        <w:rPr>
          <w:rFonts w:ascii="Tahoma" w:hAnsi="Tahoma" w:cs="Tahoma"/>
          <w:b/>
          <w:sz w:val="22"/>
          <w:szCs w:val="22"/>
          <w:lang w:val="sl-SI"/>
        </w:rPr>
        <w:t>5.5. Izjava o sprejemanju pogojev razpisne dokumentacije, o sprejemanju meril za izbor in plačilnih pogojih</w:t>
      </w:r>
    </w:p>
    <w:p w:rsidR="00A42D22" w:rsidRPr="009B745C" w:rsidRDefault="00A42D22" w:rsidP="00A42D22">
      <w:pPr>
        <w:jc w:val="both"/>
        <w:rPr>
          <w:rFonts w:ascii="Tahoma" w:hAnsi="Tahoma" w:cs="Tahoma"/>
          <w:sz w:val="22"/>
          <w:szCs w:val="22"/>
        </w:rPr>
      </w:pPr>
      <w:r w:rsidRPr="009B745C">
        <w:rPr>
          <w:rFonts w:ascii="Tahoma" w:hAnsi="Tahoma" w:cs="Tahoma"/>
          <w:b/>
          <w:sz w:val="22"/>
          <w:szCs w:val="22"/>
        </w:rPr>
        <w:t>Dokazilo:</w:t>
      </w:r>
    </w:p>
    <w:p w:rsidR="00A42D22" w:rsidRPr="009B745C" w:rsidRDefault="00A42D22" w:rsidP="00A42D22">
      <w:pPr>
        <w:jc w:val="both"/>
        <w:rPr>
          <w:rFonts w:ascii="Tahoma" w:hAnsi="Tahoma" w:cs="Tahoma"/>
          <w:sz w:val="22"/>
          <w:szCs w:val="22"/>
        </w:rPr>
      </w:pPr>
      <w:r w:rsidRPr="009B745C">
        <w:rPr>
          <w:rFonts w:ascii="Tahoma" w:hAnsi="Tahoma" w:cs="Tahoma"/>
          <w:sz w:val="22"/>
          <w:szCs w:val="22"/>
        </w:rPr>
        <w:t xml:space="preserve">Ponudnik izpolni </w:t>
      </w:r>
      <w:r w:rsidRPr="009B745C">
        <w:rPr>
          <w:rFonts w:ascii="Tahoma" w:hAnsi="Tahoma" w:cs="Tahoma"/>
          <w:iCs/>
          <w:color w:val="000000"/>
          <w:sz w:val="22"/>
          <w:szCs w:val="22"/>
        </w:rPr>
        <w:t xml:space="preserve">RAZPISNI OBRAZEC </w:t>
      </w:r>
      <w:r w:rsidR="00791043" w:rsidRPr="009B745C">
        <w:rPr>
          <w:rFonts w:ascii="Tahoma" w:hAnsi="Tahoma" w:cs="Tahoma"/>
          <w:iCs/>
          <w:color w:val="000000"/>
          <w:sz w:val="22"/>
          <w:szCs w:val="22"/>
        </w:rPr>
        <w:t>6</w:t>
      </w:r>
    </w:p>
    <w:p w:rsidR="00AB2138" w:rsidRPr="009B745C" w:rsidRDefault="00AB2138" w:rsidP="00AB2138">
      <w:pPr>
        <w:pStyle w:val="Telobesedila3"/>
        <w:rPr>
          <w:rFonts w:ascii="Tahoma" w:hAnsi="Tahoma" w:cs="Tahoma"/>
          <w:b/>
          <w:sz w:val="22"/>
          <w:szCs w:val="22"/>
          <w:lang w:val="sl-SI"/>
        </w:rPr>
      </w:pPr>
    </w:p>
    <w:p w:rsidR="00AB2138" w:rsidRPr="009B745C" w:rsidRDefault="00AB2138" w:rsidP="00AB2138">
      <w:pPr>
        <w:pStyle w:val="Telobesedila3"/>
        <w:rPr>
          <w:rFonts w:ascii="Tahoma" w:hAnsi="Tahoma" w:cs="Tahoma"/>
          <w:b/>
          <w:sz w:val="22"/>
          <w:szCs w:val="22"/>
          <w:lang w:val="sl-SI"/>
        </w:rPr>
      </w:pPr>
      <w:r w:rsidRPr="009B745C">
        <w:rPr>
          <w:rFonts w:ascii="Tahoma" w:hAnsi="Tahoma" w:cs="Tahoma"/>
          <w:b/>
          <w:sz w:val="22"/>
          <w:szCs w:val="22"/>
          <w:lang w:val="sl-SI"/>
        </w:rPr>
        <w:t>5.</w:t>
      </w:r>
      <w:r w:rsidR="00791043" w:rsidRPr="009B745C">
        <w:rPr>
          <w:rFonts w:ascii="Tahoma" w:hAnsi="Tahoma" w:cs="Tahoma"/>
          <w:b/>
          <w:sz w:val="22"/>
          <w:szCs w:val="22"/>
          <w:lang w:val="sl-SI"/>
        </w:rPr>
        <w:t>6</w:t>
      </w:r>
      <w:r w:rsidRPr="009B745C">
        <w:rPr>
          <w:rFonts w:ascii="Tahoma" w:hAnsi="Tahoma" w:cs="Tahoma"/>
          <w:b/>
          <w:sz w:val="22"/>
          <w:szCs w:val="22"/>
          <w:lang w:val="sl-SI"/>
        </w:rPr>
        <w:t>. Izpolnjen, podpisan, žigosan, parafiran vzorec pogodbe</w:t>
      </w:r>
    </w:p>
    <w:p w:rsidR="00AB2138" w:rsidRPr="009B745C" w:rsidRDefault="00AB2138" w:rsidP="00AB2138">
      <w:pPr>
        <w:jc w:val="both"/>
        <w:rPr>
          <w:rFonts w:ascii="Tahoma" w:hAnsi="Tahoma" w:cs="Tahoma"/>
          <w:sz w:val="22"/>
          <w:szCs w:val="22"/>
        </w:rPr>
      </w:pPr>
      <w:r w:rsidRPr="009B745C">
        <w:rPr>
          <w:rFonts w:ascii="Tahoma" w:hAnsi="Tahoma" w:cs="Tahoma"/>
          <w:b/>
          <w:sz w:val="22"/>
          <w:szCs w:val="22"/>
        </w:rPr>
        <w:t>Dokazilo:</w:t>
      </w:r>
    </w:p>
    <w:p w:rsidR="00AB2138" w:rsidRPr="009B745C" w:rsidRDefault="00AB2138" w:rsidP="00AB2138">
      <w:pPr>
        <w:jc w:val="both"/>
        <w:rPr>
          <w:rFonts w:ascii="Tahoma" w:hAnsi="Tahoma" w:cs="Tahoma"/>
          <w:sz w:val="22"/>
          <w:szCs w:val="22"/>
        </w:rPr>
      </w:pPr>
      <w:r w:rsidRPr="009B745C">
        <w:rPr>
          <w:rFonts w:ascii="Tahoma" w:hAnsi="Tahoma" w:cs="Tahoma"/>
          <w:sz w:val="22"/>
          <w:szCs w:val="22"/>
        </w:rPr>
        <w:t xml:space="preserve">Ponudnik izpolni, parafira, podpiše in žigosa </w:t>
      </w:r>
      <w:r w:rsidRPr="009B745C">
        <w:rPr>
          <w:rFonts w:ascii="Tahoma" w:hAnsi="Tahoma" w:cs="Tahoma"/>
          <w:iCs/>
          <w:color w:val="000000"/>
          <w:sz w:val="22"/>
          <w:szCs w:val="22"/>
        </w:rPr>
        <w:t xml:space="preserve">RAZPISNI OBRAZEC </w:t>
      </w:r>
      <w:r w:rsidR="00791043" w:rsidRPr="009B745C">
        <w:rPr>
          <w:rFonts w:ascii="Tahoma" w:hAnsi="Tahoma" w:cs="Tahoma"/>
          <w:iCs/>
          <w:color w:val="000000"/>
          <w:sz w:val="22"/>
          <w:szCs w:val="22"/>
        </w:rPr>
        <w:t>7</w:t>
      </w:r>
    </w:p>
    <w:p w:rsidR="00AB2138" w:rsidRPr="009B745C" w:rsidRDefault="00AB2138" w:rsidP="00C261B1">
      <w:pPr>
        <w:pStyle w:val="Telobesedila3"/>
        <w:rPr>
          <w:rFonts w:ascii="Tahoma" w:hAnsi="Tahoma" w:cs="Tahoma"/>
          <w:b/>
          <w:sz w:val="22"/>
          <w:szCs w:val="22"/>
          <w:lang w:val="sl-SI"/>
        </w:rPr>
      </w:pPr>
    </w:p>
    <w:p w:rsidR="00EF57DE" w:rsidRPr="009B745C" w:rsidRDefault="00EF57DE" w:rsidP="00EF57DE">
      <w:pPr>
        <w:pStyle w:val="Telobesedila3"/>
        <w:rPr>
          <w:rFonts w:ascii="Tahoma" w:hAnsi="Tahoma" w:cs="Tahoma"/>
          <w:b/>
          <w:sz w:val="22"/>
          <w:szCs w:val="22"/>
          <w:lang w:val="sl-SI"/>
        </w:rPr>
      </w:pPr>
      <w:r w:rsidRPr="009B745C">
        <w:rPr>
          <w:rFonts w:ascii="Tahoma" w:hAnsi="Tahoma" w:cs="Tahoma"/>
          <w:b/>
          <w:sz w:val="22"/>
          <w:szCs w:val="22"/>
          <w:lang w:val="sl-SI"/>
        </w:rPr>
        <w:t>5.</w:t>
      </w:r>
      <w:r w:rsidR="00A33106" w:rsidRPr="009B745C">
        <w:rPr>
          <w:rFonts w:ascii="Tahoma" w:hAnsi="Tahoma" w:cs="Tahoma"/>
          <w:b/>
          <w:sz w:val="22"/>
          <w:szCs w:val="22"/>
          <w:lang w:val="sl-SI"/>
        </w:rPr>
        <w:t>7</w:t>
      </w:r>
      <w:r w:rsidRPr="009B745C">
        <w:rPr>
          <w:rFonts w:ascii="Tahoma" w:hAnsi="Tahoma" w:cs="Tahoma"/>
          <w:b/>
          <w:sz w:val="22"/>
          <w:szCs w:val="22"/>
          <w:lang w:val="sl-SI"/>
        </w:rPr>
        <w:t xml:space="preserve">. </w:t>
      </w:r>
      <w:r w:rsidR="00581258" w:rsidRPr="009B745C">
        <w:rPr>
          <w:rFonts w:ascii="Tahoma" w:hAnsi="Tahoma" w:cs="Tahoma"/>
          <w:b/>
          <w:sz w:val="22"/>
          <w:szCs w:val="22"/>
          <w:lang w:val="sl-SI"/>
        </w:rPr>
        <w:t>Izjava ponudnika o poravnavanju morebitne škode</w:t>
      </w:r>
    </w:p>
    <w:p w:rsidR="00581258" w:rsidRPr="009B745C" w:rsidRDefault="00581258" w:rsidP="00581258">
      <w:pPr>
        <w:jc w:val="both"/>
        <w:rPr>
          <w:rFonts w:ascii="Tahoma" w:hAnsi="Tahoma" w:cs="Tahoma"/>
          <w:sz w:val="22"/>
          <w:szCs w:val="22"/>
        </w:rPr>
      </w:pPr>
      <w:r w:rsidRPr="009B745C">
        <w:rPr>
          <w:rFonts w:ascii="Tahoma" w:hAnsi="Tahoma" w:cs="Tahoma"/>
          <w:b/>
          <w:sz w:val="22"/>
          <w:szCs w:val="22"/>
        </w:rPr>
        <w:t>Dokazilo:</w:t>
      </w:r>
    </w:p>
    <w:p w:rsidR="00D17577" w:rsidRPr="009B745C" w:rsidRDefault="00581258" w:rsidP="00581258">
      <w:pPr>
        <w:rPr>
          <w:rFonts w:ascii="Tahoma" w:hAnsi="Tahoma" w:cs="Tahoma"/>
          <w:b/>
          <w:sz w:val="22"/>
          <w:szCs w:val="22"/>
        </w:rPr>
      </w:pPr>
      <w:r w:rsidRPr="009B745C">
        <w:rPr>
          <w:rFonts w:ascii="Tahoma" w:hAnsi="Tahoma" w:cs="Tahoma"/>
          <w:sz w:val="22"/>
          <w:szCs w:val="22"/>
        </w:rPr>
        <w:t xml:space="preserve">Ponudnik priloži RAZPISNI OBRAZEC </w:t>
      </w:r>
      <w:r w:rsidR="00A33106" w:rsidRPr="009B745C">
        <w:rPr>
          <w:rFonts w:ascii="Tahoma" w:hAnsi="Tahoma" w:cs="Tahoma"/>
          <w:sz w:val="22"/>
          <w:szCs w:val="22"/>
        </w:rPr>
        <w:t>8</w:t>
      </w:r>
    </w:p>
    <w:p w:rsidR="00EF57DE" w:rsidRPr="009B745C" w:rsidRDefault="00EF57DE" w:rsidP="00CF6810">
      <w:pPr>
        <w:rPr>
          <w:rFonts w:ascii="Tahoma" w:hAnsi="Tahoma" w:cs="Tahoma"/>
          <w:b/>
          <w:sz w:val="22"/>
          <w:szCs w:val="22"/>
        </w:rPr>
      </w:pPr>
    </w:p>
    <w:p w:rsidR="00581258" w:rsidRPr="009B745C" w:rsidRDefault="00581258" w:rsidP="00581258">
      <w:pPr>
        <w:pStyle w:val="Telobesedila3"/>
        <w:rPr>
          <w:rFonts w:ascii="Tahoma" w:hAnsi="Tahoma" w:cs="Tahoma"/>
          <w:b/>
          <w:sz w:val="22"/>
          <w:szCs w:val="22"/>
          <w:lang w:val="sl-SI"/>
        </w:rPr>
      </w:pPr>
      <w:r w:rsidRPr="009B745C">
        <w:rPr>
          <w:rFonts w:ascii="Tahoma" w:hAnsi="Tahoma" w:cs="Tahoma"/>
          <w:b/>
          <w:sz w:val="22"/>
          <w:szCs w:val="22"/>
          <w:lang w:val="sl-SI"/>
        </w:rPr>
        <w:t>5.</w:t>
      </w:r>
      <w:r w:rsidR="00A33106" w:rsidRPr="009B745C">
        <w:rPr>
          <w:rFonts w:ascii="Tahoma" w:hAnsi="Tahoma" w:cs="Tahoma"/>
          <w:b/>
          <w:sz w:val="22"/>
          <w:szCs w:val="22"/>
          <w:lang w:val="sl-SI"/>
        </w:rPr>
        <w:t>8</w:t>
      </w:r>
      <w:r w:rsidRPr="009B745C">
        <w:rPr>
          <w:rFonts w:ascii="Tahoma" w:hAnsi="Tahoma" w:cs="Tahoma"/>
          <w:b/>
          <w:sz w:val="22"/>
          <w:szCs w:val="22"/>
          <w:lang w:val="sl-SI"/>
        </w:rPr>
        <w:t>. Izjava o izpolnjevanju zahtev</w:t>
      </w:r>
    </w:p>
    <w:p w:rsidR="00581258" w:rsidRPr="009B745C" w:rsidRDefault="00581258" w:rsidP="00581258">
      <w:pPr>
        <w:jc w:val="both"/>
        <w:rPr>
          <w:rFonts w:ascii="Tahoma" w:hAnsi="Tahoma" w:cs="Tahoma"/>
          <w:sz w:val="22"/>
          <w:szCs w:val="22"/>
        </w:rPr>
      </w:pPr>
      <w:r w:rsidRPr="009B745C">
        <w:rPr>
          <w:rFonts w:ascii="Tahoma" w:hAnsi="Tahoma" w:cs="Tahoma"/>
          <w:b/>
          <w:sz w:val="22"/>
          <w:szCs w:val="22"/>
        </w:rPr>
        <w:t>Dokazilo:</w:t>
      </w:r>
    </w:p>
    <w:p w:rsidR="00581258" w:rsidRPr="009B745C" w:rsidRDefault="00581258" w:rsidP="00581258">
      <w:pPr>
        <w:rPr>
          <w:rFonts w:ascii="Tahoma" w:hAnsi="Tahoma" w:cs="Tahoma"/>
          <w:b/>
          <w:sz w:val="22"/>
          <w:szCs w:val="22"/>
        </w:rPr>
      </w:pPr>
      <w:r w:rsidRPr="009B745C">
        <w:rPr>
          <w:rFonts w:ascii="Tahoma" w:hAnsi="Tahoma" w:cs="Tahoma"/>
          <w:sz w:val="22"/>
          <w:szCs w:val="22"/>
        </w:rPr>
        <w:t>Ponudnik priloži RAZPISNI OBRAZEC</w:t>
      </w:r>
      <w:r w:rsidR="00A33106" w:rsidRPr="009B745C">
        <w:rPr>
          <w:rFonts w:ascii="Tahoma" w:hAnsi="Tahoma" w:cs="Tahoma"/>
          <w:sz w:val="22"/>
          <w:szCs w:val="22"/>
        </w:rPr>
        <w:t xml:space="preserve"> 9</w:t>
      </w:r>
    </w:p>
    <w:p w:rsidR="00EF57DE" w:rsidRPr="009B745C" w:rsidRDefault="00EF57DE" w:rsidP="00CF6810">
      <w:pPr>
        <w:rPr>
          <w:rFonts w:ascii="Tahoma" w:hAnsi="Tahoma" w:cs="Tahoma"/>
          <w:b/>
          <w:sz w:val="22"/>
          <w:szCs w:val="22"/>
        </w:rPr>
      </w:pPr>
    </w:p>
    <w:p w:rsidR="00581258" w:rsidRPr="009B745C" w:rsidRDefault="00581258" w:rsidP="00581258">
      <w:pPr>
        <w:pStyle w:val="Telobesedila3"/>
        <w:rPr>
          <w:rFonts w:ascii="Tahoma" w:hAnsi="Tahoma" w:cs="Tahoma"/>
          <w:b/>
          <w:sz w:val="22"/>
          <w:szCs w:val="22"/>
          <w:lang w:val="sl-SI"/>
        </w:rPr>
      </w:pPr>
      <w:r w:rsidRPr="009B745C">
        <w:rPr>
          <w:rFonts w:ascii="Tahoma" w:hAnsi="Tahoma" w:cs="Tahoma"/>
          <w:b/>
          <w:sz w:val="22"/>
          <w:szCs w:val="22"/>
          <w:lang w:val="sl-SI"/>
        </w:rPr>
        <w:t>5.</w:t>
      </w:r>
      <w:r w:rsidR="00A33106" w:rsidRPr="009B745C">
        <w:rPr>
          <w:rFonts w:ascii="Tahoma" w:hAnsi="Tahoma" w:cs="Tahoma"/>
          <w:b/>
          <w:sz w:val="22"/>
          <w:szCs w:val="22"/>
          <w:lang w:val="sl-SI"/>
        </w:rPr>
        <w:t>9</w:t>
      </w:r>
      <w:r w:rsidRPr="009B745C">
        <w:rPr>
          <w:rFonts w:ascii="Tahoma" w:hAnsi="Tahoma" w:cs="Tahoma"/>
          <w:b/>
          <w:sz w:val="22"/>
          <w:szCs w:val="22"/>
          <w:lang w:val="sl-SI"/>
        </w:rPr>
        <w:t>. Izjava o zavarovanju prevozov in potnikov</w:t>
      </w:r>
    </w:p>
    <w:p w:rsidR="00581258" w:rsidRPr="009B745C" w:rsidRDefault="00581258" w:rsidP="00581258">
      <w:pPr>
        <w:jc w:val="both"/>
        <w:rPr>
          <w:rFonts w:ascii="Tahoma" w:hAnsi="Tahoma" w:cs="Tahoma"/>
          <w:sz w:val="22"/>
          <w:szCs w:val="22"/>
        </w:rPr>
      </w:pPr>
      <w:r w:rsidRPr="009B745C">
        <w:rPr>
          <w:rFonts w:ascii="Tahoma" w:hAnsi="Tahoma" w:cs="Tahoma"/>
          <w:b/>
          <w:sz w:val="22"/>
          <w:szCs w:val="22"/>
        </w:rPr>
        <w:t>Dokazilo:</w:t>
      </w:r>
    </w:p>
    <w:p w:rsidR="00581258" w:rsidRPr="009B745C" w:rsidRDefault="00581258" w:rsidP="00581258">
      <w:pPr>
        <w:rPr>
          <w:rFonts w:ascii="Tahoma" w:hAnsi="Tahoma" w:cs="Tahoma"/>
          <w:b/>
          <w:sz w:val="22"/>
          <w:szCs w:val="22"/>
        </w:rPr>
      </w:pPr>
      <w:r w:rsidRPr="009B745C">
        <w:rPr>
          <w:rFonts w:ascii="Tahoma" w:hAnsi="Tahoma" w:cs="Tahoma"/>
          <w:sz w:val="22"/>
          <w:szCs w:val="22"/>
        </w:rPr>
        <w:t>Ponudnik priloži RAZPISNI OBRAZEC 1</w:t>
      </w:r>
      <w:r w:rsidR="00A33106" w:rsidRPr="009B745C">
        <w:rPr>
          <w:rFonts w:ascii="Tahoma" w:hAnsi="Tahoma" w:cs="Tahoma"/>
          <w:sz w:val="22"/>
          <w:szCs w:val="22"/>
        </w:rPr>
        <w:t>0</w:t>
      </w:r>
    </w:p>
    <w:p w:rsidR="00581258" w:rsidRPr="009B745C" w:rsidRDefault="00581258" w:rsidP="00CF6810">
      <w:pPr>
        <w:rPr>
          <w:rFonts w:ascii="Tahoma" w:hAnsi="Tahoma" w:cs="Tahoma"/>
          <w:b/>
          <w:sz w:val="22"/>
          <w:szCs w:val="22"/>
        </w:rPr>
      </w:pPr>
    </w:p>
    <w:p w:rsidR="00474D63" w:rsidRPr="009B745C" w:rsidRDefault="00474D63" w:rsidP="00CF6810">
      <w:pPr>
        <w:rPr>
          <w:rFonts w:ascii="Tahoma" w:hAnsi="Tahoma" w:cs="Tahoma"/>
          <w:b/>
          <w:sz w:val="22"/>
          <w:szCs w:val="22"/>
        </w:rPr>
      </w:pPr>
    </w:p>
    <w:p w:rsidR="0028595B" w:rsidRPr="009B745C" w:rsidRDefault="0028595B" w:rsidP="00CF6810">
      <w:pPr>
        <w:rPr>
          <w:rFonts w:ascii="Tahoma" w:hAnsi="Tahoma" w:cs="Tahoma"/>
          <w:b/>
          <w:sz w:val="22"/>
          <w:szCs w:val="22"/>
        </w:rPr>
      </w:pPr>
      <w:r w:rsidRPr="009B745C">
        <w:rPr>
          <w:rFonts w:ascii="Tahoma" w:hAnsi="Tahoma" w:cs="Tahoma"/>
          <w:b/>
          <w:sz w:val="22"/>
          <w:szCs w:val="22"/>
        </w:rPr>
        <w:t>6. PRIDOBITEV RAZPISNE DOKUMENTACIJE, UPORABA RAZPISNE DOKUMENTACIJE IN DODATNA POJASNILA V ZVEZI Z RAZPISNO DOKUMENTACIJO</w:t>
      </w:r>
    </w:p>
    <w:p w:rsidR="0028595B" w:rsidRPr="009B745C" w:rsidRDefault="0028595B" w:rsidP="00CA16BF">
      <w:pPr>
        <w:jc w:val="both"/>
        <w:rPr>
          <w:rFonts w:ascii="Tahoma" w:hAnsi="Tahoma" w:cs="Tahoma"/>
          <w:b/>
          <w:sz w:val="22"/>
          <w:szCs w:val="22"/>
        </w:rPr>
      </w:pPr>
    </w:p>
    <w:p w:rsidR="0028595B" w:rsidRPr="009B745C" w:rsidRDefault="0028595B" w:rsidP="00CB3650">
      <w:pPr>
        <w:jc w:val="both"/>
        <w:rPr>
          <w:rFonts w:ascii="Tahoma" w:hAnsi="Tahoma" w:cs="Tahoma"/>
          <w:b/>
          <w:sz w:val="22"/>
          <w:szCs w:val="22"/>
        </w:rPr>
      </w:pPr>
      <w:r w:rsidRPr="009B745C">
        <w:rPr>
          <w:rFonts w:ascii="Tahoma" w:hAnsi="Tahoma" w:cs="Tahoma"/>
          <w:sz w:val="22"/>
          <w:szCs w:val="22"/>
        </w:rPr>
        <w:t xml:space="preserve">Razpisna dokumentacija je na voljo brezplačno. Ogled in dvig razpisne dokumentacije je možen od prvega dne po objavi javnega naročila, na </w:t>
      </w:r>
      <w:r w:rsidR="00E140AE" w:rsidRPr="009B745C">
        <w:rPr>
          <w:rFonts w:ascii="Tahoma" w:hAnsi="Tahoma" w:cs="Tahoma"/>
          <w:sz w:val="22"/>
          <w:szCs w:val="22"/>
        </w:rPr>
        <w:t xml:space="preserve">spletni strani </w:t>
      </w:r>
      <w:r w:rsidR="009B3C48">
        <w:rPr>
          <w:rFonts w:ascii="Tahoma" w:hAnsi="Tahoma" w:cs="Tahoma"/>
          <w:sz w:val="22"/>
          <w:szCs w:val="22"/>
        </w:rPr>
        <w:t>portala e-naročanje</w:t>
      </w:r>
      <w:r w:rsidRPr="009B745C">
        <w:rPr>
          <w:rFonts w:ascii="Tahoma" w:hAnsi="Tahoma" w:cs="Tahoma"/>
          <w:sz w:val="22"/>
          <w:szCs w:val="22"/>
        </w:rPr>
        <w:t>:</w:t>
      </w:r>
      <w:hyperlink w:history="1"/>
      <w:r w:rsidR="00E140AE" w:rsidRPr="009B745C">
        <w:rPr>
          <w:rFonts w:ascii="Tahoma" w:hAnsi="Tahoma" w:cs="Tahoma"/>
          <w:sz w:val="22"/>
          <w:szCs w:val="22"/>
        </w:rPr>
        <w:t xml:space="preserve"> </w:t>
      </w:r>
      <w:r w:rsidR="009B3C48" w:rsidRPr="009B3C48">
        <w:rPr>
          <w:rFonts w:ascii="Tahoma" w:hAnsi="Tahoma" w:cs="Tahoma"/>
          <w:sz w:val="22"/>
          <w:szCs w:val="22"/>
          <w:u w:val="single"/>
        </w:rPr>
        <w:t>http://www.enarocanje.si/</w:t>
      </w:r>
    </w:p>
    <w:p w:rsidR="0028595B" w:rsidRPr="009B745C" w:rsidRDefault="0028595B" w:rsidP="00CB3650">
      <w:pPr>
        <w:jc w:val="both"/>
        <w:rPr>
          <w:rFonts w:ascii="Tahoma" w:hAnsi="Tahoma" w:cs="Tahoma"/>
          <w:sz w:val="22"/>
          <w:szCs w:val="22"/>
        </w:rPr>
      </w:pPr>
      <w:r w:rsidRPr="009B745C">
        <w:rPr>
          <w:rFonts w:ascii="Tahoma" w:hAnsi="Tahoma" w:cs="Tahoma"/>
          <w:sz w:val="22"/>
          <w:szCs w:val="22"/>
        </w:rPr>
        <w:t xml:space="preserve">Vsak ponudnik lahko zahteva dodatno pojasnilo razpisne dokumentacije le na portalu javnih naročil, naslov spletne strani: </w:t>
      </w:r>
      <w:r w:rsidRPr="009B3C48">
        <w:rPr>
          <w:rFonts w:ascii="Tahoma" w:hAnsi="Tahoma" w:cs="Tahoma"/>
          <w:sz w:val="22"/>
          <w:szCs w:val="22"/>
        </w:rPr>
        <w:t>http://www.enarocanje.si/</w:t>
      </w:r>
      <w:r w:rsidRPr="009B745C">
        <w:rPr>
          <w:rStyle w:val="Hiperpovezava"/>
          <w:rFonts w:ascii="Tahoma" w:hAnsi="Tahoma" w:cs="Tahoma"/>
          <w:color w:val="auto"/>
          <w:sz w:val="22"/>
          <w:szCs w:val="22"/>
          <w:u w:val="none"/>
        </w:rPr>
        <w:t xml:space="preserve">. </w:t>
      </w:r>
      <w:r w:rsidRPr="009B745C">
        <w:rPr>
          <w:rStyle w:val="Hiperpovezava"/>
          <w:rFonts w:ascii="Tahoma" w:hAnsi="Tahoma" w:cs="Tahoma"/>
          <w:b/>
          <w:color w:val="auto"/>
          <w:sz w:val="22"/>
          <w:szCs w:val="22"/>
          <w:u w:val="none"/>
        </w:rPr>
        <w:t xml:space="preserve">Ponudnik lahko vprašanje zastavi najkasneje do izteka </w:t>
      </w:r>
      <w:r w:rsidR="00FE5E40" w:rsidRPr="009B745C">
        <w:rPr>
          <w:rStyle w:val="Hiperpovezava"/>
          <w:rFonts w:ascii="Tahoma" w:hAnsi="Tahoma" w:cs="Tahoma"/>
          <w:b/>
          <w:color w:val="auto"/>
          <w:sz w:val="22"/>
          <w:szCs w:val="22"/>
          <w:u w:val="none"/>
        </w:rPr>
        <w:t xml:space="preserve">četrtega </w:t>
      </w:r>
      <w:r w:rsidRPr="009B745C">
        <w:rPr>
          <w:rStyle w:val="Hiperpovezava"/>
          <w:rFonts w:ascii="Tahoma" w:hAnsi="Tahoma" w:cs="Tahoma"/>
          <w:b/>
          <w:color w:val="auto"/>
          <w:sz w:val="22"/>
          <w:szCs w:val="22"/>
          <w:u w:val="none"/>
        </w:rPr>
        <w:t>(</w:t>
      </w:r>
      <w:r w:rsidR="00E140AE" w:rsidRPr="009B745C">
        <w:rPr>
          <w:rStyle w:val="Hiperpovezava"/>
          <w:rFonts w:ascii="Tahoma" w:hAnsi="Tahoma" w:cs="Tahoma"/>
          <w:b/>
          <w:color w:val="auto"/>
          <w:sz w:val="22"/>
          <w:szCs w:val="22"/>
          <w:u w:val="none"/>
        </w:rPr>
        <w:t>4</w:t>
      </w:r>
      <w:r w:rsidRPr="009B745C">
        <w:rPr>
          <w:rStyle w:val="Hiperpovezava"/>
          <w:rFonts w:ascii="Tahoma" w:hAnsi="Tahoma" w:cs="Tahoma"/>
          <w:b/>
          <w:color w:val="auto"/>
          <w:sz w:val="22"/>
          <w:szCs w:val="22"/>
          <w:u w:val="none"/>
        </w:rPr>
        <w:t xml:space="preserve">.) </w:t>
      </w:r>
      <w:r w:rsidR="00F26257" w:rsidRPr="009B745C">
        <w:rPr>
          <w:rStyle w:val="Hiperpovezava"/>
          <w:rFonts w:ascii="Tahoma" w:hAnsi="Tahoma" w:cs="Tahoma"/>
          <w:b/>
          <w:color w:val="auto"/>
          <w:sz w:val="22"/>
          <w:szCs w:val="22"/>
          <w:u w:val="none"/>
        </w:rPr>
        <w:t xml:space="preserve">delovnega </w:t>
      </w:r>
      <w:r w:rsidRPr="009B745C">
        <w:rPr>
          <w:rStyle w:val="Hiperpovezava"/>
          <w:rFonts w:ascii="Tahoma" w:hAnsi="Tahoma" w:cs="Tahoma"/>
          <w:b/>
          <w:color w:val="auto"/>
          <w:sz w:val="22"/>
          <w:szCs w:val="22"/>
          <w:u w:val="none"/>
        </w:rPr>
        <w:t xml:space="preserve">dne pred dnevom, določenem za oddajo ponudb, naročnik pa bo na vprašanja odgovoril najkasneje do izteka drugega (2.) </w:t>
      </w:r>
      <w:r w:rsidR="00F26257" w:rsidRPr="009B745C">
        <w:rPr>
          <w:rStyle w:val="Hiperpovezava"/>
          <w:rFonts w:ascii="Tahoma" w:hAnsi="Tahoma" w:cs="Tahoma"/>
          <w:b/>
          <w:color w:val="auto"/>
          <w:sz w:val="22"/>
          <w:szCs w:val="22"/>
          <w:u w:val="none"/>
        </w:rPr>
        <w:t xml:space="preserve">delovnega </w:t>
      </w:r>
      <w:r w:rsidRPr="009B745C">
        <w:rPr>
          <w:rStyle w:val="Hiperpovezava"/>
          <w:rFonts w:ascii="Tahoma" w:hAnsi="Tahoma" w:cs="Tahoma"/>
          <w:b/>
          <w:color w:val="auto"/>
          <w:sz w:val="22"/>
          <w:szCs w:val="22"/>
          <w:u w:val="none"/>
        </w:rPr>
        <w:t>dne pred dnevom, določenim za oddajo ponudb</w:t>
      </w:r>
      <w:r w:rsidRPr="009B745C">
        <w:rPr>
          <w:rStyle w:val="Hiperpovezava"/>
          <w:rFonts w:ascii="Tahoma" w:hAnsi="Tahoma" w:cs="Tahoma"/>
          <w:color w:val="auto"/>
          <w:sz w:val="22"/>
          <w:szCs w:val="22"/>
          <w:u w:val="none"/>
        </w:rPr>
        <w:t xml:space="preserve"> (v primeru, da je kateri od navedenih dni sobota, nedelja ali drug dela prost dan, se naveden rok prestavi na naslednji delovni dan). </w:t>
      </w:r>
      <w:r w:rsidRPr="009B745C">
        <w:rPr>
          <w:rFonts w:ascii="Tahoma" w:hAnsi="Tahoma" w:cs="Tahoma"/>
          <w:sz w:val="22"/>
          <w:szCs w:val="22"/>
        </w:rPr>
        <w:t xml:space="preserve">Odgovori predstavljajo sestavni del razpisne dokumentacije. </w:t>
      </w:r>
    </w:p>
    <w:p w:rsidR="0028595B" w:rsidRPr="009B745C" w:rsidRDefault="0028595B" w:rsidP="00CB3650">
      <w:pPr>
        <w:jc w:val="both"/>
        <w:rPr>
          <w:rFonts w:ascii="Tahoma" w:hAnsi="Tahoma" w:cs="Tahoma"/>
          <w:sz w:val="22"/>
          <w:szCs w:val="22"/>
        </w:rPr>
      </w:pPr>
    </w:p>
    <w:p w:rsidR="0028595B" w:rsidRPr="009B745C" w:rsidRDefault="0028595B" w:rsidP="00CB3650">
      <w:pPr>
        <w:jc w:val="both"/>
        <w:rPr>
          <w:rFonts w:ascii="Tahoma" w:hAnsi="Tahoma" w:cs="Tahoma"/>
          <w:sz w:val="22"/>
          <w:szCs w:val="22"/>
        </w:rPr>
      </w:pPr>
      <w:r w:rsidRPr="009B745C">
        <w:rPr>
          <w:rFonts w:ascii="Tahoma" w:hAnsi="Tahoma" w:cs="Tahoma"/>
          <w:sz w:val="22"/>
          <w:szCs w:val="22"/>
        </w:rPr>
        <w:t xml:space="preserve">Pred potekom roka za oddajo ponudb lahko naročnik dopolni razpisno dokumentacijo. Vse spremembe in dopolnitve razpisne dokumentacije bo naročnik podal najkasneje </w:t>
      </w:r>
      <w:r w:rsidR="00E140AE" w:rsidRPr="009B745C">
        <w:rPr>
          <w:rFonts w:ascii="Tahoma" w:hAnsi="Tahoma" w:cs="Tahoma"/>
          <w:sz w:val="22"/>
          <w:szCs w:val="22"/>
        </w:rPr>
        <w:t>štir</w:t>
      </w:r>
      <w:r w:rsidR="00ED263A" w:rsidRPr="009B745C">
        <w:rPr>
          <w:rFonts w:ascii="Tahoma" w:hAnsi="Tahoma" w:cs="Tahoma"/>
          <w:sz w:val="22"/>
          <w:szCs w:val="22"/>
        </w:rPr>
        <w:t xml:space="preserve">i </w:t>
      </w:r>
      <w:r w:rsidRPr="009B745C">
        <w:rPr>
          <w:rFonts w:ascii="Tahoma" w:hAnsi="Tahoma" w:cs="Tahoma"/>
          <w:sz w:val="22"/>
          <w:szCs w:val="22"/>
        </w:rPr>
        <w:t>(</w:t>
      </w:r>
      <w:r w:rsidR="00E140AE" w:rsidRPr="009B745C">
        <w:rPr>
          <w:rFonts w:ascii="Tahoma" w:hAnsi="Tahoma" w:cs="Tahoma"/>
          <w:sz w:val="22"/>
          <w:szCs w:val="22"/>
        </w:rPr>
        <w:t>4</w:t>
      </w:r>
      <w:r w:rsidRPr="009B745C">
        <w:rPr>
          <w:rFonts w:ascii="Tahoma" w:hAnsi="Tahoma" w:cs="Tahoma"/>
          <w:sz w:val="22"/>
          <w:szCs w:val="22"/>
        </w:rPr>
        <w:t xml:space="preserve">) </w:t>
      </w:r>
      <w:r w:rsidR="00FE5E40" w:rsidRPr="009B745C">
        <w:rPr>
          <w:rFonts w:ascii="Tahoma" w:hAnsi="Tahoma" w:cs="Tahoma"/>
          <w:sz w:val="22"/>
          <w:szCs w:val="22"/>
        </w:rPr>
        <w:t xml:space="preserve">delovne </w:t>
      </w:r>
      <w:r w:rsidRPr="009B745C">
        <w:rPr>
          <w:rFonts w:ascii="Tahoma" w:hAnsi="Tahoma" w:cs="Tahoma"/>
          <w:sz w:val="22"/>
          <w:szCs w:val="22"/>
        </w:rPr>
        <w:t>dni pred rokom za oddajo ponudb. Vsaka  dopolnitev bo sestavni del razpisne dokumentacije in bo dosegljiva vsem ponudnikom v pisni obliki na naslovu, kjer bo dosegljiva razpisna dokumentacija, ponudniki pa bodo o spremembi obveščeni prek portala javnih naročil.</w:t>
      </w:r>
    </w:p>
    <w:p w:rsidR="0028595B" w:rsidRPr="009B745C" w:rsidRDefault="0028595B" w:rsidP="00CB3650">
      <w:pPr>
        <w:jc w:val="both"/>
        <w:rPr>
          <w:rFonts w:ascii="Tahoma" w:hAnsi="Tahoma" w:cs="Tahoma"/>
          <w:sz w:val="22"/>
          <w:szCs w:val="22"/>
        </w:rPr>
      </w:pPr>
    </w:p>
    <w:p w:rsidR="00FE5E40" w:rsidRPr="009B745C" w:rsidRDefault="0028595B" w:rsidP="007524EE">
      <w:pPr>
        <w:numPr>
          <w:ilvl w:val="12"/>
          <w:numId w:val="0"/>
        </w:numPr>
        <w:jc w:val="both"/>
        <w:rPr>
          <w:rFonts w:ascii="Tahoma" w:hAnsi="Tahoma" w:cs="Tahoma"/>
          <w:b/>
          <w:bCs/>
          <w:iCs/>
          <w:color w:val="000000"/>
          <w:sz w:val="22"/>
          <w:szCs w:val="22"/>
        </w:rPr>
      </w:pPr>
      <w:r w:rsidRPr="009B745C">
        <w:rPr>
          <w:rFonts w:ascii="Tahoma" w:hAnsi="Tahoma" w:cs="Tahoma"/>
          <w:sz w:val="22"/>
          <w:szCs w:val="22"/>
        </w:rPr>
        <w:t>Neodvisno od podatkov, ki so vsebovani v razpisni dokumentaciji, mora ponudnik pred oddajo ponudbe pridobiti vse podatke, ki se nanašajo na predmet javnega naročila po tej razpisni dokumentaciji</w:t>
      </w:r>
      <w:r w:rsidR="00FE5E40" w:rsidRPr="009B745C">
        <w:rPr>
          <w:rFonts w:ascii="Tahoma" w:hAnsi="Tahoma" w:cs="Tahoma"/>
          <w:sz w:val="22"/>
          <w:szCs w:val="22"/>
        </w:rPr>
        <w:t>,</w:t>
      </w:r>
      <w:r w:rsidRPr="009B745C">
        <w:rPr>
          <w:rFonts w:ascii="Tahoma" w:hAnsi="Tahoma" w:cs="Tahoma"/>
          <w:sz w:val="22"/>
          <w:szCs w:val="22"/>
        </w:rPr>
        <w:t xml:space="preserve"> in ki lahko vplivajo na ponudbeno ceno ali ponudnikove obveznosti. Ponudnik ni upravičen do nobenega povišanja cene, ki bi ga utemeljeval s tem, da ni bil popolnoma obveščen o predmetu javnega naročil</w:t>
      </w:r>
      <w:r w:rsidR="00E140AE" w:rsidRPr="009B745C">
        <w:rPr>
          <w:rFonts w:ascii="Tahoma" w:hAnsi="Tahoma" w:cs="Tahoma"/>
          <w:sz w:val="22"/>
          <w:szCs w:val="22"/>
        </w:rPr>
        <w:t>a</w:t>
      </w:r>
      <w:r w:rsidRPr="009B745C">
        <w:rPr>
          <w:rFonts w:ascii="Tahoma" w:hAnsi="Tahoma" w:cs="Tahoma"/>
          <w:sz w:val="22"/>
          <w:szCs w:val="22"/>
        </w:rPr>
        <w:t>.</w:t>
      </w:r>
      <w:r w:rsidR="00FE5E40" w:rsidRPr="009B745C">
        <w:rPr>
          <w:rFonts w:ascii="Tahoma" w:hAnsi="Tahoma" w:cs="Tahoma"/>
          <w:sz w:val="22"/>
          <w:szCs w:val="22"/>
        </w:rPr>
        <w:t xml:space="preserve"> </w:t>
      </w:r>
    </w:p>
    <w:p w:rsidR="00FE5E40" w:rsidRPr="009B745C" w:rsidRDefault="00FE5E40" w:rsidP="007524EE">
      <w:pPr>
        <w:numPr>
          <w:ilvl w:val="12"/>
          <w:numId w:val="0"/>
        </w:numPr>
        <w:jc w:val="both"/>
        <w:rPr>
          <w:rFonts w:ascii="Tahoma" w:hAnsi="Tahoma" w:cs="Tahoma"/>
          <w:b/>
          <w:bCs/>
          <w:iCs/>
          <w:color w:val="000000"/>
          <w:sz w:val="22"/>
          <w:szCs w:val="22"/>
        </w:rPr>
      </w:pPr>
    </w:p>
    <w:p w:rsidR="00FE5E40" w:rsidRPr="009B745C" w:rsidRDefault="00FE5E40" w:rsidP="007524EE">
      <w:pPr>
        <w:numPr>
          <w:ilvl w:val="12"/>
          <w:numId w:val="0"/>
        </w:numPr>
        <w:jc w:val="both"/>
        <w:rPr>
          <w:rFonts w:ascii="Tahoma" w:hAnsi="Tahoma" w:cs="Tahoma"/>
          <w:b/>
          <w:bCs/>
          <w:iCs/>
          <w:color w:val="000000"/>
          <w:sz w:val="22"/>
          <w:szCs w:val="22"/>
        </w:rPr>
      </w:pPr>
    </w:p>
    <w:p w:rsidR="004B6731" w:rsidRPr="009B745C" w:rsidRDefault="004B6731" w:rsidP="007524EE">
      <w:pPr>
        <w:numPr>
          <w:ilvl w:val="12"/>
          <w:numId w:val="0"/>
        </w:numPr>
        <w:jc w:val="both"/>
        <w:rPr>
          <w:rFonts w:ascii="Tahoma" w:hAnsi="Tahoma" w:cs="Tahoma"/>
          <w:b/>
          <w:bCs/>
          <w:iCs/>
          <w:color w:val="000000"/>
          <w:sz w:val="22"/>
          <w:szCs w:val="22"/>
        </w:rPr>
      </w:pPr>
      <w:r w:rsidRPr="009B745C">
        <w:rPr>
          <w:rFonts w:ascii="Tahoma" w:hAnsi="Tahoma" w:cs="Tahoma"/>
          <w:b/>
          <w:bCs/>
          <w:iCs/>
          <w:color w:val="000000"/>
          <w:sz w:val="22"/>
          <w:szCs w:val="22"/>
        </w:rPr>
        <w:t xml:space="preserve">7. </w:t>
      </w:r>
      <w:r w:rsidRPr="009B745C">
        <w:rPr>
          <w:rFonts w:ascii="Tahoma" w:hAnsi="Tahoma" w:cs="Tahoma"/>
          <w:b/>
          <w:bCs/>
          <w:iCs/>
          <w:caps/>
          <w:color w:val="000000"/>
          <w:sz w:val="22"/>
          <w:szCs w:val="22"/>
        </w:rPr>
        <w:t>Zaupnost podatkov in postopka</w:t>
      </w:r>
    </w:p>
    <w:p w:rsidR="004B6731" w:rsidRPr="009B745C" w:rsidRDefault="004B6731" w:rsidP="004B6731">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Podatki, ki jih je ponudnik upravičeno označil za zaupne, bodo uporabljeni samo za namen javnega naročila in ne bodo dostopni nikomur izven pooblaščenih oseb naročnika, ki so zadolžene za izvedbo predmetnega javnega naročila. Kot zaupne podatke lahko ponudnik označi dokumente, ki vsebujejo osebne podatke, pa ti niso vsebovani v nobenem javnem registru ali drugače javno dostopni ter druge poslovne podatke v skladu z 39. in 40. členom ZGD-1. </w:t>
      </w:r>
    </w:p>
    <w:p w:rsidR="004B6731" w:rsidRPr="009B745C" w:rsidRDefault="004B6731" w:rsidP="004B6731">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Kljub navedenemu naročnik opozarja, da so javni podatki cena na enoto, vrednost posamezne postavke in skupna vrednost iz ponudbe ter vsi tisti podatki, ki bodo vplivali na razvrstitev ponudbe v okviru drugih meril.</w:t>
      </w:r>
    </w:p>
    <w:p w:rsidR="004B6731" w:rsidRPr="009B745C" w:rsidRDefault="004B6731" w:rsidP="004B6731">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 xml:space="preserve">Naročnik bo obravnaval kot zaupne tiste dokumente v ponudbeni dokumentaciji, ki bodo imeli v desnem zgornjem kotu z velikimi črkami zapisano </w:t>
      </w:r>
      <w:r w:rsidRPr="009B745C">
        <w:rPr>
          <w:rFonts w:ascii="Tahoma" w:hAnsi="Tahoma" w:cs="Tahoma"/>
          <w:b/>
          <w:iCs/>
          <w:color w:val="000000"/>
          <w:sz w:val="22"/>
          <w:szCs w:val="22"/>
        </w:rPr>
        <w:t>»ZAUPNO«,</w:t>
      </w:r>
      <w:r w:rsidRPr="009B745C">
        <w:rPr>
          <w:rFonts w:ascii="Tahoma" w:hAnsi="Tahoma" w:cs="Tahoma"/>
          <w:iCs/>
          <w:color w:val="000000"/>
          <w:sz w:val="22"/>
          <w:szCs w:val="22"/>
        </w:rPr>
        <w:t xml:space="preserve">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rsidR="004B6731" w:rsidRPr="009B745C" w:rsidRDefault="004B6731" w:rsidP="004B6731">
      <w:pPr>
        <w:jc w:val="both"/>
        <w:rPr>
          <w:rFonts w:ascii="Tahoma" w:hAnsi="Tahoma" w:cs="Tahoma"/>
          <w:sz w:val="22"/>
          <w:szCs w:val="22"/>
        </w:rPr>
      </w:pPr>
    </w:p>
    <w:p w:rsidR="00FE5E40" w:rsidRPr="009B745C" w:rsidRDefault="00FE5E40" w:rsidP="00CA16BF">
      <w:pPr>
        <w:jc w:val="both"/>
        <w:rPr>
          <w:rFonts w:ascii="Tahoma" w:hAnsi="Tahoma" w:cs="Tahoma"/>
          <w:b/>
          <w:sz w:val="22"/>
          <w:szCs w:val="22"/>
        </w:rPr>
      </w:pPr>
    </w:p>
    <w:p w:rsidR="0028595B" w:rsidRPr="009B745C" w:rsidRDefault="004B6731" w:rsidP="00CA16BF">
      <w:pPr>
        <w:jc w:val="both"/>
        <w:rPr>
          <w:rFonts w:ascii="Tahoma" w:hAnsi="Tahoma" w:cs="Tahoma"/>
          <w:b/>
          <w:sz w:val="22"/>
          <w:szCs w:val="22"/>
        </w:rPr>
      </w:pPr>
      <w:r w:rsidRPr="009B745C">
        <w:rPr>
          <w:rFonts w:ascii="Tahoma" w:hAnsi="Tahoma" w:cs="Tahoma"/>
          <w:b/>
          <w:sz w:val="22"/>
          <w:szCs w:val="22"/>
        </w:rPr>
        <w:t>8</w:t>
      </w:r>
      <w:r w:rsidR="0028595B" w:rsidRPr="009B745C">
        <w:rPr>
          <w:rFonts w:ascii="Tahoma" w:hAnsi="Tahoma" w:cs="Tahoma"/>
          <w:b/>
          <w:sz w:val="22"/>
          <w:szCs w:val="22"/>
        </w:rPr>
        <w:t>.</w:t>
      </w:r>
      <w:r w:rsidR="0028595B" w:rsidRPr="009B745C">
        <w:rPr>
          <w:rFonts w:ascii="Tahoma" w:hAnsi="Tahoma" w:cs="Tahoma"/>
          <w:sz w:val="22"/>
          <w:szCs w:val="22"/>
        </w:rPr>
        <w:t xml:space="preserve"> </w:t>
      </w:r>
      <w:r w:rsidR="0028595B" w:rsidRPr="009B745C">
        <w:rPr>
          <w:rFonts w:ascii="Tahoma" w:hAnsi="Tahoma" w:cs="Tahoma"/>
          <w:b/>
          <w:sz w:val="22"/>
          <w:szCs w:val="22"/>
        </w:rPr>
        <w:t xml:space="preserve">NAČIN IN ROK ZA ODDAJO PONUDB </w:t>
      </w:r>
    </w:p>
    <w:p w:rsidR="0028595B" w:rsidRPr="009B745C" w:rsidRDefault="0028595B" w:rsidP="00CA16BF">
      <w:pPr>
        <w:jc w:val="both"/>
        <w:rPr>
          <w:rFonts w:ascii="Tahoma" w:hAnsi="Tahoma" w:cs="Tahoma"/>
          <w:sz w:val="22"/>
          <w:szCs w:val="22"/>
        </w:rPr>
      </w:pPr>
    </w:p>
    <w:p w:rsidR="0028595B" w:rsidRPr="009B745C" w:rsidRDefault="0028595B" w:rsidP="00CB3650">
      <w:pPr>
        <w:ind w:right="-1"/>
        <w:jc w:val="both"/>
        <w:rPr>
          <w:rFonts w:ascii="Tahoma" w:hAnsi="Tahoma" w:cs="Tahoma"/>
          <w:sz w:val="22"/>
          <w:szCs w:val="22"/>
        </w:rPr>
      </w:pPr>
      <w:r w:rsidRPr="009B745C">
        <w:rPr>
          <w:rFonts w:ascii="Tahoma" w:hAnsi="Tahoma" w:cs="Tahoma"/>
          <w:sz w:val="22"/>
          <w:szCs w:val="22"/>
        </w:rPr>
        <w:t>Izdelava ponudbe je strošek ponudnika. Ponudnik mora predati naročniku en (1) original ponudbe.</w:t>
      </w:r>
    </w:p>
    <w:p w:rsidR="0028595B" w:rsidRPr="009B745C" w:rsidRDefault="0028595B" w:rsidP="00C71420">
      <w:pPr>
        <w:ind w:right="-1"/>
        <w:jc w:val="both"/>
        <w:rPr>
          <w:rFonts w:ascii="Tahoma" w:hAnsi="Tahoma" w:cs="Tahoma"/>
          <w:sz w:val="22"/>
          <w:szCs w:val="22"/>
        </w:rPr>
      </w:pPr>
    </w:p>
    <w:p w:rsidR="0028595B" w:rsidRPr="009B745C" w:rsidRDefault="0028595B" w:rsidP="00D93243">
      <w:pPr>
        <w:ind w:right="-1"/>
        <w:jc w:val="both"/>
        <w:rPr>
          <w:rFonts w:ascii="Tahoma" w:hAnsi="Tahoma" w:cs="Tahoma"/>
          <w:b/>
          <w:sz w:val="22"/>
          <w:szCs w:val="22"/>
        </w:rPr>
      </w:pPr>
      <w:r w:rsidRPr="009B745C">
        <w:rPr>
          <w:rFonts w:ascii="Tahoma" w:hAnsi="Tahoma" w:cs="Tahoma"/>
          <w:b/>
          <w:sz w:val="22"/>
          <w:szCs w:val="22"/>
        </w:rPr>
        <w:t>Ponudnik ponudbo sestavi tako</w:t>
      </w:r>
      <w:r w:rsidR="000C12EB" w:rsidRPr="009B745C">
        <w:rPr>
          <w:rFonts w:ascii="Tahoma" w:hAnsi="Tahoma" w:cs="Tahoma"/>
          <w:b/>
          <w:sz w:val="22"/>
          <w:szCs w:val="22"/>
        </w:rPr>
        <w:t xml:space="preserve"> da</w:t>
      </w:r>
      <w:r w:rsidRPr="009B745C">
        <w:rPr>
          <w:rFonts w:ascii="Tahoma" w:hAnsi="Tahoma" w:cs="Tahoma"/>
          <w:b/>
          <w:sz w:val="22"/>
          <w:szCs w:val="22"/>
        </w:rPr>
        <w:t xml:space="preserve">, si sledijo razpisni obrazci, kakor so oštevilčeni od </w:t>
      </w:r>
      <w:r w:rsidRPr="009B745C">
        <w:rPr>
          <w:rFonts w:ascii="Tahoma" w:hAnsi="Tahoma" w:cs="Tahoma"/>
          <w:b/>
          <w:sz w:val="22"/>
          <w:szCs w:val="22"/>
          <w:u w:val="single"/>
        </w:rPr>
        <w:t xml:space="preserve">1 dalje do </w:t>
      </w:r>
      <w:r w:rsidR="00E140AE" w:rsidRPr="009B745C">
        <w:rPr>
          <w:rFonts w:ascii="Tahoma" w:hAnsi="Tahoma" w:cs="Tahoma"/>
          <w:b/>
          <w:sz w:val="22"/>
          <w:szCs w:val="22"/>
          <w:u w:val="single"/>
        </w:rPr>
        <w:t>1</w:t>
      </w:r>
      <w:r w:rsidR="00FE5E40" w:rsidRPr="009B745C">
        <w:rPr>
          <w:rFonts w:ascii="Tahoma" w:hAnsi="Tahoma" w:cs="Tahoma"/>
          <w:b/>
          <w:sz w:val="22"/>
          <w:szCs w:val="22"/>
          <w:u w:val="single"/>
        </w:rPr>
        <w:t>0</w:t>
      </w:r>
      <w:r w:rsidRPr="009B745C">
        <w:rPr>
          <w:rFonts w:ascii="Tahoma" w:hAnsi="Tahoma" w:cs="Tahoma"/>
          <w:b/>
          <w:sz w:val="22"/>
          <w:szCs w:val="22"/>
        </w:rPr>
        <w:t xml:space="preserve">, torej tako, da je na prvi strani krovna izjava, ki ji sledi obrazec podatkov o ponudniku (razpisni obrazec 1), temu sledi ponudba (razpisni obrazec 2), in tako dalje. </w:t>
      </w:r>
    </w:p>
    <w:p w:rsidR="0028595B" w:rsidRPr="009B745C" w:rsidRDefault="0028595B" w:rsidP="00C71420">
      <w:pPr>
        <w:ind w:right="-1"/>
        <w:jc w:val="both"/>
        <w:rPr>
          <w:rFonts w:ascii="Tahoma" w:hAnsi="Tahoma" w:cs="Tahoma"/>
          <w:b/>
          <w:sz w:val="22"/>
          <w:szCs w:val="22"/>
        </w:rPr>
      </w:pPr>
    </w:p>
    <w:p w:rsidR="0028595B" w:rsidRPr="009B745C" w:rsidRDefault="0028595B" w:rsidP="00CB3650">
      <w:pPr>
        <w:jc w:val="both"/>
        <w:rPr>
          <w:rFonts w:ascii="Tahoma" w:hAnsi="Tahoma" w:cs="Tahoma"/>
          <w:b/>
          <w:sz w:val="22"/>
          <w:szCs w:val="22"/>
        </w:rPr>
      </w:pPr>
      <w:r w:rsidRPr="009B745C">
        <w:rPr>
          <w:rFonts w:ascii="Tahoma" w:hAnsi="Tahoma" w:cs="Tahoma"/>
          <w:sz w:val="22"/>
          <w:szCs w:val="22"/>
        </w:rPr>
        <w:t xml:space="preserve">Zapečatene kuverte morajo ponudniki oddati z jasno oznako ter napisom </w:t>
      </w:r>
      <w:r w:rsidRPr="009B745C">
        <w:rPr>
          <w:rFonts w:ascii="Tahoma" w:hAnsi="Tahoma" w:cs="Tahoma"/>
          <w:b/>
          <w:sz w:val="22"/>
          <w:szCs w:val="22"/>
        </w:rPr>
        <w:t xml:space="preserve">“ponudba </w:t>
      </w:r>
      <w:r w:rsidR="00E545E6" w:rsidRPr="009B745C">
        <w:rPr>
          <w:rFonts w:ascii="Tahoma" w:hAnsi="Tahoma" w:cs="Tahoma"/>
          <w:b/>
          <w:sz w:val="22"/>
          <w:szCs w:val="22"/>
        </w:rPr>
        <w:t>–</w:t>
      </w:r>
      <w:r w:rsidRPr="009B745C">
        <w:rPr>
          <w:rFonts w:ascii="Tahoma" w:hAnsi="Tahoma" w:cs="Tahoma"/>
          <w:b/>
          <w:sz w:val="22"/>
          <w:szCs w:val="22"/>
        </w:rPr>
        <w:t xml:space="preserve"> ne odpiraj”</w:t>
      </w:r>
      <w:r w:rsidRPr="009B745C">
        <w:rPr>
          <w:rFonts w:ascii="Tahoma" w:hAnsi="Tahoma" w:cs="Tahoma"/>
          <w:sz w:val="22"/>
          <w:szCs w:val="22"/>
        </w:rPr>
        <w:t xml:space="preserve"> ter z navedbo predmeta naročila in sicer</w:t>
      </w:r>
      <w:r w:rsidRPr="009B745C">
        <w:rPr>
          <w:rFonts w:ascii="Tahoma" w:hAnsi="Tahoma" w:cs="Tahoma"/>
          <w:b/>
          <w:sz w:val="22"/>
          <w:szCs w:val="22"/>
        </w:rPr>
        <w:t xml:space="preserve"> </w:t>
      </w:r>
      <w:r w:rsidR="001B25A6" w:rsidRPr="009B745C">
        <w:rPr>
          <w:rFonts w:ascii="Tahoma" w:hAnsi="Tahoma" w:cs="Tahoma"/>
          <w:b/>
          <w:sz w:val="22"/>
          <w:szCs w:val="22"/>
        </w:rPr>
        <w:t xml:space="preserve">»Javni razpis - </w:t>
      </w:r>
      <w:r w:rsidR="009E5015" w:rsidRPr="009B745C">
        <w:rPr>
          <w:rFonts w:ascii="Tahoma" w:hAnsi="Tahoma" w:cs="Tahoma"/>
          <w:b/>
          <w:sz w:val="22"/>
          <w:szCs w:val="22"/>
        </w:rPr>
        <w:t xml:space="preserve"> </w:t>
      </w:r>
      <w:r w:rsidR="00ED263A" w:rsidRPr="009B745C">
        <w:rPr>
          <w:rFonts w:ascii="Tahoma" w:hAnsi="Tahoma" w:cs="Tahoma"/>
          <w:b/>
          <w:sz w:val="22"/>
          <w:szCs w:val="22"/>
        </w:rPr>
        <w:t xml:space="preserve">Izvedba občasnih prevozov </w:t>
      </w:r>
      <w:r w:rsidR="00E140AE" w:rsidRPr="009B745C">
        <w:rPr>
          <w:rFonts w:ascii="Tahoma" w:hAnsi="Tahoma" w:cs="Tahoma"/>
          <w:b/>
          <w:sz w:val="22"/>
          <w:szCs w:val="22"/>
        </w:rPr>
        <w:t>otrok</w:t>
      </w:r>
      <w:r w:rsidR="0014673B" w:rsidRPr="009B745C">
        <w:rPr>
          <w:rFonts w:ascii="Tahoma" w:hAnsi="Tahoma" w:cs="Tahoma"/>
          <w:b/>
          <w:sz w:val="22"/>
          <w:szCs w:val="22"/>
        </w:rPr>
        <w:t xml:space="preserve"> v obdobju </w:t>
      </w:r>
      <w:r w:rsidR="00E140AE" w:rsidRPr="009B745C">
        <w:rPr>
          <w:rFonts w:ascii="Tahoma" w:hAnsi="Tahoma" w:cs="Tahoma"/>
          <w:b/>
          <w:sz w:val="22"/>
          <w:szCs w:val="22"/>
        </w:rPr>
        <w:t>od 1.</w:t>
      </w:r>
      <w:r w:rsidR="00FE5E40" w:rsidRPr="009B745C">
        <w:rPr>
          <w:rFonts w:ascii="Tahoma" w:hAnsi="Tahoma" w:cs="Tahoma"/>
          <w:b/>
          <w:sz w:val="22"/>
          <w:szCs w:val="22"/>
        </w:rPr>
        <w:t xml:space="preserve"> </w:t>
      </w:r>
      <w:r w:rsidR="00C02EFF" w:rsidRPr="009B745C">
        <w:rPr>
          <w:rFonts w:ascii="Tahoma" w:hAnsi="Tahoma" w:cs="Tahoma"/>
          <w:b/>
          <w:sz w:val="22"/>
          <w:szCs w:val="22"/>
        </w:rPr>
        <w:t>2</w:t>
      </w:r>
      <w:r w:rsidR="00E140AE" w:rsidRPr="009B745C">
        <w:rPr>
          <w:rFonts w:ascii="Tahoma" w:hAnsi="Tahoma" w:cs="Tahoma"/>
          <w:b/>
          <w:sz w:val="22"/>
          <w:szCs w:val="22"/>
        </w:rPr>
        <w:t>.</w:t>
      </w:r>
      <w:r w:rsidR="00FE5E40" w:rsidRPr="009B745C">
        <w:rPr>
          <w:rFonts w:ascii="Tahoma" w:hAnsi="Tahoma" w:cs="Tahoma"/>
          <w:b/>
          <w:sz w:val="22"/>
          <w:szCs w:val="22"/>
        </w:rPr>
        <w:t xml:space="preserve"> </w:t>
      </w:r>
      <w:r w:rsidR="0014673B" w:rsidRPr="009B745C">
        <w:rPr>
          <w:rFonts w:ascii="Tahoma" w:hAnsi="Tahoma" w:cs="Tahoma"/>
          <w:b/>
          <w:sz w:val="22"/>
          <w:szCs w:val="22"/>
        </w:rPr>
        <w:t>201</w:t>
      </w:r>
      <w:r w:rsidR="009B3C48">
        <w:rPr>
          <w:rFonts w:ascii="Tahoma" w:hAnsi="Tahoma" w:cs="Tahoma"/>
          <w:b/>
          <w:sz w:val="22"/>
          <w:szCs w:val="22"/>
        </w:rPr>
        <w:t>7</w:t>
      </w:r>
      <w:r w:rsidR="0014673B" w:rsidRPr="009B745C">
        <w:rPr>
          <w:rFonts w:ascii="Tahoma" w:hAnsi="Tahoma" w:cs="Tahoma"/>
          <w:b/>
          <w:sz w:val="22"/>
          <w:szCs w:val="22"/>
        </w:rPr>
        <w:t xml:space="preserve"> do </w:t>
      </w:r>
      <w:r w:rsidR="00E140AE" w:rsidRPr="009B745C">
        <w:rPr>
          <w:rFonts w:ascii="Tahoma" w:hAnsi="Tahoma" w:cs="Tahoma"/>
          <w:b/>
          <w:sz w:val="22"/>
          <w:szCs w:val="22"/>
        </w:rPr>
        <w:t>3</w:t>
      </w:r>
      <w:r w:rsidR="009B3C48">
        <w:rPr>
          <w:rFonts w:ascii="Tahoma" w:hAnsi="Tahoma" w:cs="Tahoma"/>
          <w:b/>
          <w:sz w:val="22"/>
          <w:szCs w:val="22"/>
        </w:rPr>
        <w:t>1</w:t>
      </w:r>
      <w:r w:rsidR="00C02EFF" w:rsidRPr="009B745C">
        <w:rPr>
          <w:rFonts w:ascii="Tahoma" w:hAnsi="Tahoma" w:cs="Tahoma"/>
          <w:b/>
          <w:sz w:val="22"/>
          <w:szCs w:val="22"/>
        </w:rPr>
        <w:t>.</w:t>
      </w:r>
      <w:r w:rsidR="00FE5E40" w:rsidRPr="009B745C">
        <w:rPr>
          <w:rFonts w:ascii="Tahoma" w:hAnsi="Tahoma" w:cs="Tahoma"/>
          <w:b/>
          <w:sz w:val="22"/>
          <w:szCs w:val="22"/>
        </w:rPr>
        <w:t xml:space="preserve"> </w:t>
      </w:r>
      <w:r w:rsidR="00E140AE" w:rsidRPr="009B745C">
        <w:rPr>
          <w:rFonts w:ascii="Tahoma" w:hAnsi="Tahoma" w:cs="Tahoma"/>
          <w:b/>
          <w:sz w:val="22"/>
          <w:szCs w:val="22"/>
        </w:rPr>
        <w:t>1.</w:t>
      </w:r>
      <w:r w:rsidR="00FE5E40" w:rsidRPr="009B745C">
        <w:rPr>
          <w:rFonts w:ascii="Tahoma" w:hAnsi="Tahoma" w:cs="Tahoma"/>
          <w:b/>
          <w:sz w:val="22"/>
          <w:szCs w:val="22"/>
        </w:rPr>
        <w:t xml:space="preserve"> </w:t>
      </w:r>
      <w:r w:rsidR="0014673B" w:rsidRPr="009B745C">
        <w:rPr>
          <w:rFonts w:ascii="Tahoma" w:hAnsi="Tahoma" w:cs="Tahoma"/>
          <w:b/>
          <w:sz w:val="22"/>
          <w:szCs w:val="22"/>
        </w:rPr>
        <w:t>20</w:t>
      </w:r>
      <w:r w:rsidR="009B3C48">
        <w:rPr>
          <w:rFonts w:ascii="Tahoma" w:hAnsi="Tahoma" w:cs="Tahoma"/>
          <w:b/>
          <w:sz w:val="22"/>
          <w:szCs w:val="22"/>
        </w:rPr>
        <w:t>20</w:t>
      </w:r>
      <w:r w:rsidR="009E5015" w:rsidRPr="009B745C">
        <w:rPr>
          <w:rFonts w:ascii="Tahoma" w:hAnsi="Tahoma" w:cs="Tahoma"/>
          <w:b/>
          <w:sz w:val="22"/>
          <w:szCs w:val="22"/>
        </w:rPr>
        <w:t>«.</w:t>
      </w:r>
    </w:p>
    <w:p w:rsidR="0028595B" w:rsidRPr="009B745C" w:rsidRDefault="0028595B" w:rsidP="00CB3650">
      <w:pPr>
        <w:jc w:val="both"/>
        <w:rPr>
          <w:rFonts w:ascii="Tahoma" w:hAnsi="Tahoma" w:cs="Tahoma"/>
          <w:b/>
          <w:sz w:val="22"/>
          <w:szCs w:val="22"/>
        </w:rPr>
      </w:pPr>
    </w:p>
    <w:p w:rsidR="0028595B" w:rsidRPr="009B745C" w:rsidRDefault="0028595B" w:rsidP="00CB3650">
      <w:pPr>
        <w:jc w:val="both"/>
        <w:rPr>
          <w:rFonts w:ascii="Tahoma" w:hAnsi="Tahoma" w:cs="Tahoma"/>
          <w:sz w:val="22"/>
          <w:szCs w:val="22"/>
        </w:rPr>
      </w:pPr>
      <w:r w:rsidRPr="009B745C">
        <w:rPr>
          <w:rFonts w:ascii="Tahoma" w:hAnsi="Tahoma" w:cs="Tahoma"/>
          <w:sz w:val="22"/>
          <w:szCs w:val="22"/>
        </w:rPr>
        <w:t xml:space="preserve">Na kuverti </w:t>
      </w:r>
      <w:r w:rsidRPr="009B745C">
        <w:rPr>
          <w:rFonts w:ascii="Tahoma" w:hAnsi="Tahoma" w:cs="Tahoma"/>
          <w:b/>
          <w:sz w:val="22"/>
          <w:szCs w:val="22"/>
        </w:rPr>
        <w:t>mora</w:t>
      </w:r>
      <w:r w:rsidRPr="009B745C">
        <w:rPr>
          <w:rFonts w:ascii="Tahoma" w:hAnsi="Tahoma" w:cs="Tahoma"/>
          <w:sz w:val="22"/>
          <w:szCs w:val="22"/>
        </w:rPr>
        <w:t xml:space="preserve"> biti na prvi strani jasno označen naročnik in na hrbtni strani označena firma oz. ime in naslov ponudnika.</w:t>
      </w:r>
      <w:r w:rsidRPr="009B745C">
        <w:rPr>
          <w:rFonts w:ascii="Tahoma" w:hAnsi="Tahoma" w:cs="Tahoma"/>
          <w:b/>
          <w:sz w:val="22"/>
          <w:szCs w:val="22"/>
        </w:rPr>
        <w:t xml:space="preserve"> </w:t>
      </w:r>
    </w:p>
    <w:p w:rsidR="0028595B" w:rsidRPr="009B745C" w:rsidRDefault="0028595B" w:rsidP="009E5015">
      <w:pPr>
        <w:rPr>
          <w:rFonts w:ascii="Tahoma" w:hAnsi="Tahoma" w:cs="Tahoma"/>
          <w:sz w:val="22"/>
          <w:szCs w:val="22"/>
        </w:rPr>
      </w:pPr>
    </w:p>
    <w:p w:rsidR="002E5ED3" w:rsidRPr="009B745C" w:rsidRDefault="0028595B" w:rsidP="002E5ED3">
      <w:pPr>
        <w:jc w:val="both"/>
        <w:rPr>
          <w:rFonts w:ascii="Tahoma" w:hAnsi="Tahoma" w:cs="Tahoma"/>
          <w:b/>
          <w:sz w:val="22"/>
          <w:szCs w:val="22"/>
        </w:rPr>
      </w:pPr>
      <w:r w:rsidRPr="009B745C">
        <w:rPr>
          <w:rFonts w:ascii="Tahoma" w:hAnsi="Tahoma" w:cs="Tahoma"/>
          <w:sz w:val="22"/>
          <w:szCs w:val="22"/>
        </w:rPr>
        <w:t xml:space="preserve">Naročnik bo upošteval ponudbe, ki bodo pravilno označene prispele do </w:t>
      </w:r>
      <w:r w:rsidR="00E140AE" w:rsidRPr="009B745C">
        <w:rPr>
          <w:rFonts w:ascii="Tahoma" w:hAnsi="Tahoma" w:cs="Tahoma"/>
          <w:b/>
          <w:sz w:val="22"/>
          <w:szCs w:val="22"/>
          <w:u w:val="single"/>
        </w:rPr>
        <w:t>1</w:t>
      </w:r>
      <w:r w:rsidR="00CA32EA">
        <w:rPr>
          <w:rFonts w:ascii="Tahoma" w:hAnsi="Tahoma" w:cs="Tahoma"/>
          <w:b/>
          <w:sz w:val="22"/>
          <w:szCs w:val="22"/>
          <w:u w:val="single"/>
        </w:rPr>
        <w:t>6</w:t>
      </w:r>
      <w:r w:rsidR="009E5015" w:rsidRPr="009B745C">
        <w:rPr>
          <w:rFonts w:ascii="Tahoma" w:hAnsi="Tahoma" w:cs="Tahoma"/>
          <w:b/>
          <w:sz w:val="22"/>
          <w:szCs w:val="22"/>
          <w:u w:val="single"/>
        </w:rPr>
        <w:t xml:space="preserve">. </w:t>
      </w:r>
      <w:r w:rsidR="009B3C48">
        <w:rPr>
          <w:rFonts w:ascii="Tahoma" w:hAnsi="Tahoma" w:cs="Tahoma"/>
          <w:b/>
          <w:sz w:val="22"/>
          <w:szCs w:val="22"/>
          <w:u w:val="single"/>
        </w:rPr>
        <w:t xml:space="preserve">1. </w:t>
      </w:r>
      <w:r w:rsidR="009E5015" w:rsidRPr="009B745C">
        <w:rPr>
          <w:rFonts w:ascii="Tahoma" w:hAnsi="Tahoma" w:cs="Tahoma"/>
          <w:b/>
          <w:sz w:val="22"/>
          <w:szCs w:val="22"/>
          <w:u w:val="single"/>
        </w:rPr>
        <w:t>201</w:t>
      </w:r>
      <w:r w:rsidR="009B3C48">
        <w:rPr>
          <w:rFonts w:ascii="Tahoma" w:hAnsi="Tahoma" w:cs="Tahoma"/>
          <w:b/>
          <w:sz w:val="22"/>
          <w:szCs w:val="22"/>
          <w:u w:val="single"/>
        </w:rPr>
        <w:t>7</w:t>
      </w:r>
      <w:r w:rsidR="009E5015" w:rsidRPr="009B745C">
        <w:rPr>
          <w:rFonts w:ascii="Tahoma" w:hAnsi="Tahoma" w:cs="Tahoma"/>
          <w:b/>
          <w:sz w:val="22"/>
          <w:szCs w:val="22"/>
          <w:u w:val="single"/>
        </w:rPr>
        <w:t xml:space="preserve"> </w:t>
      </w:r>
      <w:r w:rsidRPr="009B745C">
        <w:rPr>
          <w:rFonts w:ascii="Tahoma" w:hAnsi="Tahoma" w:cs="Tahoma"/>
          <w:b/>
          <w:sz w:val="22"/>
          <w:szCs w:val="22"/>
          <w:u w:val="single"/>
        </w:rPr>
        <w:t xml:space="preserve">do </w:t>
      </w:r>
      <w:r w:rsidR="009B3C48">
        <w:rPr>
          <w:rFonts w:ascii="Tahoma" w:hAnsi="Tahoma" w:cs="Tahoma"/>
          <w:b/>
          <w:sz w:val="22"/>
          <w:szCs w:val="22"/>
          <w:u w:val="single"/>
        </w:rPr>
        <w:t>8</w:t>
      </w:r>
      <w:r w:rsidR="00D72D65" w:rsidRPr="009B745C">
        <w:rPr>
          <w:rFonts w:ascii="Tahoma" w:hAnsi="Tahoma" w:cs="Tahoma"/>
          <w:b/>
          <w:sz w:val="22"/>
          <w:szCs w:val="22"/>
          <w:u w:val="single"/>
        </w:rPr>
        <w:t>:00</w:t>
      </w:r>
      <w:r w:rsidR="000E07E0" w:rsidRPr="009B745C">
        <w:rPr>
          <w:rFonts w:ascii="Tahoma" w:hAnsi="Tahoma" w:cs="Tahoma"/>
          <w:b/>
          <w:sz w:val="22"/>
          <w:szCs w:val="22"/>
          <w:u w:val="single"/>
        </w:rPr>
        <w:t>_</w:t>
      </w:r>
      <w:r w:rsidRPr="009B745C">
        <w:rPr>
          <w:rFonts w:ascii="Tahoma" w:hAnsi="Tahoma" w:cs="Tahoma"/>
          <w:b/>
          <w:sz w:val="22"/>
          <w:szCs w:val="22"/>
          <w:u w:val="single"/>
        </w:rPr>
        <w:t>ure na naslov naročnika</w:t>
      </w:r>
      <w:r w:rsidR="00384A7C" w:rsidRPr="009B745C">
        <w:rPr>
          <w:rFonts w:ascii="Tahoma" w:hAnsi="Tahoma" w:cs="Tahoma"/>
          <w:b/>
          <w:sz w:val="22"/>
          <w:szCs w:val="22"/>
        </w:rPr>
        <w:t xml:space="preserve"> Osnovna šola</w:t>
      </w:r>
      <w:r w:rsidR="00E140AE" w:rsidRPr="009B745C">
        <w:rPr>
          <w:rFonts w:ascii="Tahoma" w:hAnsi="Tahoma" w:cs="Tahoma"/>
          <w:b/>
          <w:sz w:val="22"/>
          <w:szCs w:val="22"/>
        </w:rPr>
        <w:t xml:space="preserve"> </w:t>
      </w:r>
      <w:r w:rsidR="009B3C48">
        <w:rPr>
          <w:rFonts w:ascii="Tahoma" w:hAnsi="Tahoma" w:cs="Tahoma"/>
          <w:b/>
          <w:sz w:val="22"/>
          <w:szCs w:val="22"/>
        </w:rPr>
        <w:t>Škofja Loka – Mesto, Šolska ulica 1, 4220 Škofja Loka</w:t>
      </w:r>
      <w:r w:rsidR="00E140AE" w:rsidRPr="009B745C">
        <w:rPr>
          <w:rFonts w:ascii="Tahoma" w:hAnsi="Tahoma" w:cs="Tahoma"/>
          <w:b/>
          <w:sz w:val="22"/>
          <w:szCs w:val="22"/>
        </w:rPr>
        <w:t>.</w:t>
      </w:r>
    </w:p>
    <w:p w:rsidR="00384A7C" w:rsidRPr="009B745C" w:rsidRDefault="00384A7C" w:rsidP="002E5ED3">
      <w:pPr>
        <w:jc w:val="both"/>
        <w:rPr>
          <w:rFonts w:ascii="Tahoma" w:hAnsi="Tahoma" w:cs="Tahoma"/>
          <w:b/>
          <w:sz w:val="20"/>
          <w:szCs w:val="20"/>
          <w:u w:val="single"/>
        </w:rPr>
      </w:pPr>
    </w:p>
    <w:p w:rsidR="0028595B" w:rsidRPr="009B745C" w:rsidRDefault="0028595B" w:rsidP="00B46998">
      <w:pPr>
        <w:jc w:val="both"/>
        <w:rPr>
          <w:rFonts w:ascii="Tahoma" w:hAnsi="Tahoma" w:cs="Tahoma"/>
          <w:b/>
          <w:bCs/>
          <w:iCs/>
          <w:sz w:val="22"/>
          <w:szCs w:val="22"/>
        </w:rPr>
      </w:pPr>
      <w:r w:rsidRPr="009B745C">
        <w:rPr>
          <w:rFonts w:ascii="Tahoma" w:hAnsi="Tahoma" w:cs="Tahoma"/>
          <w:sz w:val="22"/>
          <w:szCs w:val="22"/>
        </w:rPr>
        <w:t xml:space="preserve">V primeru, da ponudnik v skladu z določili </w:t>
      </w:r>
      <w:r w:rsidR="003A1DC3" w:rsidRPr="009B745C">
        <w:rPr>
          <w:rFonts w:ascii="Tahoma" w:hAnsi="Tahoma" w:cs="Tahoma"/>
          <w:sz w:val="22"/>
          <w:szCs w:val="22"/>
        </w:rPr>
        <w:t>ZJN-3</w:t>
      </w:r>
      <w:r w:rsidRPr="009B745C">
        <w:rPr>
          <w:rFonts w:ascii="Tahoma" w:hAnsi="Tahoma" w:cs="Tahoma"/>
          <w:sz w:val="22"/>
          <w:szCs w:val="22"/>
        </w:rPr>
        <w:t xml:space="preserve"> želi spremeniti, dopolniti ali umakniti ponudbo do predpisanega roka</w:t>
      </w:r>
      <w:r w:rsidR="009B3C48">
        <w:rPr>
          <w:rFonts w:ascii="Tahoma" w:hAnsi="Tahoma" w:cs="Tahoma"/>
          <w:sz w:val="22"/>
          <w:szCs w:val="22"/>
        </w:rPr>
        <w:t>,</w:t>
      </w:r>
      <w:r w:rsidRPr="009B745C">
        <w:rPr>
          <w:rFonts w:ascii="Tahoma" w:hAnsi="Tahoma" w:cs="Tahoma"/>
          <w:sz w:val="22"/>
          <w:szCs w:val="22"/>
        </w:rPr>
        <w:t xml:space="preserve"> mora na ovitku označiti</w:t>
      </w:r>
      <w:r w:rsidRPr="009B745C">
        <w:rPr>
          <w:rFonts w:ascii="Tahoma" w:hAnsi="Tahoma" w:cs="Tahoma"/>
          <w:b/>
          <w:sz w:val="22"/>
          <w:szCs w:val="22"/>
        </w:rPr>
        <w:t xml:space="preserve"> </w:t>
      </w:r>
      <w:r w:rsidR="008E7172" w:rsidRPr="009B745C">
        <w:rPr>
          <w:rFonts w:ascii="Tahoma" w:hAnsi="Tahoma" w:cs="Tahoma"/>
          <w:b/>
          <w:iCs/>
          <w:sz w:val="22"/>
          <w:szCs w:val="22"/>
        </w:rPr>
        <w:t>“P</w:t>
      </w:r>
      <w:r w:rsidRPr="009B745C">
        <w:rPr>
          <w:rFonts w:ascii="Tahoma" w:hAnsi="Tahoma" w:cs="Tahoma"/>
          <w:b/>
          <w:iCs/>
          <w:sz w:val="22"/>
          <w:szCs w:val="22"/>
        </w:rPr>
        <w:t xml:space="preserve">onudba </w:t>
      </w:r>
      <w:r w:rsidR="00E545E6" w:rsidRPr="009B745C">
        <w:rPr>
          <w:rFonts w:ascii="Tahoma" w:hAnsi="Tahoma" w:cs="Tahoma"/>
          <w:b/>
          <w:iCs/>
          <w:sz w:val="22"/>
          <w:szCs w:val="22"/>
        </w:rPr>
        <w:t>–</w:t>
      </w:r>
      <w:r w:rsidRPr="009B745C">
        <w:rPr>
          <w:rFonts w:ascii="Tahoma" w:hAnsi="Tahoma" w:cs="Tahoma"/>
          <w:b/>
          <w:iCs/>
          <w:sz w:val="22"/>
          <w:szCs w:val="22"/>
        </w:rPr>
        <w:t xml:space="preserve"> ne odpiraj </w:t>
      </w:r>
      <w:r w:rsidR="00E545E6" w:rsidRPr="009B745C">
        <w:rPr>
          <w:rFonts w:ascii="Tahoma" w:hAnsi="Tahoma" w:cs="Tahoma"/>
          <w:b/>
          <w:iCs/>
          <w:sz w:val="22"/>
          <w:szCs w:val="22"/>
        </w:rPr>
        <w:t>–</w:t>
      </w:r>
      <w:r w:rsidRPr="009B745C">
        <w:rPr>
          <w:rFonts w:ascii="Tahoma" w:hAnsi="Tahoma" w:cs="Tahoma"/>
          <w:b/>
          <w:iCs/>
          <w:sz w:val="22"/>
          <w:szCs w:val="22"/>
        </w:rPr>
        <w:t xml:space="preserve"> </w:t>
      </w:r>
      <w:r w:rsidR="001B25A6" w:rsidRPr="009B745C">
        <w:rPr>
          <w:rFonts w:ascii="Tahoma" w:hAnsi="Tahoma" w:cs="Tahoma"/>
          <w:b/>
          <w:sz w:val="22"/>
          <w:szCs w:val="22"/>
        </w:rPr>
        <w:t xml:space="preserve">»Javni razpis -  </w:t>
      </w:r>
      <w:r w:rsidR="005C5D16" w:rsidRPr="009B745C">
        <w:rPr>
          <w:rFonts w:ascii="Tahoma" w:hAnsi="Tahoma" w:cs="Tahoma"/>
          <w:b/>
          <w:sz w:val="22"/>
          <w:szCs w:val="22"/>
        </w:rPr>
        <w:t>Izvedba občasnih prevozov</w:t>
      </w:r>
      <w:r w:rsidR="00E140AE" w:rsidRPr="009B745C">
        <w:rPr>
          <w:rFonts w:ascii="Tahoma" w:hAnsi="Tahoma" w:cs="Tahoma"/>
          <w:b/>
          <w:sz w:val="22"/>
          <w:szCs w:val="22"/>
        </w:rPr>
        <w:t xml:space="preserve"> otrok</w:t>
      </w:r>
      <w:r w:rsidR="005C5D16" w:rsidRPr="009B745C">
        <w:rPr>
          <w:rFonts w:ascii="Tahoma" w:hAnsi="Tahoma" w:cs="Tahoma"/>
          <w:b/>
          <w:sz w:val="22"/>
          <w:szCs w:val="22"/>
        </w:rPr>
        <w:t xml:space="preserve">« </w:t>
      </w:r>
      <w:r w:rsidRPr="009B745C">
        <w:rPr>
          <w:rFonts w:ascii="Tahoma" w:hAnsi="Tahoma" w:cs="Tahoma"/>
          <w:b/>
          <w:iCs/>
          <w:sz w:val="22"/>
          <w:szCs w:val="22"/>
        </w:rPr>
        <w:t>“Umik”, “Sprememba” ali “Dopolnitev”.</w:t>
      </w:r>
    </w:p>
    <w:p w:rsidR="0028595B" w:rsidRPr="009B745C" w:rsidRDefault="0028595B" w:rsidP="00CB3650">
      <w:pPr>
        <w:jc w:val="both"/>
        <w:rPr>
          <w:rFonts w:ascii="Tahoma" w:hAnsi="Tahoma" w:cs="Tahoma"/>
          <w:b/>
          <w:sz w:val="22"/>
          <w:szCs w:val="22"/>
        </w:rPr>
      </w:pPr>
    </w:p>
    <w:p w:rsidR="002E5ED3" w:rsidRPr="009B745C" w:rsidRDefault="0028595B" w:rsidP="002E5ED3">
      <w:pPr>
        <w:jc w:val="both"/>
        <w:rPr>
          <w:rFonts w:ascii="Tahoma" w:hAnsi="Tahoma" w:cs="Tahoma"/>
          <w:b/>
          <w:sz w:val="20"/>
          <w:szCs w:val="20"/>
          <w:u w:val="single"/>
        </w:rPr>
      </w:pPr>
      <w:r w:rsidRPr="009B745C">
        <w:rPr>
          <w:rFonts w:ascii="Tahoma" w:hAnsi="Tahoma" w:cs="Tahoma"/>
          <w:sz w:val="22"/>
          <w:szCs w:val="22"/>
        </w:rPr>
        <w:t xml:space="preserve">Javno odpiranje ponudb, </w:t>
      </w:r>
      <w:r w:rsidR="00E140AE" w:rsidRPr="009B745C">
        <w:rPr>
          <w:rFonts w:ascii="Tahoma" w:hAnsi="Tahoma" w:cs="Tahoma"/>
          <w:sz w:val="22"/>
          <w:szCs w:val="22"/>
        </w:rPr>
        <w:t xml:space="preserve">ki se ga lahko udeležijo predstavniki </w:t>
      </w:r>
      <w:r w:rsidRPr="009B745C">
        <w:rPr>
          <w:rFonts w:ascii="Tahoma" w:hAnsi="Tahoma" w:cs="Tahoma"/>
          <w:sz w:val="22"/>
          <w:szCs w:val="22"/>
        </w:rPr>
        <w:t>ponudnik</w:t>
      </w:r>
      <w:r w:rsidR="00E140AE" w:rsidRPr="009B745C">
        <w:rPr>
          <w:rFonts w:ascii="Tahoma" w:hAnsi="Tahoma" w:cs="Tahoma"/>
          <w:sz w:val="22"/>
          <w:szCs w:val="22"/>
        </w:rPr>
        <w:t>ov</w:t>
      </w:r>
      <w:r w:rsidRPr="009B745C">
        <w:rPr>
          <w:rFonts w:ascii="Tahoma" w:hAnsi="Tahoma" w:cs="Tahoma"/>
          <w:sz w:val="22"/>
          <w:szCs w:val="22"/>
        </w:rPr>
        <w:t>, bo dne</w:t>
      </w:r>
      <w:r w:rsidR="007D19C4" w:rsidRPr="009B745C">
        <w:rPr>
          <w:rFonts w:ascii="Tahoma" w:hAnsi="Tahoma" w:cs="Tahoma"/>
          <w:b/>
          <w:sz w:val="22"/>
          <w:szCs w:val="22"/>
          <w:u w:val="single"/>
        </w:rPr>
        <w:t xml:space="preserve"> </w:t>
      </w:r>
      <w:r w:rsidR="009B3C48">
        <w:rPr>
          <w:rFonts w:ascii="Tahoma" w:hAnsi="Tahoma" w:cs="Tahoma"/>
          <w:b/>
          <w:sz w:val="22"/>
          <w:szCs w:val="22"/>
          <w:u w:val="single"/>
        </w:rPr>
        <w:t>1</w:t>
      </w:r>
      <w:r w:rsidR="00CA32EA">
        <w:rPr>
          <w:rFonts w:ascii="Tahoma" w:hAnsi="Tahoma" w:cs="Tahoma"/>
          <w:b/>
          <w:sz w:val="22"/>
          <w:szCs w:val="22"/>
          <w:u w:val="single"/>
        </w:rPr>
        <w:t>6</w:t>
      </w:r>
      <w:r w:rsidR="009E5015" w:rsidRPr="009B745C">
        <w:rPr>
          <w:rFonts w:ascii="Tahoma" w:hAnsi="Tahoma" w:cs="Tahoma"/>
          <w:b/>
          <w:sz w:val="22"/>
          <w:szCs w:val="22"/>
          <w:u w:val="single"/>
        </w:rPr>
        <w:t xml:space="preserve">. </w:t>
      </w:r>
      <w:r w:rsidR="00E140AE" w:rsidRPr="009B745C">
        <w:rPr>
          <w:rFonts w:ascii="Tahoma" w:hAnsi="Tahoma" w:cs="Tahoma"/>
          <w:b/>
          <w:sz w:val="22"/>
          <w:szCs w:val="22"/>
          <w:u w:val="single"/>
        </w:rPr>
        <w:t>1</w:t>
      </w:r>
      <w:r w:rsidR="002E57ED" w:rsidRPr="009B745C">
        <w:rPr>
          <w:rFonts w:ascii="Tahoma" w:hAnsi="Tahoma" w:cs="Tahoma"/>
          <w:b/>
          <w:sz w:val="22"/>
          <w:szCs w:val="22"/>
          <w:u w:val="single"/>
        </w:rPr>
        <w:t>. 201</w:t>
      </w:r>
      <w:r w:rsidR="009B3C48">
        <w:rPr>
          <w:rFonts w:ascii="Tahoma" w:hAnsi="Tahoma" w:cs="Tahoma"/>
          <w:b/>
          <w:sz w:val="22"/>
          <w:szCs w:val="22"/>
          <w:u w:val="single"/>
        </w:rPr>
        <w:t>7</w:t>
      </w:r>
      <w:r w:rsidRPr="009B745C">
        <w:rPr>
          <w:rFonts w:ascii="Tahoma" w:hAnsi="Tahoma" w:cs="Tahoma"/>
          <w:b/>
          <w:sz w:val="22"/>
          <w:szCs w:val="22"/>
          <w:u w:val="single"/>
        </w:rPr>
        <w:t xml:space="preserve"> ob</w:t>
      </w:r>
      <w:r w:rsidR="00D63E6B" w:rsidRPr="009B745C">
        <w:rPr>
          <w:rFonts w:ascii="Tahoma" w:hAnsi="Tahoma" w:cs="Tahoma"/>
          <w:b/>
          <w:sz w:val="22"/>
          <w:szCs w:val="22"/>
          <w:u w:val="single"/>
        </w:rPr>
        <w:t xml:space="preserve"> </w:t>
      </w:r>
      <w:r w:rsidR="009B3C48">
        <w:rPr>
          <w:rFonts w:ascii="Tahoma" w:hAnsi="Tahoma" w:cs="Tahoma"/>
          <w:b/>
          <w:sz w:val="22"/>
          <w:szCs w:val="22"/>
          <w:u w:val="single"/>
        </w:rPr>
        <w:t>8</w:t>
      </w:r>
      <w:r w:rsidR="00D72D65" w:rsidRPr="009B745C">
        <w:rPr>
          <w:rFonts w:ascii="Tahoma" w:hAnsi="Tahoma" w:cs="Tahoma"/>
          <w:b/>
          <w:sz w:val="22"/>
          <w:szCs w:val="22"/>
          <w:u w:val="single"/>
        </w:rPr>
        <w:t>:</w:t>
      </w:r>
      <w:r w:rsidR="00C02EFF" w:rsidRPr="009B745C">
        <w:rPr>
          <w:rFonts w:ascii="Tahoma" w:hAnsi="Tahoma" w:cs="Tahoma"/>
          <w:b/>
          <w:sz w:val="22"/>
          <w:szCs w:val="22"/>
          <w:u w:val="single"/>
        </w:rPr>
        <w:t>15</w:t>
      </w:r>
      <w:r w:rsidR="007D19C4" w:rsidRPr="009B745C">
        <w:rPr>
          <w:rFonts w:ascii="Tahoma" w:hAnsi="Tahoma" w:cs="Tahoma"/>
          <w:b/>
          <w:sz w:val="22"/>
          <w:szCs w:val="22"/>
          <w:u w:val="single"/>
        </w:rPr>
        <w:t>_</w:t>
      </w:r>
      <w:r w:rsidRPr="009B745C">
        <w:rPr>
          <w:rFonts w:ascii="Tahoma" w:hAnsi="Tahoma" w:cs="Tahoma"/>
          <w:b/>
          <w:sz w:val="22"/>
          <w:szCs w:val="22"/>
          <w:u w:val="single"/>
        </w:rPr>
        <w:t>uri v prostorih naročnika</w:t>
      </w:r>
      <w:r w:rsidR="00384A7C" w:rsidRPr="009B745C">
        <w:rPr>
          <w:rFonts w:ascii="Tahoma" w:hAnsi="Tahoma" w:cs="Tahoma"/>
          <w:b/>
          <w:sz w:val="22"/>
          <w:szCs w:val="22"/>
          <w:u w:val="single"/>
        </w:rPr>
        <w:t xml:space="preserve"> </w:t>
      </w:r>
      <w:r w:rsidR="00E140AE" w:rsidRPr="009B745C">
        <w:rPr>
          <w:rFonts w:ascii="Tahoma" w:hAnsi="Tahoma" w:cs="Tahoma"/>
          <w:b/>
          <w:sz w:val="22"/>
          <w:szCs w:val="22"/>
        </w:rPr>
        <w:t xml:space="preserve">Osnovna šola </w:t>
      </w:r>
      <w:r w:rsidR="009B3C48">
        <w:rPr>
          <w:rFonts w:ascii="Tahoma" w:hAnsi="Tahoma" w:cs="Tahoma"/>
          <w:b/>
          <w:sz w:val="22"/>
          <w:szCs w:val="22"/>
        </w:rPr>
        <w:t>Škofja Loka – Mesto, Šolska ulica 1, 4220 Škofja Loka</w:t>
      </w:r>
      <w:r w:rsidR="00384A7C" w:rsidRPr="009B745C">
        <w:rPr>
          <w:rFonts w:ascii="Tahoma" w:hAnsi="Tahoma" w:cs="Tahoma"/>
          <w:b/>
          <w:sz w:val="22"/>
          <w:szCs w:val="22"/>
        </w:rPr>
        <w:t>.</w:t>
      </w:r>
    </w:p>
    <w:p w:rsidR="003A1DC3" w:rsidRPr="009B745C" w:rsidRDefault="003A1DC3" w:rsidP="00AC6B5F">
      <w:pPr>
        <w:jc w:val="both"/>
        <w:rPr>
          <w:rFonts w:ascii="Tahoma" w:hAnsi="Tahoma" w:cs="Tahoma"/>
          <w:sz w:val="22"/>
          <w:szCs w:val="22"/>
        </w:rPr>
      </w:pPr>
    </w:p>
    <w:p w:rsidR="0028595B" w:rsidRPr="009B745C" w:rsidRDefault="0028595B" w:rsidP="00AC6B5F">
      <w:pPr>
        <w:jc w:val="both"/>
        <w:rPr>
          <w:rFonts w:ascii="Tahoma" w:hAnsi="Tahoma" w:cs="Tahoma"/>
          <w:sz w:val="22"/>
          <w:szCs w:val="22"/>
        </w:rPr>
      </w:pPr>
      <w:r w:rsidRPr="009B745C">
        <w:rPr>
          <w:rFonts w:ascii="Tahoma" w:hAnsi="Tahoma" w:cs="Tahoma"/>
          <w:sz w:val="22"/>
          <w:szCs w:val="22"/>
        </w:rPr>
        <w:t>Predstavniki ponudnikov, ki želijo sodelovati v postopku odpiranja ponudb v imenu ponudnikov, morajo predložiti pooblastilo za sodelovanje na odpiranju.</w:t>
      </w:r>
    </w:p>
    <w:p w:rsidR="0028595B" w:rsidRPr="009B745C" w:rsidRDefault="0028595B" w:rsidP="00CA16BF">
      <w:pPr>
        <w:jc w:val="both"/>
        <w:rPr>
          <w:rFonts w:ascii="Tahoma" w:hAnsi="Tahoma" w:cs="Tahoma"/>
          <w:b/>
          <w:sz w:val="22"/>
          <w:szCs w:val="22"/>
          <w:u w:val="single"/>
        </w:rPr>
      </w:pPr>
    </w:p>
    <w:p w:rsidR="00FE5E40" w:rsidRPr="009B745C" w:rsidRDefault="00FE5E40" w:rsidP="00CA16BF">
      <w:pPr>
        <w:jc w:val="both"/>
        <w:rPr>
          <w:rFonts w:ascii="Tahoma" w:hAnsi="Tahoma" w:cs="Tahoma"/>
          <w:b/>
          <w:sz w:val="22"/>
          <w:szCs w:val="22"/>
        </w:rPr>
      </w:pPr>
    </w:p>
    <w:p w:rsidR="0028595B" w:rsidRPr="009B745C" w:rsidRDefault="00384A7C" w:rsidP="00CA16BF">
      <w:pPr>
        <w:jc w:val="both"/>
        <w:rPr>
          <w:rFonts w:ascii="Tahoma" w:hAnsi="Tahoma" w:cs="Tahoma"/>
          <w:b/>
          <w:sz w:val="22"/>
          <w:szCs w:val="22"/>
        </w:rPr>
      </w:pPr>
      <w:r w:rsidRPr="009B745C">
        <w:rPr>
          <w:rFonts w:ascii="Tahoma" w:hAnsi="Tahoma" w:cs="Tahoma"/>
          <w:b/>
          <w:sz w:val="22"/>
          <w:szCs w:val="22"/>
        </w:rPr>
        <w:t>9</w:t>
      </w:r>
      <w:r w:rsidR="0028595B" w:rsidRPr="009B745C">
        <w:rPr>
          <w:rFonts w:ascii="Tahoma" w:hAnsi="Tahoma" w:cs="Tahoma"/>
          <w:b/>
          <w:sz w:val="22"/>
          <w:szCs w:val="22"/>
        </w:rPr>
        <w:t xml:space="preserve">. PONUDBA ZA </w:t>
      </w:r>
      <w:r w:rsidR="00602376" w:rsidRPr="009B745C">
        <w:rPr>
          <w:rFonts w:ascii="Tahoma" w:hAnsi="Tahoma" w:cs="Tahoma"/>
          <w:b/>
          <w:sz w:val="22"/>
          <w:szCs w:val="22"/>
        </w:rPr>
        <w:t xml:space="preserve">CELOTO ALI ZA </w:t>
      </w:r>
      <w:r w:rsidR="0028595B" w:rsidRPr="009B745C">
        <w:rPr>
          <w:rFonts w:ascii="Tahoma" w:hAnsi="Tahoma" w:cs="Tahoma"/>
          <w:b/>
          <w:sz w:val="22"/>
          <w:szCs w:val="22"/>
        </w:rPr>
        <w:t>DEL JAVNEGA NAROČILA</w:t>
      </w:r>
    </w:p>
    <w:p w:rsidR="0028595B" w:rsidRPr="009B745C" w:rsidRDefault="0028595B" w:rsidP="00CA16BF">
      <w:pPr>
        <w:jc w:val="both"/>
        <w:rPr>
          <w:rFonts w:ascii="Tahoma" w:hAnsi="Tahoma" w:cs="Tahoma"/>
          <w:b/>
          <w:sz w:val="22"/>
          <w:szCs w:val="22"/>
        </w:rPr>
      </w:pPr>
    </w:p>
    <w:p w:rsidR="001C1F41" w:rsidRPr="009B745C" w:rsidRDefault="0028595B" w:rsidP="00CB3650">
      <w:pPr>
        <w:jc w:val="both"/>
        <w:rPr>
          <w:rFonts w:ascii="Tahoma" w:hAnsi="Tahoma" w:cs="Tahoma"/>
          <w:sz w:val="22"/>
          <w:szCs w:val="22"/>
        </w:rPr>
      </w:pPr>
      <w:r w:rsidRPr="009B745C">
        <w:rPr>
          <w:rFonts w:ascii="Tahoma" w:hAnsi="Tahoma" w:cs="Tahoma"/>
          <w:sz w:val="22"/>
          <w:szCs w:val="22"/>
        </w:rPr>
        <w:t>Ponudnik lahko odda ponudbo za celotno javno naročilo</w:t>
      </w:r>
      <w:r w:rsidR="00DD436E" w:rsidRPr="009B745C">
        <w:rPr>
          <w:rFonts w:ascii="Tahoma" w:hAnsi="Tahoma" w:cs="Tahoma"/>
          <w:sz w:val="22"/>
          <w:szCs w:val="22"/>
        </w:rPr>
        <w:t xml:space="preserve"> ali za posamezen</w:t>
      </w:r>
      <w:r w:rsidR="00C02EFF" w:rsidRPr="009B745C">
        <w:rPr>
          <w:rFonts w:ascii="Tahoma" w:hAnsi="Tahoma" w:cs="Tahoma"/>
          <w:sz w:val="22"/>
          <w:szCs w:val="22"/>
        </w:rPr>
        <w:t xml:space="preserve"> ali več</w:t>
      </w:r>
      <w:r w:rsidR="00DD436E" w:rsidRPr="009B745C">
        <w:rPr>
          <w:rFonts w:ascii="Tahoma" w:hAnsi="Tahoma" w:cs="Tahoma"/>
          <w:sz w:val="22"/>
          <w:szCs w:val="22"/>
        </w:rPr>
        <w:t xml:space="preserve"> sklop</w:t>
      </w:r>
      <w:r w:rsidR="00C02EFF" w:rsidRPr="009B745C">
        <w:rPr>
          <w:rFonts w:ascii="Tahoma" w:hAnsi="Tahoma" w:cs="Tahoma"/>
          <w:sz w:val="22"/>
          <w:szCs w:val="22"/>
        </w:rPr>
        <w:t>ov</w:t>
      </w:r>
      <w:r w:rsidR="00DD436E" w:rsidRPr="009B745C">
        <w:rPr>
          <w:rFonts w:ascii="Tahoma" w:hAnsi="Tahoma" w:cs="Tahoma"/>
          <w:sz w:val="22"/>
          <w:szCs w:val="22"/>
        </w:rPr>
        <w:t>.</w:t>
      </w:r>
    </w:p>
    <w:p w:rsidR="001B25A6" w:rsidRPr="009B745C" w:rsidRDefault="001B25A6" w:rsidP="00CB3650">
      <w:pPr>
        <w:jc w:val="both"/>
        <w:rPr>
          <w:rFonts w:ascii="Tahoma" w:hAnsi="Tahoma" w:cs="Tahoma"/>
          <w:sz w:val="22"/>
          <w:szCs w:val="22"/>
        </w:rPr>
      </w:pPr>
    </w:p>
    <w:p w:rsidR="00E140AE" w:rsidRPr="009B745C" w:rsidRDefault="00DD436E" w:rsidP="00CB3650">
      <w:pPr>
        <w:jc w:val="both"/>
        <w:rPr>
          <w:rFonts w:ascii="Tahoma" w:hAnsi="Tahoma" w:cs="Tahoma"/>
          <w:sz w:val="22"/>
          <w:szCs w:val="22"/>
        </w:rPr>
      </w:pPr>
      <w:r w:rsidRPr="009B745C">
        <w:rPr>
          <w:rFonts w:ascii="Tahoma" w:hAnsi="Tahoma" w:cs="Tahoma"/>
          <w:b/>
          <w:sz w:val="22"/>
          <w:szCs w:val="22"/>
        </w:rPr>
        <w:t>Sklop št. 1</w:t>
      </w:r>
      <w:r w:rsidRPr="009B745C">
        <w:rPr>
          <w:rFonts w:ascii="Tahoma" w:hAnsi="Tahoma" w:cs="Tahoma"/>
          <w:sz w:val="22"/>
          <w:szCs w:val="22"/>
        </w:rPr>
        <w:t xml:space="preserve"> predstavljajo storitve prevozov </w:t>
      </w:r>
      <w:r w:rsidR="009B3C48">
        <w:rPr>
          <w:rFonts w:ascii="Tahoma" w:hAnsi="Tahoma" w:cs="Tahoma"/>
          <w:sz w:val="22"/>
          <w:szCs w:val="22"/>
        </w:rPr>
        <w:t>skupin do 8 oseb</w:t>
      </w:r>
      <w:r w:rsidR="00C02EFF" w:rsidRPr="009B745C">
        <w:rPr>
          <w:rFonts w:ascii="Tahoma" w:hAnsi="Tahoma" w:cs="Tahoma"/>
          <w:sz w:val="22"/>
          <w:szCs w:val="22"/>
        </w:rPr>
        <w:t>.</w:t>
      </w:r>
    </w:p>
    <w:p w:rsidR="00DD436E" w:rsidRPr="009B745C" w:rsidRDefault="00DD436E" w:rsidP="00CB3650">
      <w:pPr>
        <w:jc w:val="both"/>
        <w:rPr>
          <w:rFonts w:ascii="Tahoma" w:hAnsi="Tahoma" w:cs="Tahoma"/>
          <w:sz w:val="22"/>
          <w:szCs w:val="22"/>
        </w:rPr>
      </w:pPr>
    </w:p>
    <w:p w:rsidR="00C02EFF" w:rsidRPr="009B745C" w:rsidRDefault="00DD436E" w:rsidP="00CB3650">
      <w:pPr>
        <w:jc w:val="both"/>
        <w:rPr>
          <w:rFonts w:ascii="Tahoma" w:hAnsi="Tahoma" w:cs="Tahoma"/>
          <w:sz w:val="22"/>
          <w:szCs w:val="22"/>
        </w:rPr>
      </w:pPr>
      <w:r w:rsidRPr="009B745C">
        <w:rPr>
          <w:rFonts w:ascii="Tahoma" w:hAnsi="Tahoma" w:cs="Tahoma"/>
          <w:b/>
          <w:sz w:val="22"/>
          <w:szCs w:val="22"/>
        </w:rPr>
        <w:t>Sklop št. 2</w:t>
      </w:r>
      <w:r w:rsidRPr="009B745C">
        <w:rPr>
          <w:rFonts w:ascii="Tahoma" w:hAnsi="Tahoma" w:cs="Tahoma"/>
          <w:sz w:val="22"/>
          <w:szCs w:val="22"/>
        </w:rPr>
        <w:t xml:space="preserve"> predstavljajo storitve prevozov </w:t>
      </w:r>
      <w:r w:rsidR="009B3C48">
        <w:rPr>
          <w:rFonts w:ascii="Tahoma" w:hAnsi="Tahoma" w:cs="Tahoma"/>
          <w:sz w:val="22"/>
          <w:szCs w:val="22"/>
        </w:rPr>
        <w:t xml:space="preserve">skupin do </w:t>
      </w:r>
      <w:r w:rsidR="00C02EFF" w:rsidRPr="009B745C">
        <w:rPr>
          <w:rFonts w:ascii="Tahoma" w:hAnsi="Tahoma" w:cs="Tahoma"/>
          <w:sz w:val="22"/>
          <w:szCs w:val="22"/>
        </w:rPr>
        <w:t>20</w:t>
      </w:r>
      <w:r w:rsidR="009B3C48">
        <w:rPr>
          <w:rFonts w:ascii="Tahoma" w:hAnsi="Tahoma" w:cs="Tahoma"/>
          <w:sz w:val="22"/>
          <w:szCs w:val="22"/>
        </w:rPr>
        <w:t xml:space="preserve"> oseb</w:t>
      </w:r>
      <w:r w:rsidR="00C02EFF" w:rsidRPr="009B745C">
        <w:rPr>
          <w:rFonts w:ascii="Tahoma" w:hAnsi="Tahoma" w:cs="Tahoma"/>
          <w:sz w:val="22"/>
          <w:szCs w:val="22"/>
        </w:rPr>
        <w:t>.</w:t>
      </w:r>
    </w:p>
    <w:p w:rsidR="00C02EFF" w:rsidRPr="009B745C" w:rsidRDefault="00C02EFF" w:rsidP="00CB3650">
      <w:pPr>
        <w:jc w:val="both"/>
        <w:rPr>
          <w:rFonts w:ascii="Tahoma" w:hAnsi="Tahoma" w:cs="Tahoma"/>
          <w:sz w:val="22"/>
          <w:szCs w:val="22"/>
        </w:rPr>
      </w:pPr>
    </w:p>
    <w:p w:rsidR="00C02EFF" w:rsidRPr="009B745C" w:rsidRDefault="00C02EFF" w:rsidP="00CB3650">
      <w:pPr>
        <w:jc w:val="both"/>
        <w:rPr>
          <w:rFonts w:ascii="Tahoma" w:hAnsi="Tahoma" w:cs="Tahoma"/>
          <w:sz w:val="22"/>
          <w:szCs w:val="22"/>
        </w:rPr>
      </w:pPr>
      <w:r w:rsidRPr="009B745C">
        <w:rPr>
          <w:rFonts w:ascii="Tahoma" w:hAnsi="Tahoma" w:cs="Tahoma"/>
          <w:b/>
          <w:sz w:val="22"/>
          <w:szCs w:val="22"/>
        </w:rPr>
        <w:t>Sklop št. 3</w:t>
      </w:r>
      <w:r w:rsidRPr="009B745C">
        <w:rPr>
          <w:rFonts w:ascii="Tahoma" w:hAnsi="Tahoma" w:cs="Tahoma"/>
          <w:sz w:val="22"/>
          <w:szCs w:val="22"/>
        </w:rPr>
        <w:t xml:space="preserve"> predstavljajo storitve prevozov </w:t>
      </w:r>
      <w:r w:rsidR="009B3C48">
        <w:rPr>
          <w:rFonts w:ascii="Tahoma" w:hAnsi="Tahoma" w:cs="Tahoma"/>
          <w:sz w:val="22"/>
          <w:szCs w:val="22"/>
        </w:rPr>
        <w:t>skupin do 34 oseb</w:t>
      </w:r>
      <w:r w:rsidRPr="009B745C">
        <w:rPr>
          <w:rFonts w:ascii="Tahoma" w:hAnsi="Tahoma" w:cs="Tahoma"/>
          <w:sz w:val="22"/>
          <w:szCs w:val="22"/>
        </w:rPr>
        <w:t>.</w:t>
      </w:r>
      <w:r w:rsidR="00DD436E" w:rsidRPr="009B745C">
        <w:rPr>
          <w:rFonts w:ascii="Tahoma" w:hAnsi="Tahoma" w:cs="Tahoma"/>
          <w:sz w:val="22"/>
          <w:szCs w:val="22"/>
        </w:rPr>
        <w:t xml:space="preserve"> </w:t>
      </w:r>
    </w:p>
    <w:p w:rsidR="00C02EFF" w:rsidRPr="009B745C" w:rsidRDefault="00C02EFF" w:rsidP="00CB3650">
      <w:pPr>
        <w:jc w:val="both"/>
        <w:rPr>
          <w:rFonts w:ascii="Tahoma" w:hAnsi="Tahoma" w:cs="Tahoma"/>
          <w:sz w:val="22"/>
          <w:szCs w:val="22"/>
        </w:rPr>
      </w:pPr>
    </w:p>
    <w:p w:rsidR="00C02EFF" w:rsidRPr="009B745C" w:rsidRDefault="00C02EFF" w:rsidP="00CB3650">
      <w:pPr>
        <w:jc w:val="both"/>
        <w:rPr>
          <w:rFonts w:ascii="Tahoma" w:hAnsi="Tahoma" w:cs="Tahoma"/>
          <w:sz w:val="22"/>
          <w:szCs w:val="22"/>
        </w:rPr>
      </w:pPr>
      <w:r w:rsidRPr="009B745C">
        <w:rPr>
          <w:rFonts w:ascii="Tahoma" w:hAnsi="Tahoma" w:cs="Tahoma"/>
          <w:b/>
          <w:sz w:val="22"/>
          <w:szCs w:val="22"/>
        </w:rPr>
        <w:t>Sklop št. 4</w:t>
      </w:r>
      <w:r w:rsidRPr="009B745C">
        <w:rPr>
          <w:rFonts w:ascii="Tahoma" w:hAnsi="Tahoma" w:cs="Tahoma"/>
          <w:sz w:val="22"/>
          <w:szCs w:val="22"/>
        </w:rPr>
        <w:t xml:space="preserve"> predstavljajo storitve prevozov </w:t>
      </w:r>
      <w:r w:rsidR="009B3C48">
        <w:rPr>
          <w:rFonts w:ascii="Tahoma" w:hAnsi="Tahoma" w:cs="Tahoma"/>
          <w:sz w:val="22"/>
          <w:szCs w:val="22"/>
        </w:rPr>
        <w:t>skupin do 55 oseb</w:t>
      </w:r>
      <w:r w:rsidRPr="009B745C">
        <w:rPr>
          <w:rFonts w:ascii="Tahoma" w:hAnsi="Tahoma" w:cs="Tahoma"/>
          <w:sz w:val="22"/>
          <w:szCs w:val="22"/>
        </w:rPr>
        <w:t xml:space="preserve">. </w:t>
      </w:r>
    </w:p>
    <w:p w:rsidR="00DD436E" w:rsidRPr="009B745C" w:rsidRDefault="00DD436E" w:rsidP="00CB3650">
      <w:pPr>
        <w:jc w:val="both"/>
        <w:rPr>
          <w:rFonts w:ascii="Tahoma" w:hAnsi="Tahoma" w:cs="Tahoma"/>
          <w:sz w:val="22"/>
          <w:szCs w:val="22"/>
        </w:rPr>
      </w:pPr>
    </w:p>
    <w:p w:rsidR="00DD436E" w:rsidRPr="009B745C" w:rsidRDefault="00DD436E" w:rsidP="00DD436E">
      <w:pPr>
        <w:jc w:val="both"/>
        <w:rPr>
          <w:rFonts w:ascii="Tahoma" w:hAnsi="Tahoma" w:cs="Tahoma"/>
          <w:sz w:val="22"/>
          <w:szCs w:val="22"/>
        </w:rPr>
      </w:pPr>
      <w:r w:rsidRPr="009B745C">
        <w:rPr>
          <w:rFonts w:ascii="Tahoma" w:hAnsi="Tahoma" w:cs="Tahoma"/>
          <w:sz w:val="22"/>
          <w:szCs w:val="22"/>
        </w:rPr>
        <w:t xml:space="preserve">Izvajalec prevozov bo moral prevoz zaračunati po ceni glede na velikost </w:t>
      </w:r>
      <w:r w:rsidR="009B3C48">
        <w:rPr>
          <w:rFonts w:ascii="Tahoma" w:hAnsi="Tahoma" w:cs="Tahoma"/>
          <w:sz w:val="22"/>
          <w:szCs w:val="22"/>
        </w:rPr>
        <w:t>skupine</w:t>
      </w:r>
      <w:r w:rsidRPr="009B745C">
        <w:rPr>
          <w:rFonts w:ascii="Tahoma" w:hAnsi="Tahoma" w:cs="Tahoma"/>
          <w:sz w:val="22"/>
          <w:szCs w:val="22"/>
        </w:rPr>
        <w:t>, ne glede na to</w:t>
      </w:r>
      <w:r w:rsidR="00C02EFF" w:rsidRPr="009B745C">
        <w:rPr>
          <w:rFonts w:ascii="Tahoma" w:hAnsi="Tahoma" w:cs="Tahoma"/>
          <w:sz w:val="22"/>
          <w:szCs w:val="22"/>
        </w:rPr>
        <w:t>,</w:t>
      </w:r>
      <w:r w:rsidRPr="009B745C">
        <w:rPr>
          <w:rFonts w:ascii="Tahoma" w:hAnsi="Tahoma" w:cs="Tahoma"/>
          <w:sz w:val="22"/>
          <w:szCs w:val="22"/>
        </w:rPr>
        <w:t xml:space="preserve"> ali bo prevoz opravil z večjim vozilom. </w:t>
      </w:r>
    </w:p>
    <w:p w:rsidR="00DD436E" w:rsidRPr="009B745C" w:rsidRDefault="00DD436E" w:rsidP="00DD436E">
      <w:pPr>
        <w:jc w:val="both"/>
        <w:rPr>
          <w:rFonts w:ascii="Tahoma" w:hAnsi="Tahoma" w:cs="Tahoma"/>
          <w:sz w:val="22"/>
          <w:szCs w:val="22"/>
        </w:rPr>
      </w:pPr>
    </w:p>
    <w:p w:rsidR="00E140AE" w:rsidRPr="009B745C" w:rsidRDefault="00DD436E" w:rsidP="00DD436E">
      <w:pPr>
        <w:jc w:val="both"/>
        <w:rPr>
          <w:rFonts w:ascii="Tahoma" w:hAnsi="Tahoma" w:cs="Tahoma"/>
          <w:sz w:val="22"/>
          <w:szCs w:val="22"/>
        </w:rPr>
      </w:pPr>
      <w:r w:rsidRPr="009B745C">
        <w:rPr>
          <w:rFonts w:ascii="Tahoma" w:hAnsi="Tahoma" w:cs="Tahoma"/>
          <w:sz w:val="22"/>
          <w:szCs w:val="22"/>
        </w:rPr>
        <w:t xml:space="preserve">Naročnik bo izbral tistega izvajalca za posamezni sklop, ki bo za ta sklop ponudil najnižjo </w:t>
      </w:r>
      <w:r w:rsidR="009B3C48">
        <w:rPr>
          <w:rFonts w:ascii="Tahoma" w:hAnsi="Tahoma" w:cs="Tahoma"/>
          <w:sz w:val="22"/>
          <w:szCs w:val="22"/>
        </w:rPr>
        <w:t>končno</w:t>
      </w:r>
      <w:r w:rsidR="00C02EFF" w:rsidRPr="009B745C">
        <w:rPr>
          <w:rFonts w:ascii="Tahoma" w:hAnsi="Tahoma" w:cs="Tahoma"/>
          <w:sz w:val="22"/>
          <w:szCs w:val="22"/>
        </w:rPr>
        <w:t xml:space="preserve"> </w:t>
      </w:r>
      <w:r w:rsidRPr="009B745C">
        <w:rPr>
          <w:rFonts w:ascii="Tahoma" w:hAnsi="Tahoma" w:cs="Tahoma"/>
          <w:sz w:val="22"/>
          <w:szCs w:val="22"/>
        </w:rPr>
        <w:t>ceno</w:t>
      </w:r>
      <w:r w:rsidR="009B3C48">
        <w:rPr>
          <w:rFonts w:ascii="Tahoma" w:hAnsi="Tahoma" w:cs="Tahoma"/>
          <w:sz w:val="22"/>
          <w:szCs w:val="22"/>
        </w:rPr>
        <w:t xml:space="preserve"> z DDV</w:t>
      </w:r>
      <w:r w:rsidR="00C02EFF" w:rsidRPr="009B745C">
        <w:rPr>
          <w:rFonts w:ascii="Tahoma" w:hAnsi="Tahoma" w:cs="Tahoma"/>
          <w:sz w:val="22"/>
          <w:szCs w:val="22"/>
        </w:rPr>
        <w:t xml:space="preserve"> (razpisni obrazec št. 2)</w:t>
      </w:r>
      <w:r w:rsidRPr="009B745C">
        <w:rPr>
          <w:rFonts w:ascii="Tahoma" w:hAnsi="Tahoma" w:cs="Tahoma"/>
          <w:sz w:val="22"/>
          <w:szCs w:val="22"/>
        </w:rPr>
        <w:t>.</w:t>
      </w:r>
    </w:p>
    <w:p w:rsidR="00E140AE" w:rsidRPr="009B745C" w:rsidRDefault="00E140AE" w:rsidP="00CB3650">
      <w:pPr>
        <w:jc w:val="both"/>
        <w:rPr>
          <w:rFonts w:ascii="Tahoma" w:hAnsi="Tahoma" w:cs="Tahoma"/>
          <w:sz w:val="22"/>
          <w:szCs w:val="22"/>
        </w:rPr>
      </w:pPr>
    </w:p>
    <w:p w:rsidR="00DD436E" w:rsidRPr="009B745C" w:rsidRDefault="00DD436E" w:rsidP="00CB3650">
      <w:pPr>
        <w:jc w:val="both"/>
        <w:rPr>
          <w:rFonts w:ascii="Tahoma" w:hAnsi="Tahoma" w:cs="Tahoma"/>
          <w:sz w:val="22"/>
          <w:szCs w:val="22"/>
        </w:rPr>
      </w:pPr>
      <w:r w:rsidRPr="009B745C">
        <w:rPr>
          <w:rFonts w:ascii="Tahoma" w:hAnsi="Tahoma" w:cs="Tahoma"/>
          <w:sz w:val="22"/>
          <w:szCs w:val="22"/>
        </w:rPr>
        <w:lastRenderedPageBreak/>
        <w:t>Ponudniki morajo ponuditi izvedbo razpisanih storitev za posamezen sklop v celoti. Naročnik bo vse ponudnike, ki ne bodo ponudili izvedbo vseh razpisanih storitev za posamezen sklop v celoti, izločil iz ocenjevanja ponudb.</w:t>
      </w:r>
    </w:p>
    <w:p w:rsidR="00E140AE" w:rsidRPr="009B745C" w:rsidRDefault="00E140AE" w:rsidP="00CB3650">
      <w:pPr>
        <w:jc w:val="both"/>
        <w:rPr>
          <w:rFonts w:ascii="Tahoma" w:hAnsi="Tahoma" w:cs="Tahoma"/>
          <w:sz w:val="22"/>
          <w:szCs w:val="22"/>
        </w:rPr>
      </w:pPr>
    </w:p>
    <w:p w:rsidR="00DD436E" w:rsidRPr="009B745C" w:rsidRDefault="00483462" w:rsidP="00CB3650">
      <w:pPr>
        <w:jc w:val="both"/>
        <w:rPr>
          <w:rFonts w:ascii="Tahoma" w:hAnsi="Tahoma" w:cs="Tahoma"/>
          <w:sz w:val="22"/>
          <w:szCs w:val="22"/>
        </w:rPr>
      </w:pPr>
      <w:r w:rsidRPr="009B745C">
        <w:rPr>
          <w:rFonts w:ascii="Tahoma" w:hAnsi="Tahoma" w:cs="Tahoma"/>
          <w:sz w:val="22"/>
          <w:szCs w:val="22"/>
        </w:rPr>
        <w:t>Natančnejša razdelitev na sklope je razvidna iz obrazca ponudbe (razpisni obrazec št. 2).</w:t>
      </w:r>
      <w:r w:rsidR="005440FB" w:rsidRPr="009B745C">
        <w:rPr>
          <w:rFonts w:ascii="Tahoma" w:hAnsi="Tahoma" w:cs="Tahoma"/>
          <w:sz w:val="22"/>
          <w:szCs w:val="22"/>
        </w:rPr>
        <w:t xml:space="preserve"> </w:t>
      </w:r>
    </w:p>
    <w:p w:rsidR="00DD436E" w:rsidRPr="009B745C" w:rsidRDefault="00DD436E" w:rsidP="00CB3650">
      <w:pPr>
        <w:jc w:val="both"/>
        <w:rPr>
          <w:rFonts w:ascii="Tahoma" w:hAnsi="Tahoma" w:cs="Tahoma"/>
          <w:sz w:val="22"/>
          <w:szCs w:val="22"/>
        </w:rPr>
      </w:pPr>
    </w:p>
    <w:p w:rsidR="00E140AE" w:rsidRPr="009B745C" w:rsidRDefault="00E140AE" w:rsidP="00CB3650">
      <w:pPr>
        <w:jc w:val="both"/>
        <w:rPr>
          <w:rFonts w:ascii="Tahoma" w:hAnsi="Tahoma" w:cs="Tahoma"/>
          <w:sz w:val="22"/>
          <w:szCs w:val="22"/>
        </w:rPr>
      </w:pPr>
    </w:p>
    <w:p w:rsidR="0028595B" w:rsidRPr="009B745C" w:rsidRDefault="00384A7C" w:rsidP="00CA16BF">
      <w:pPr>
        <w:jc w:val="both"/>
        <w:rPr>
          <w:rFonts w:ascii="Tahoma" w:hAnsi="Tahoma" w:cs="Tahoma"/>
          <w:b/>
          <w:sz w:val="22"/>
          <w:szCs w:val="22"/>
        </w:rPr>
      </w:pPr>
      <w:r w:rsidRPr="009B745C">
        <w:rPr>
          <w:rFonts w:ascii="Tahoma" w:hAnsi="Tahoma" w:cs="Tahoma"/>
          <w:b/>
          <w:sz w:val="22"/>
          <w:szCs w:val="22"/>
        </w:rPr>
        <w:t>10</w:t>
      </w:r>
      <w:r w:rsidR="0028595B" w:rsidRPr="009B745C">
        <w:rPr>
          <w:rFonts w:ascii="Tahoma" w:hAnsi="Tahoma" w:cs="Tahoma"/>
          <w:b/>
          <w:sz w:val="22"/>
          <w:szCs w:val="22"/>
        </w:rPr>
        <w:t>. MERIL</w:t>
      </w:r>
      <w:r w:rsidR="008E7172" w:rsidRPr="009B745C">
        <w:rPr>
          <w:rFonts w:ascii="Tahoma" w:hAnsi="Tahoma" w:cs="Tahoma"/>
          <w:b/>
          <w:sz w:val="22"/>
          <w:szCs w:val="22"/>
        </w:rPr>
        <w:t>O</w:t>
      </w:r>
      <w:r w:rsidR="0028595B" w:rsidRPr="009B745C">
        <w:rPr>
          <w:rFonts w:ascii="Tahoma" w:hAnsi="Tahoma" w:cs="Tahoma"/>
          <w:b/>
          <w:sz w:val="22"/>
          <w:szCs w:val="22"/>
        </w:rPr>
        <w:t xml:space="preserve"> IN NAČIN OCENJEVANJA PONUDB </w:t>
      </w:r>
    </w:p>
    <w:p w:rsidR="0028595B" w:rsidRPr="009B745C" w:rsidRDefault="0028595B" w:rsidP="00CA16BF">
      <w:pPr>
        <w:jc w:val="both"/>
        <w:rPr>
          <w:rFonts w:ascii="Tahoma" w:hAnsi="Tahoma" w:cs="Tahoma"/>
          <w:b/>
          <w:sz w:val="22"/>
          <w:szCs w:val="22"/>
        </w:rPr>
      </w:pPr>
    </w:p>
    <w:p w:rsidR="0028595B" w:rsidRPr="009B745C" w:rsidRDefault="0028595B" w:rsidP="00CB3650">
      <w:pPr>
        <w:jc w:val="both"/>
        <w:rPr>
          <w:rFonts w:ascii="Tahoma" w:hAnsi="Tahoma" w:cs="Tahoma"/>
          <w:sz w:val="22"/>
          <w:szCs w:val="22"/>
        </w:rPr>
      </w:pPr>
      <w:r w:rsidRPr="009B745C">
        <w:rPr>
          <w:rFonts w:ascii="Tahoma" w:hAnsi="Tahoma" w:cs="Tahoma"/>
          <w:sz w:val="22"/>
          <w:szCs w:val="22"/>
        </w:rPr>
        <w:t>Meril</w:t>
      </w:r>
      <w:r w:rsidR="00B7317A" w:rsidRPr="009B745C">
        <w:rPr>
          <w:rFonts w:ascii="Tahoma" w:hAnsi="Tahoma" w:cs="Tahoma"/>
          <w:sz w:val="22"/>
          <w:szCs w:val="22"/>
        </w:rPr>
        <w:t>o,</w:t>
      </w:r>
      <w:r w:rsidRPr="009B745C">
        <w:rPr>
          <w:rFonts w:ascii="Tahoma" w:hAnsi="Tahoma" w:cs="Tahoma"/>
          <w:sz w:val="22"/>
          <w:szCs w:val="22"/>
        </w:rPr>
        <w:t xml:space="preserve"> po kater</w:t>
      </w:r>
      <w:r w:rsidR="00B7317A" w:rsidRPr="009B745C">
        <w:rPr>
          <w:rFonts w:ascii="Tahoma" w:hAnsi="Tahoma" w:cs="Tahoma"/>
          <w:sz w:val="22"/>
          <w:szCs w:val="22"/>
        </w:rPr>
        <w:t>em</w:t>
      </w:r>
      <w:r w:rsidRPr="009B745C">
        <w:rPr>
          <w:rFonts w:ascii="Tahoma" w:hAnsi="Tahoma" w:cs="Tahoma"/>
          <w:sz w:val="22"/>
          <w:szCs w:val="22"/>
        </w:rPr>
        <w:t xml:space="preserve"> bo naročnik točkoval ponudbe</w:t>
      </w:r>
      <w:r w:rsidR="00B7317A" w:rsidRPr="009B745C">
        <w:rPr>
          <w:rFonts w:ascii="Tahoma" w:hAnsi="Tahoma" w:cs="Tahoma"/>
          <w:sz w:val="22"/>
          <w:szCs w:val="22"/>
        </w:rPr>
        <w:t xml:space="preserve">, je najnižja </w:t>
      </w:r>
      <w:r w:rsidR="009B3C48">
        <w:rPr>
          <w:rFonts w:ascii="Tahoma" w:hAnsi="Tahoma" w:cs="Tahoma"/>
          <w:sz w:val="22"/>
          <w:szCs w:val="22"/>
        </w:rPr>
        <w:t xml:space="preserve">skupna cena z DDV za posamezen sklop </w:t>
      </w:r>
      <w:r w:rsidR="00BB2DBA" w:rsidRPr="009B745C">
        <w:rPr>
          <w:rFonts w:ascii="Tahoma" w:hAnsi="Tahoma" w:cs="Tahoma"/>
          <w:sz w:val="22"/>
          <w:szCs w:val="22"/>
        </w:rPr>
        <w:t>(zadnja vrstica v tabel</w:t>
      </w:r>
      <w:r w:rsidR="009B3C48">
        <w:rPr>
          <w:rFonts w:ascii="Tahoma" w:hAnsi="Tahoma" w:cs="Tahoma"/>
          <w:sz w:val="22"/>
          <w:szCs w:val="22"/>
        </w:rPr>
        <w:t>ah v obrazcu 2: ponudba)</w:t>
      </w:r>
      <w:r w:rsidR="00B7317A" w:rsidRPr="009B745C">
        <w:rPr>
          <w:rFonts w:ascii="Tahoma" w:hAnsi="Tahoma" w:cs="Tahoma"/>
          <w:sz w:val="22"/>
          <w:szCs w:val="22"/>
        </w:rPr>
        <w:t xml:space="preserve">. </w:t>
      </w:r>
    </w:p>
    <w:p w:rsidR="0028595B" w:rsidRPr="009B745C" w:rsidRDefault="0028595B" w:rsidP="00CB3650">
      <w:pPr>
        <w:tabs>
          <w:tab w:val="num" w:pos="360"/>
        </w:tabs>
        <w:ind w:left="360" w:hanging="360"/>
        <w:jc w:val="both"/>
        <w:rPr>
          <w:rFonts w:ascii="Tahoma" w:hAnsi="Tahoma" w:cs="Tahoma"/>
          <w:b/>
          <w:sz w:val="22"/>
          <w:szCs w:val="22"/>
        </w:rPr>
      </w:pPr>
    </w:p>
    <w:p w:rsidR="0028595B" w:rsidRPr="009B745C" w:rsidRDefault="0028595B" w:rsidP="00CB3650">
      <w:pPr>
        <w:jc w:val="both"/>
        <w:rPr>
          <w:rFonts w:ascii="Tahoma" w:hAnsi="Tahoma" w:cs="Tahoma"/>
          <w:b/>
          <w:sz w:val="22"/>
          <w:szCs w:val="22"/>
        </w:rPr>
      </w:pPr>
    </w:p>
    <w:p w:rsidR="0028595B" w:rsidRPr="009B745C" w:rsidRDefault="0028595B" w:rsidP="00CB3650">
      <w:pPr>
        <w:jc w:val="both"/>
        <w:rPr>
          <w:rFonts w:ascii="Tahoma" w:hAnsi="Tahoma" w:cs="Tahoma"/>
          <w:b/>
          <w:sz w:val="22"/>
          <w:szCs w:val="22"/>
        </w:rPr>
      </w:pPr>
      <w:r w:rsidRPr="009B745C">
        <w:rPr>
          <w:rFonts w:ascii="Tahoma" w:hAnsi="Tahoma" w:cs="Tahoma"/>
          <w:b/>
          <w:sz w:val="22"/>
          <w:szCs w:val="22"/>
        </w:rPr>
        <w:t>Obrazložitev meril</w:t>
      </w:r>
      <w:r w:rsidR="000F33D6" w:rsidRPr="009B745C">
        <w:rPr>
          <w:rFonts w:ascii="Tahoma" w:hAnsi="Tahoma" w:cs="Tahoma"/>
          <w:b/>
          <w:sz w:val="22"/>
          <w:szCs w:val="22"/>
        </w:rPr>
        <w:t>a</w:t>
      </w:r>
      <w:r w:rsidRPr="009B745C">
        <w:rPr>
          <w:rFonts w:ascii="Tahoma" w:hAnsi="Tahoma" w:cs="Tahoma"/>
          <w:b/>
          <w:sz w:val="22"/>
          <w:szCs w:val="22"/>
        </w:rPr>
        <w:t>:</w:t>
      </w:r>
    </w:p>
    <w:p w:rsidR="0028595B" w:rsidRPr="009B745C" w:rsidRDefault="0028595B" w:rsidP="007E2F49">
      <w:pPr>
        <w:jc w:val="both"/>
        <w:rPr>
          <w:rFonts w:ascii="Tahoma" w:hAnsi="Tahoma" w:cs="Tahoma"/>
          <w:sz w:val="22"/>
          <w:szCs w:val="22"/>
        </w:rPr>
      </w:pPr>
    </w:p>
    <w:p w:rsidR="0028595B" w:rsidRPr="009B745C" w:rsidRDefault="0028595B" w:rsidP="007E2F49">
      <w:pPr>
        <w:jc w:val="both"/>
        <w:rPr>
          <w:rFonts w:ascii="Tahoma" w:hAnsi="Tahoma" w:cs="Tahoma"/>
          <w:sz w:val="22"/>
          <w:szCs w:val="22"/>
        </w:rPr>
      </w:pPr>
      <w:r w:rsidRPr="009B745C">
        <w:rPr>
          <w:rFonts w:ascii="Tahoma" w:hAnsi="Tahoma" w:cs="Tahoma"/>
          <w:sz w:val="22"/>
          <w:szCs w:val="22"/>
        </w:rPr>
        <w:t xml:space="preserve">Pri merilu »cena« lahko ponudnik prejme največ </w:t>
      </w:r>
      <w:r w:rsidR="005F7C4D" w:rsidRPr="009B745C">
        <w:rPr>
          <w:rFonts w:ascii="Tahoma" w:hAnsi="Tahoma" w:cs="Tahoma"/>
          <w:sz w:val="22"/>
          <w:szCs w:val="22"/>
        </w:rPr>
        <w:t>100</w:t>
      </w:r>
      <w:r w:rsidRPr="009B745C">
        <w:rPr>
          <w:rFonts w:ascii="Tahoma" w:hAnsi="Tahoma" w:cs="Tahoma"/>
          <w:sz w:val="22"/>
          <w:szCs w:val="22"/>
        </w:rPr>
        <w:t xml:space="preserve"> točk. Naročnik bo točkoval ponudbe do </w:t>
      </w:r>
      <w:r w:rsidR="006A1390" w:rsidRPr="009B745C">
        <w:rPr>
          <w:rFonts w:ascii="Tahoma" w:hAnsi="Tahoma" w:cs="Tahoma"/>
          <w:sz w:val="22"/>
          <w:szCs w:val="22"/>
        </w:rPr>
        <w:t>100</w:t>
      </w:r>
      <w:r w:rsidRPr="009B745C">
        <w:rPr>
          <w:rFonts w:ascii="Tahoma" w:hAnsi="Tahoma" w:cs="Tahoma"/>
          <w:sz w:val="22"/>
          <w:szCs w:val="22"/>
        </w:rPr>
        <w:t xml:space="preserve"> točk, in sicer tako, da bo najcenejši ponudnik dobil najvišje število točk, vsak naslednji pa glede na od prejšnjega najugodnejšega ponudnika sorazmerno manjše število točk</w:t>
      </w:r>
      <w:r w:rsidR="00B7317A" w:rsidRPr="009B745C">
        <w:rPr>
          <w:rFonts w:ascii="Tahoma" w:hAnsi="Tahoma" w:cs="Tahoma"/>
          <w:sz w:val="22"/>
          <w:szCs w:val="22"/>
        </w:rPr>
        <w:t>,</w:t>
      </w:r>
      <w:r w:rsidRPr="009B745C">
        <w:rPr>
          <w:rFonts w:ascii="Tahoma" w:hAnsi="Tahoma" w:cs="Tahoma"/>
          <w:sz w:val="22"/>
          <w:szCs w:val="22"/>
        </w:rPr>
        <w:t xml:space="preserve"> in sicer po enačbi:</w:t>
      </w:r>
    </w:p>
    <w:p w:rsidR="0028595B" w:rsidRPr="009B745C" w:rsidRDefault="0028595B" w:rsidP="007E2F49">
      <w:pPr>
        <w:jc w:val="center"/>
        <w:rPr>
          <w:rFonts w:ascii="Tahoma" w:hAnsi="Tahoma" w:cs="Tahoma"/>
          <w:sz w:val="22"/>
          <w:szCs w:val="22"/>
        </w:rPr>
      </w:pPr>
      <w:r w:rsidRPr="009B745C">
        <w:rPr>
          <w:rFonts w:ascii="Tahoma" w:hAnsi="Tahoma" w:cs="Tahoma"/>
          <w:sz w:val="22"/>
          <w:szCs w:val="22"/>
        </w:rPr>
        <w:t xml:space="preserve">T1 = A/B x </w:t>
      </w:r>
      <w:r w:rsidR="005F7C4D" w:rsidRPr="009B745C">
        <w:rPr>
          <w:rFonts w:ascii="Tahoma" w:hAnsi="Tahoma" w:cs="Tahoma"/>
          <w:sz w:val="22"/>
          <w:szCs w:val="22"/>
        </w:rPr>
        <w:t>100</w:t>
      </w:r>
    </w:p>
    <w:p w:rsidR="0028595B" w:rsidRPr="009B745C" w:rsidRDefault="0028595B" w:rsidP="007E2F49">
      <w:pPr>
        <w:jc w:val="both"/>
        <w:rPr>
          <w:rFonts w:ascii="Tahoma" w:hAnsi="Tahoma" w:cs="Tahoma"/>
          <w:sz w:val="22"/>
          <w:szCs w:val="22"/>
        </w:rPr>
      </w:pPr>
      <w:r w:rsidRPr="009B745C">
        <w:rPr>
          <w:rFonts w:ascii="Tahoma" w:hAnsi="Tahoma" w:cs="Tahoma"/>
          <w:sz w:val="22"/>
          <w:szCs w:val="22"/>
        </w:rPr>
        <w:t>pri čemer je:</w:t>
      </w:r>
    </w:p>
    <w:p w:rsidR="0028595B" w:rsidRPr="009B745C" w:rsidRDefault="0028595B" w:rsidP="007E2F49">
      <w:pPr>
        <w:jc w:val="both"/>
        <w:rPr>
          <w:rFonts w:ascii="Tahoma" w:hAnsi="Tahoma" w:cs="Tahoma"/>
          <w:sz w:val="22"/>
          <w:szCs w:val="22"/>
        </w:rPr>
      </w:pPr>
    </w:p>
    <w:p w:rsidR="0028595B" w:rsidRPr="009B745C" w:rsidRDefault="0028595B" w:rsidP="007E2F49">
      <w:pPr>
        <w:jc w:val="both"/>
        <w:rPr>
          <w:rFonts w:ascii="Tahoma" w:hAnsi="Tahoma" w:cs="Tahoma"/>
          <w:sz w:val="22"/>
          <w:szCs w:val="22"/>
        </w:rPr>
      </w:pPr>
      <w:r w:rsidRPr="009B745C">
        <w:rPr>
          <w:rFonts w:ascii="Tahoma" w:hAnsi="Tahoma" w:cs="Tahoma"/>
          <w:sz w:val="22"/>
          <w:szCs w:val="22"/>
        </w:rPr>
        <w:t xml:space="preserve">T1 – število točk pri merilu cena, </w:t>
      </w:r>
    </w:p>
    <w:p w:rsidR="0028595B" w:rsidRPr="009B745C" w:rsidRDefault="0028595B" w:rsidP="007E2F49">
      <w:pPr>
        <w:jc w:val="both"/>
        <w:rPr>
          <w:rFonts w:ascii="Tahoma" w:hAnsi="Tahoma" w:cs="Tahoma"/>
          <w:sz w:val="22"/>
          <w:szCs w:val="22"/>
        </w:rPr>
      </w:pPr>
      <w:r w:rsidRPr="009B745C">
        <w:rPr>
          <w:rFonts w:ascii="Tahoma" w:hAnsi="Tahoma" w:cs="Tahoma"/>
          <w:sz w:val="22"/>
          <w:szCs w:val="22"/>
        </w:rPr>
        <w:t xml:space="preserve">A – najnižja ponudbena cena, </w:t>
      </w:r>
    </w:p>
    <w:p w:rsidR="0028595B" w:rsidRPr="009B745C" w:rsidRDefault="0028595B" w:rsidP="007E2F49">
      <w:pPr>
        <w:jc w:val="both"/>
        <w:rPr>
          <w:rFonts w:ascii="Tahoma" w:hAnsi="Tahoma" w:cs="Tahoma"/>
          <w:sz w:val="22"/>
          <w:szCs w:val="22"/>
        </w:rPr>
      </w:pPr>
      <w:r w:rsidRPr="009B745C">
        <w:rPr>
          <w:rFonts w:ascii="Tahoma" w:hAnsi="Tahoma" w:cs="Tahoma"/>
          <w:sz w:val="22"/>
          <w:szCs w:val="22"/>
        </w:rPr>
        <w:t xml:space="preserve">B – ponudbena cena primerjanega ponudnika </w:t>
      </w:r>
    </w:p>
    <w:p w:rsidR="0028595B" w:rsidRPr="009B745C" w:rsidRDefault="0028595B" w:rsidP="007E2F49">
      <w:pPr>
        <w:jc w:val="both"/>
        <w:rPr>
          <w:rFonts w:ascii="Tahoma" w:hAnsi="Tahoma" w:cs="Tahoma"/>
          <w:sz w:val="22"/>
          <w:szCs w:val="22"/>
        </w:rPr>
      </w:pPr>
    </w:p>
    <w:p w:rsidR="00B7317A" w:rsidRPr="009B745C" w:rsidRDefault="00B7317A" w:rsidP="007E2F49">
      <w:pPr>
        <w:jc w:val="both"/>
        <w:rPr>
          <w:rFonts w:ascii="Tahoma" w:hAnsi="Tahoma" w:cs="Tahoma"/>
          <w:sz w:val="22"/>
          <w:szCs w:val="22"/>
        </w:rPr>
      </w:pPr>
    </w:p>
    <w:p w:rsidR="0028595B" w:rsidRPr="009B745C" w:rsidRDefault="00F420F3" w:rsidP="00CA2697">
      <w:pPr>
        <w:numPr>
          <w:ilvl w:val="0"/>
          <w:numId w:val="32"/>
        </w:numPr>
        <w:ind w:left="0" w:firstLine="0"/>
        <w:jc w:val="both"/>
        <w:rPr>
          <w:rFonts w:ascii="Tahoma" w:hAnsi="Tahoma" w:cs="Tahoma"/>
          <w:b/>
          <w:sz w:val="22"/>
          <w:szCs w:val="22"/>
        </w:rPr>
      </w:pPr>
      <w:r w:rsidRPr="009B745C">
        <w:rPr>
          <w:rFonts w:ascii="Tahoma" w:hAnsi="Tahoma" w:cs="Tahoma"/>
          <w:b/>
          <w:sz w:val="22"/>
          <w:szCs w:val="22"/>
        </w:rPr>
        <w:t xml:space="preserve">PONUDBENA CENA, ROK PLAČILA, </w:t>
      </w:r>
      <w:r w:rsidR="0028595B" w:rsidRPr="009B745C">
        <w:rPr>
          <w:rFonts w:ascii="Tahoma" w:hAnsi="Tahoma" w:cs="Tahoma"/>
          <w:b/>
          <w:sz w:val="22"/>
          <w:szCs w:val="22"/>
        </w:rPr>
        <w:t>OSTALI KOMERCIALNI POGOJI</w:t>
      </w:r>
      <w:r w:rsidRPr="009B745C">
        <w:rPr>
          <w:rFonts w:ascii="Tahoma" w:hAnsi="Tahoma" w:cs="Tahoma"/>
          <w:b/>
          <w:sz w:val="22"/>
          <w:szCs w:val="22"/>
        </w:rPr>
        <w:t xml:space="preserve"> in NEOBIČAJNO NIZKA C</w:t>
      </w:r>
      <w:r w:rsidR="009C7DF7" w:rsidRPr="009B745C">
        <w:rPr>
          <w:rFonts w:ascii="Tahoma" w:hAnsi="Tahoma" w:cs="Tahoma"/>
          <w:b/>
          <w:sz w:val="22"/>
          <w:szCs w:val="22"/>
        </w:rPr>
        <w:t>E</w:t>
      </w:r>
      <w:r w:rsidRPr="009B745C">
        <w:rPr>
          <w:rFonts w:ascii="Tahoma" w:hAnsi="Tahoma" w:cs="Tahoma"/>
          <w:b/>
          <w:sz w:val="22"/>
          <w:szCs w:val="22"/>
        </w:rPr>
        <w:t>NA</w:t>
      </w:r>
    </w:p>
    <w:p w:rsidR="0028595B" w:rsidRPr="009B745C" w:rsidRDefault="0028595B" w:rsidP="00CA16BF">
      <w:pPr>
        <w:jc w:val="both"/>
        <w:rPr>
          <w:rFonts w:ascii="Tahoma" w:hAnsi="Tahoma" w:cs="Tahoma"/>
          <w:b/>
          <w:sz w:val="22"/>
          <w:szCs w:val="22"/>
        </w:rPr>
      </w:pPr>
    </w:p>
    <w:p w:rsidR="00384A7C" w:rsidRPr="009B745C" w:rsidRDefault="00F420F3" w:rsidP="00CA2697">
      <w:pPr>
        <w:numPr>
          <w:ilvl w:val="0"/>
          <w:numId w:val="21"/>
        </w:numPr>
        <w:jc w:val="both"/>
        <w:rPr>
          <w:rFonts w:ascii="Tahoma" w:hAnsi="Tahoma" w:cs="Tahoma"/>
          <w:b/>
          <w:sz w:val="22"/>
          <w:szCs w:val="22"/>
        </w:rPr>
      </w:pPr>
      <w:r w:rsidRPr="009B745C">
        <w:rPr>
          <w:rFonts w:ascii="Tahoma" w:hAnsi="Tahoma" w:cs="Tahoma"/>
          <w:b/>
          <w:sz w:val="22"/>
          <w:szCs w:val="22"/>
        </w:rPr>
        <w:t>Ponudbena cena</w:t>
      </w:r>
    </w:p>
    <w:p w:rsidR="00384A7C" w:rsidRPr="009B745C" w:rsidRDefault="00384A7C" w:rsidP="00384A7C">
      <w:pPr>
        <w:ind w:left="360"/>
        <w:jc w:val="both"/>
        <w:rPr>
          <w:rFonts w:ascii="Tahoma" w:hAnsi="Tahoma" w:cs="Tahoma"/>
          <w:b/>
          <w:sz w:val="22"/>
          <w:szCs w:val="22"/>
        </w:rPr>
      </w:pPr>
    </w:p>
    <w:p w:rsidR="00821A84" w:rsidRPr="009B745C" w:rsidRDefault="00384A7C" w:rsidP="00384A7C">
      <w:pPr>
        <w:autoSpaceDE w:val="0"/>
        <w:autoSpaceDN w:val="0"/>
        <w:adjustRightInd w:val="0"/>
        <w:jc w:val="both"/>
        <w:rPr>
          <w:rFonts w:ascii="Tahoma" w:hAnsi="Tahoma" w:cs="Tahoma"/>
          <w:sz w:val="22"/>
          <w:szCs w:val="22"/>
        </w:rPr>
      </w:pPr>
      <w:r w:rsidRPr="009B745C">
        <w:rPr>
          <w:rFonts w:ascii="Tahoma" w:hAnsi="Tahoma" w:cs="Tahoma"/>
          <w:bCs/>
          <w:sz w:val="22"/>
          <w:szCs w:val="22"/>
        </w:rPr>
        <w:t xml:space="preserve">Cena mora biti v EUR in mora vsebovati vse stroške, popuste, rabate in davek na dodano vrednost. V ceno potencialni ponudniki ne vključijo stroške morebitnih cestnin in parkirnin, </w:t>
      </w:r>
      <w:r w:rsidRPr="009B745C">
        <w:rPr>
          <w:rFonts w:ascii="Tahoma" w:hAnsi="Tahoma" w:cs="Tahoma"/>
          <w:sz w:val="22"/>
          <w:szCs w:val="22"/>
        </w:rPr>
        <w:t>mostnin, tunelnin</w:t>
      </w:r>
      <w:r w:rsidRPr="009B745C">
        <w:rPr>
          <w:rFonts w:ascii="Tahoma" w:hAnsi="Tahoma" w:cs="Tahoma"/>
          <w:bCs/>
          <w:sz w:val="22"/>
          <w:szCs w:val="22"/>
        </w:rPr>
        <w:t>. Le-te bodo potencialni ponudniki lahko uveljavljali ob izdaji e-računa za opravljene storitve z ustreznim pisnim dokazilom. V ceno tudi niso vključene morebitne dnevnice, ki se obračunajo v skladu z veljavnimi predpisi.</w:t>
      </w:r>
      <w:r w:rsidRPr="009B745C">
        <w:rPr>
          <w:rFonts w:ascii="Tahoma" w:hAnsi="Tahoma" w:cs="Tahoma"/>
          <w:sz w:val="22"/>
          <w:szCs w:val="22"/>
        </w:rPr>
        <w:t xml:space="preserve"> </w:t>
      </w:r>
    </w:p>
    <w:p w:rsidR="00384A7C" w:rsidRPr="009B745C" w:rsidRDefault="00384A7C" w:rsidP="00384A7C">
      <w:pPr>
        <w:autoSpaceDE w:val="0"/>
        <w:autoSpaceDN w:val="0"/>
        <w:adjustRightInd w:val="0"/>
        <w:jc w:val="both"/>
        <w:rPr>
          <w:rFonts w:ascii="Tahoma" w:hAnsi="Tahoma" w:cs="Tahoma"/>
          <w:b/>
          <w:bCs/>
          <w:sz w:val="22"/>
          <w:szCs w:val="22"/>
        </w:rPr>
      </w:pPr>
      <w:r w:rsidRPr="009B745C">
        <w:rPr>
          <w:rFonts w:ascii="Tahoma" w:hAnsi="Tahoma" w:cs="Tahoma"/>
          <w:sz w:val="22"/>
          <w:szCs w:val="22"/>
        </w:rPr>
        <w:t>(RAZPISNI OBRAZEC 2 – obrazec ponudbe).</w:t>
      </w:r>
    </w:p>
    <w:p w:rsidR="0028595B" w:rsidRPr="009B745C" w:rsidRDefault="0028595B" w:rsidP="00384A7C">
      <w:pPr>
        <w:jc w:val="both"/>
        <w:rPr>
          <w:rFonts w:ascii="Tahoma" w:hAnsi="Tahoma" w:cs="Tahoma"/>
          <w:sz w:val="22"/>
          <w:szCs w:val="22"/>
        </w:rPr>
      </w:pPr>
    </w:p>
    <w:p w:rsidR="00F420F3" w:rsidRPr="009B745C" w:rsidRDefault="00F420F3" w:rsidP="00F420F3">
      <w:pPr>
        <w:pStyle w:val="Odstavekseznama1"/>
        <w:jc w:val="both"/>
        <w:rPr>
          <w:rFonts w:ascii="Tahoma" w:hAnsi="Tahoma" w:cs="Tahoma"/>
          <w:sz w:val="22"/>
          <w:szCs w:val="22"/>
        </w:rPr>
      </w:pPr>
    </w:p>
    <w:p w:rsidR="0028595B" w:rsidRPr="009B745C" w:rsidRDefault="00F420F3" w:rsidP="00CA2697">
      <w:pPr>
        <w:numPr>
          <w:ilvl w:val="0"/>
          <w:numId w:val="21"/>
        </w:numPr>
        <w:jc w:val="both"/>
        <w:rPr>
          <w:rFonts w:ascii="Tahoma" w:hAnsi="Tahoma" w:cs="Tahoma"/>
          <w:b/>
          <w:sz w:val="22"/>
          <w:szCs w:val="22"/>
        </w:rPr>
      </w:pPr>
      <w:r w:rsidRPr="009B745C">
        <w:rPr>
          <w:rFonts w:ascii="Tahoma" w:hAnsi="Tahoma" w:cs="Tahoma"/>
          <w:b/>
          <w:sz w:val="22"/>
          <w:szCs w:val="22"/>
        </w:rPr>
        <w:t>Rok plačila</w:t>
      </w:r>
      <w:r w:rsidR="009B3C48">
        <w:rPr>
          <w:rFonts w:ascii="Tahoma" w:hAnsi="Tahoma" w:cs="Tahoma"/>
          <w:b/>
          <w:sz w:val="22"/>
          <w:szCs w:val="22"/>
        </w:rPr>
        <w:t>,</w:t>
      </w:r>
      <w:r w:rsidR="009E5015" w:rsidRPr="009B745C">
        <w:rPr>
          <w:rFonts w:ascii="Tahoma" w:hAnsi="Tahoma" w:cs="Tahoma"/>
          <w:b/>
          <w:sz w:val="22"/>
          <w:szCs w:val="22"/>
        </w:rPr>
        <w:t xml:space="preserve"> rok izvedbe</w:t>
      </w:r>
      <w:r w:rsidR="009B3C48">
        <w:rPr>
          <w:rFonts w:ascii="Tahoma" w:hAnsi="Tahoma" w:cs="Tahoma"/>
          <w:b/>
          <w:sz w:val="22"/>
          <w:szCs w:val="22"/>
        </w:rPr>
        <w:t xml:space="preserve"> in sprememba cen</w:t>
      </w:r>
    </w:p>
    <w:p w:rsidR="00F420F3" w:rsidRPr="009B745C" w:rsidRDefault="00F420F3" w:rsidP="00F420F3">
      <w:pPr>
        <w:jc w:val="both"/>
        <w:rPr>
          <w:rFonts w:ascii="Tahoma" w:hAnsi="Tahoma" w:cs="Tahoma"/>
          <w:sz w:val="22"/>
          <w:szCs w:val="22"/>
        </w:rPr>
      </w:pPr>
    </w:p>
    <w:p w:rsidR="009B3C48" w:rsidRDefault="0014673B" w:rsidP="0014673B">
      <w:pPr>
        <w:autoSpaceDE w:val="0"/>
        <w:autoSpaceDN w:val="0"/>
        <w:adjustRightInd w:val="0"/>
        <w:jc w:val="both"/>
        <w:rPr>
          <w:rFonts w:ascii="Tahoma" w:hAnsi="Tahoma" w:cs="Tahoma"/>
          <w:b/>
          <w:sz w:val="22"/>
          <w:szCs w:val="22"/>
        </w:rPr>
      </w:pPr>
      <w:r w:rsidRPr="009B745C">
        <w:rPr>
          <w:rFonts w:ascii="Tahoma" w:hAnsi="Tahoma" w:cs="Tahoma"/>
          <w:b/>
          <w:sz w:val="22"/>
          <w:szCs w:val="22"/>
        </w:rPr>
        <w:t xml:space="preserve">Cene so </w:t>
      </w:r>
      <w:r w:rsidR="00B7317A" w:rsidRPr="009B745C">
        <w:rPr>
          <w:rFonts w:ascii="Tahoma" w:hAnsi="Tahoma" w:cs="Tahoma"/>
          <w:b/>
          <w:sz w:val="22"/>
          <w:szCs w:val="22"/>
        </w:rPr>
        <w:t xml:space="preserve">(navzgor) </w:t>
      </w:r>
      <w:r w:rsidRPr="009B745C">
        <w:rPr>
          <w:rFonts w:ascii="Tahoma" w:hAnsi="Tahoma" w:cs="Tahoma"/>
          <w:b/>
          <w:sz w:val="22"/>
          <w:szCs w:val="22"/>
        </w:rPr>
        <w:t xml:space="preserve">fiksne </w:t>
      </w:r>
      <w:r w:rsidR="00B7317A" w:rsidRPr="009B745C">
        <w:rPr>
          <w:rFonts w:ascii="Tahoma" w:hAnsi="Tahoma" w:cs="Tahoma"/>
          <w:b/>
          <w:sz w:val="22"/>
          <w:szCs w:val="22"/>
        </w:rPr>
        <w:t>in dokončne za obdobje od sklenitve pogodbe do 3</w:t>
      </w:r>
      <w:r w:rsidR="009B3C48">
        <w:rPr>
          <w:rFonts w:ascii="Tahoma" w:hAnsi="Tahoma" w:cs="Tahoma"/>
          <w:b/>
          <w:sz w:val="22"/>
          <w:szCs w:val="22"/>
        </w:rPr>
        <w:t>1</w:t>
      </w:r>
      <w:r w:rsidR="00B7317A" w:rsidRPr="009B745C">
        <w:rPr>
          <w:rFonts w:ascii="Tahoma" w:hAnsi="Tahoma" w:cs="Tahoma"/>
          <w:b/>
          <w:sz w:val="22"/>
          <w:szCs w:val="22"/>
        </w:rPr>
        <w:t>. 1. 201</w:t>
      </w:r>
      <w:r w:rsidR="009B3C48">
        <w:rPr>
          <w:rFonts w:ascii="Tahoma" w:hAnsi="Tahoma" w:cs="Tahoma"/>
          <w:b/>
          <w:sz w:val="22"/>
          <w:szCs w:val="22"/>
        </w:rPr>
        <w:t>8</w:t>
      </w:r>
      <w:r w:rsidR="00B7317A" w:rsidRPr="009B745C">
        <w:rPr>
          <w:rFonts w:ascii="Tahoma" w:hAnsi="Tahoma" w:cs="Tahoma"/>
          <w:b/>
          <w:sz w:val="22"/>
          <w:szCs w:val="22"/>
        </w:rPr>
        <w:t xml:space="preserve">. </w:t>
      </w:r>
    </w:p>
    <w:p w:rsidR="009B3C48" w:rsidRDefault="009B3C48" w:rsidP="0014673B">
      <w:pPr>
        <w:autoSpaceDE w:val="0"/>
        <w:autoSpaceDN w:val="0"/>
        <w:adjustRightInd w:val="0"/>
        <w:jc w:val="both"/>
        <w:rPr>
          <w:rFonts w:ascii="Tahoma" w:hAnsi="Tahoma" w:cs="Tahoma"/>
          <w:b/>
          <w:sz w:val="22"/>
          <w:szCs w:val="22"/>
        </w:rPr>
      </w:pPr>
    </w:p>
    <w:p w:rsidR="009B3C48" w:rsidRPr="009B3C48" w:rsidRDefault="009B3C48" w:rsidP="009B3C48">
      <w:pPr>
        <w:autoSpaceDE w:val="0"/>
        <w:autoSpaceDN w:val="0"/>
        <w:adjustRightInd w:val="0"/>
        <w:jc w:val="both"/>
        <w:rPr>
          <w:rFonts w:ascii="Tahoma" w:hAnsi="Tahoma" w:cs="Tahoma"/>
          <w:sz w:val="22"/>
          <w:szCs w:val="22"/>
        </w:rPr>
      </w:pPr>
      <w:r w:rsidRPr="009B3C48">
        <w:rPr>
          <w:rFonts w:ascii="Tahoma" w:hAnsi="Tahoma" w:cs="Tahoma"/>
          <w:sz w:val="22"/>
          <w:szCs w:val="22"/>
        </w:rPr>
        <w:t xml:space="preserve">Tekom izvajanja naročila se cene lahko spremenijo največ 1x letno, in sicer konec meseca avgusta, z začetkom veljavnosti </w:t>
      </w:r>
      <w:r>
        <w:rPr>
          <w:rFonts w:ascii="Tahoma" w:hAnsi="Tahoma" w:cs="Tahoma"/>
          <w:sz w:val="22"/>
          <w:szCs w:val="22"/>
        </w:rPr>
        <w:t>1</w:t>
      </w:r>
      <w:r w:rsidRPr="009B3C48">
        <w:rPr>
          <w:rFonts w:ascii="Tahoma" w:hAnsi="Tahoma" w:cs="Tahoma"/>
          <w:sz w:val="22"/>
          <w:szCs w:val="22"/>
        </w:rPr>
        <w:t>. septembra</w:t>
      </w:r>
      <w:r>
        <w:rPr>
          <w:rFonts w:ascii="Tahoma" w:hAnsi="Tahoma" w:cs="Tahoma"/>
          <w:sz w:val="22"/>
          <w:szCs w:val="22"/>
        </w:rPr>
        <w:t xml:space="preserve"> (prvič z veljavnostjo od 1. 9. 2018)</w:t>
      </w:r>
      <w:r w:rsidRPr="009B3C48">
        <w:rPr>
          <w:rFonts w:ascii="Tahoma" w:hAnsi="Tahoma" w:cs="Tahoma"/>
          <w:sz w:val="22"/>
          <w:szCs w:val="22"/>
        </w:rPr>
        <w:t>.</w:t>
      </w:r>
    </w:p>
    <w:p w:rsidR="009B3C48" w:rsidRPr="009B3C48" w:rsidRDefault="009B3C48" w:rsidP="009B3C48">
      <w:pPr>
        <w:autoSpaceDE w:val="0"/>
        <w:autoSpaceDN w:val="0"/>
        <w:adjustRightInd w:val="0"/>
        <w:jc w:val="both"/>
        <w:rPr>
          <w:rFonts w:ascii="Tahoma" w:hAnsi="Tahoma" w:cs="Tahoma"/>
          <w:sz w:val="22"/>
          <w:szCs w:val="22"/>
        </w:rPr>
      </w:pPr>
    </w:p>
    <w:p w:rsidR="009B3C48" w:rsidRPr="009B3C48" w:rsidRDefault="009B3C48" w:rsidP="009B3C48">
      <w:pPr>
        <w:autoSpaceDE w:val="0"/>
        <w:autoSpaceDN w:val="0"/>
        <w:adjustRightInd w:val="0"/>
        <w:jc w:val="both"/>
        <w:rPr>
          <w:rFonts w:ascii="Tahoma" w:hAnsi="Tahoma" w:cs="Tahoma"/>
          <w:sz w:val="22"/>
          <w:szCs w:val="22"/>
        </w:rPr>
      </w:pPr>
      <w:r w:rsidRPr="009B3C48">
        <w:rPr>
          <w:rFonts w:ascii="Tahoma" w:hAnsi="Tahoma" w:cs="Tahoma"/>
          <w:sz w:val="22"/>
          <w:szCs w:val="22"/>
        </w:rPr>
        <w:t xml:space="preserve">Cena se </w:t>
      </w:r>
      <w:r>
        <w:rPr>
          <w:rFonts w:ascii="Tahoma" w:hAnsi="Tahoma" w:cs="Tahoma"/>
          <w:sz w:val="22"/>
          <w:szCs w:val="22"/>
        </w:rPr>
        <w:t xml:space="preserve">lahko </w:t>
      </w:r>
      <w:r w:rsidRPr="009B3C48">
        <w:rPr>
          <w:rFonts w:ascii="Tahoma" w:hAnsi="Tahoma" w:cs="Tahoma"/>
          <w:sz w:val="22"/>
          <w:szCs w:val="22"/>
        </w:rPr>
        <w:t>poviša skladno z uradnim indeksom rasti potrebščin za skupino 072 – Izdelki in storitve povezani z delovanjem prometnih sredstev. Sprememba cene je mogoča samo v primeru predhodnega pisnega in obrazloženega obvestila s strani prevoznika in po danem soglasju naročnika. Spremembo cene bosta naročnik in prevoznik uredila z aneksom k tej pogodbi, sicer se šteje, da cena ni spremenjena.</w:t>
      </w:r>
    </w:p>
    <w:p w:rsidR="00B7317A" w:rsidRPr="009B745C" w:rsidRDefault="00B7317A" w:rsidP="0014673B">
      <w:pPr>
        <w:autoSpaceDE w:val="0"/>
        <w:autoSpaceDN w:val="0"/>
        <w:adjustRightInd w:val="0"/>
        <w:jc w:val="both"/>
        <w:rPr>
          <w:rFonts w:ascii="Tahoma" w:hAnsi="Tahoma" w:cs="Tahoma"/>
          <w:b/>
          <w:sz w:val="22"/>
          <w:szCs w:val="22"/>
        </w:rPr>
      </w:pPr>
    </w:p>
    <w:p w:rsidR="009B3C48" w:rsidRDefault="0014673B" w:rsidP="0014673B">
      <w:pPr>
        <w:autoSpaceDE w:val="0"/>
        <w:autoSpaceDN w:val="0"/>
        <w:adjustRightInd w:val="0"/>
        <w:jc w:val="both"/>
        <w:rPr>
          <w:rFonts w:ascii="Tahoma" w:hAnsi="Tahoma" w:cs="Tahoma"/>
          <w:sz w:val="22"/>
          <w:szCs w:val="22"/>
        </w:rPr>
      </w:pPr>
      <w:r w:rsidRPr="009B745C">
        <w:rPr>
          <w:rFonts w:ascii="Tahoma" w:hAnsi="Tahoma" w:cs="Tahoma"/>
          <w:bCs/>
          <w:sz w:val="22"/>
          <w:szCs w:val="22"/>
        </w:rPr>
        <w:lastRenderedPageBreak/>
        <w:t xml:space="preserve">Naročnik bo račune plačeval na podlagi </w:t>
      </w:r>
      <w:r w:rsidR="009B3C48">
        <w:rPr>
          <w:rFonts w:ascii="Tahoma" w:hAnsi="Tahoma" w:cs="Tahoma"/>
          <w:bCs/>
          <w:sz w:val="22"/>
          <w:szCs w:val="22"/>
        </w:rPr>
        <w:t>e-</w:t>
      </w:r>
      <w:r w:rsidRPr="009B745C">
        <w:rPr>
          <w:rFonts w:ascii="Tahoma" w:hAnsi="Tahoma" w:cs="Tahoma"/>
          <w:bCs/>
          <w:sz w:val="22"/>
          <w:szCs w:val="22"/>
        </w:rPr>
        <w:t xml:space="preserve">računov, ki jih bo ponudnik izstavil na podlagi dejansko opravljenih </w:t>
      </w:r>
      <w:r w:rsidR="009B3C48">
        <w:rPr>
          <w:rFonts w:ascii="Tahoma" w:hAnsi="Tahoma" w:cs="Tahoma"/>
          <w:bCs/>
          <w:sz w:val="22"/>
          <w:szCs w:val="22"/>
        </w:rPr>
        <w:t>prevozov</w:t>
      </w:r>
      <w:r w:rsidRPr="009B745C">
        <w:rPr>
          <w:rFonts w:ascii="Tahoma" w:hAnsi="Tahoma" w:cs="Tahoma"/>
          <w:bCs/>
          <w:sz w:val="22"/>
          <w:szCs w:val="22"/>
        </w:rPr>
        <w:t xml:space="preserve"> in stroškov skupaj z ustre</w:t>
      </w:r>
      <w:r w:rsidR="00821A84" w:rsidRPr="009B745C">
        <w:rPr>
          <w:rFonts w:ascii="Tahoma" w:hAnsi="Tahoma" w:cs="Tahoma"/>
          <w:bCs/>
          <w:sz w:val="22"/>
          <w:szCs w:val="22"/>
        </w:rPr>
        <w:t>z</w:t>
      </w:r>
      <w:r w:rsidRPr="009B745C">
        <w:rPr>
          <w:rFonts w:ascii="Tahoma" w:hAnsi="Tahoma" w:cs="Tahoma"/>
          <w:bCs/>
          <w:sz w:val="22"/>
          <w:szCs w:val="22"/>
        </w:rPr>
        <w:t xml:space="preserve">no priloženimi dokazili (cestnina, parkirnina, mostnina, tunelnina). </w:t>
      </w:r>
      <w:r w:rsidRPr="009B745C">
        <w:rPr>
          <w:rFonts w:ascii="Tahoma" w:hAnsi="Tahoma" w:cs="Tahoma"/>
          <w:sz w:val="22"/>
          <w:szCs w:val="22"/>
        </w:rPr>
        <w:t xml:space="preserve">Rok plačila je </w:t>
      </w:r>
      <w:r w:rsidRPr="009B745C">
        <w:rPr>
          <w:rFonts w:ascii="Tahoma" w:hAnsi="Tahoma" w:cs="Tahoma"/>
          <w:bCs/>
          <w:sz w:val="22"/>
          <w:szCs w:val="22"/>
        </w:rPr>
        <w:t>30 dni</w:t>
      </w:r>
      <w:r w:rsidRPr="009B745C">
        <w:rPr>
          <w:rFonts w:ascii="Tahoma" w:hAnsi="Tahoma" w:cs="Tahoma"/>
          <w:sz w:val="22"/>
          <w:szCs w:val="22"/>
        </w:rPr>
        <w:t xml:space="preserve"> od prejema e-računa, račune pa </w:t>
      </w:r>
      <w:r w:rsidR="009B3C48">
        <w:rPr>
          <w:rFonts w:ascii="Tahoma" w:hAnsi="Tahoma" w:cs="Tahoma"/>
          <w:sz w:val="22"/>
          <w:szCs w:val="22"/>
        </w:rPr>
        <w:t>prevozniki</w:t>
      </w:r>
      <w:r w:rsidRPr="009B745C">
        <w:rPr>
          <w:rFonts w:ascii="Tahoma" w:hAnsi="Tahoma" w:cs="Tahoma"/>
          <w:sz w:val="22"/>
          <w:szCs w:val="22"/>
        </w:rPr>
        <w:t xml:space="preserve"> izdajajo </w:t>
      </w:r>
      <w:r w:rsidR="00B7317A" w:rsidRPr="009B745C">
        <w:rPr>
          <w:rFonts w:ascii="Tahoma" w:hAnsi="Tahoma" w:cs="Tahoma"/>
          <w:sz w:val="22"/>
          <w:szCs w:val="22"/>
        </w:rPr>
        <w:t>v roku 5 dni po vsakem opravljenem prevozu</w:t>
      </w:r>
      <w:r w:rsidRPr="009B745C">
        <w:rPr>
          <w:rFonts w:ascii="Tahoma" w:hAnsi="Tahoma" w:cs="Tahoma"/>
          <w:bCs/>
          <w:sz w:val="22"/>
          <w:szCs w:val="22"/>
        </w:rPr>
        <w:t>.</w:t>
      </w:r>
      <w:r w:rsidRPr="009B745C">
        <w:rPr>
          <w:rFonts w:ascii="Tahoma" w:hAnsi="Tahoma" w:cs="Tahoma"/>
          <w:sz w:val="22"/>
          <w:szCs w:val="22"/>
        </w:rPr>
        <w:t xml:space="preserve"> </w:t>
      </w:r>
    </w:p>
    <w:p w:rsidR="009B3C48" w:rsidRDefault="009B3C48" w:rsidP="0014673B">
      <w:pPr>
        <w:autoSpaceDE w:val="0"/>
        <w:autoSpaceDN w:val="0"/>
        <w:adjustRightInd w:val="0"/>
        <w:jc w:val="both"/>
        <w:rPr>
          <w:rFonts w:ascii="Tahoma" w:hAnsi="Tahoma" w:cs="Tahoma"/>
          <w:sz w:val="22"/>
          <w:szCs w:val="22"/>
        </w:rPr>
      </w:pPr>
    </w:p>
    <w:p w:rsidR="0014673B" w:rsidRPr="009B745C" w:rsidRDefault="0014673B" w:rsidP="0014673B">
      <w:pPr>
        <w:autoSpaceDE w:val="0"/>
        <w:autoSpaceDN w:val="0"/>
        <w:adjustRightInd w:val="0"/>
        <w:jc w:val="both"/>
        <w:rPr>
          <w:rFonts w:ascii="Tahoma" w:hAnsi="Tahoma" w:cs="Tahoma"/>
          <w:sz w:val="22"/>
          <w:szCs w:val="22"/>
        </w:rPr>
      </w:pPr>
      <w:r w:rsidRPr="009B745C">
        <w:rPr>
          <w:rFonts w:ascii="Tahoma" w:hAnsi="Tahoma" w:cs="Tahoma"/>
          <w:sz w:val="22"/>
          <w:szCs w:val="22"/>
        </w:rPr>
        <w:t xml:space="preserve">Skladno s 26. členom Zakona o opravljanju plačilnih storitev za proračunske uporabnike (Ur. l. RS št. 59/2010 in št. 111/2013) mora naročnik, kot proračunski uporabnik, od 1. 1. 2015 dalje prejemati račune in spremljajoče dokumente izključno v elektronski obliki (e-računi). Glede na navedeno bodo morali ponudniki/izvajalci za izvedene storitve pošiljati naročniku e-račune. V nasprotnem primeru bo naročnik moral prejeti račun zavrniti. </w:t>
      </w:r>
    </w:p>
    <w:p w:rsidR="0014673B" w:rsidRPr="009B745C" w:rsidRDefault="0014673B" w:rsidP="0014673B">
      <w:pPr>
        <w:autoSpaceDE w:val="0"/>
        <w:autoSpaceDN w:val="0"/>
        <w:adjustRightInd w:val="0"/>
        <w:jc w:val="both"/>
        <w:rPr>
          <w:rFonts w:ascii="Tahoma" w:hAnsi="Tahoma" w:cs="Tahoma"/>
          <w:sz w:val="22"/>
          <w:szCs w:val="22"/>
        </w:rPr>
      </w:pPr>
    </w:p>
    <w:p w:rsidR="00F420F3" w:rsidRPr="009B745C" w:rsidRDefault="00F420F3" w:rsidP="007524EE">
      <w:pPr>
        <w:keepNext/>
        <w:shd w:val="clear" w:color="auto" w:fill="FFFFFF"/>
        <w:spacing w:before="210" w:after="210"/>
        <w:ind w:left="567"/>
        <w:jc w:val="both"/>
        <w:rPr>
          <w:rFonts w:ascii="Tahoma" w:hAnsi="Tahoma" w:cs="Tahoma"/>
          <w:b/>
          <w:bCs/>
          <w:iCs/>
          <w:color w:val="000000"/>
          <w:sz w:val="22"/>
          <w:szCs w:val="22"/>
        </w:rPr>
      </w:pPr>
      <w:r w:rsidRPr="009B745C">
        <w:rPr>
          <w:rFonts w:ascii="Tahoma" w:hAnsi="Tahoma" w:cs="Tahoma"/>
          <w:b/>
          <w:bCs/>
          <w:iCs/>
          <w:color w:val="000000"/>
          <w:sz w:val="22"/>
          <w:szCs w:val="22"/>
        </w:rPr>
        <w:t>3. Neobičajno nizka ponudba</w:t>
      </w:r>
    </w:p>
    <w:p w:rsidR="00F420F3" w:rsidRPr="009B745C" w:rsidRDefault="00F420F3" w:rsidP="00F420F3">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Če bo naročnik menil, da je pri določenem naročilu glede na njegove zahteve ponudba neobičajno nizka glede na cene na trgu ali v zvezi z njo obstaja dvom o možnosti izpolnitve naročila, bo naročnik preveril, ali je neobičajno nizka in od ponudnika zahteval, da pojasni ceno ali stroške v ponudbi.</w:t>
      </w:r>
    </w:p>
    <w:p w:rsidR="0028595B" w:rsidRPr="009B745C" w:rsidRDefault="0028595B" w:rsidP="00227A79">
      <w:pPr>
        <w:autoSpaceDE w:val="0"/>
        <w:autoSpaceDN w:val="0"/>
        <w:adjustRightInd w:val="0"/>
        <w:jc w:val="both"/>
        <w:rPr>
          <w:rFonts w:ascii="Tahoma" w:hAnsi="Tahoma" w:cs="Tahoma"/>
          <w:sz w:val="22"/>
          <w:szCs w:val="22"/>
        </w:rPr>
      </w:pPr>
    </w:p>
    <w:p w:rsidR="0028595B" w:rsidRPr="009B745C" w:rsidRDefault="0028595B" w:rsidP="00CA16BF">
      <w:pPr>
        <w:jc w:val="both"/>
        <w:rPr>
          <w:rFonts w:ascii="Tahoma" w:hAnsi="Tahoma" w:cs="Tahoma"/>
          <w:b/>
          <w:sz w:val="22"/>
          <w:szCs w:val="22"/>
        </w:rPr>
      </w:pPr>
      <w:r w:rsidRPr="009B745C">
        <w:rPr>
          <w:rFonts w:ascii="Tahoma" w:hAnsi="Tahoma" w:cs="Tahoma"/>
          <w:b/>
          <w:sz w:val="22"/>
          <w:szCs w:val="22"/>
        </w:rPr>
        <w:t>1</w:t>
      </w:r>
      <w:r w:rsidR="00384A7C" w:rsidRPr="009B745C">
        <w:rPr>
          <w:rFonts w:ascii="Tahoma" w:hAnsi="Tahoma" w:cs="Tahoma"/>
          <w:b/>
          <w:sz w:val="22"/>
          <w:szCs w:val="22"/>
        </w:rPr>
        <w:t>2</w:t>
      </w:r>
      <w:r w:rsidRPr="009B745C">
        <w:rPr>
          <w:rFonts w:ascii="Tahoma" w:hAnsi="Tahoma" w:cs="Tahoma"/>
          <w:b/>
          <w:sz w:val="22"/>
          <w:szCs w:val="22"/>
        </w:rPr>
        <w:t>. VARIANTNE PONUDBE IN SKUPNA PONUDBA</w:t>
      </w:r>
    </w:p>
    <w:p w:rsidR="0028595B" w:rsidRPr="009B745C" w:rsidRDefault="0028595B" w:rsidP="00CA16BF">
      <w:pPr>
        <w:jc w:val="both"/>
        <w:rPr>
          <w:rFonts w:ascii="Tahoma" w:hAnsi="Tahoma" w:cs="Tahoma"/>
          <w:b/>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Ponudnik lahko predloži le eno ponudbo, v skladu z zahtevami razpisne dokumentacij</w:t>
      </w:r>
      <w:r w:rsidR="00821A84" w:rsidRPr="009B745C">
        <w:rPr>
          <w:rFonts w:ascii="Tahoma" w:hAnsi="Tahoma" w:cs="Tahoma"/>
          <w:sz w:val="22"/>
          <w:szCs w:val="22"/>
        </w:rPr>
        <w:t>e</w:t>
      </w:r>
      <w:r w:rsidR="00F72E80" w:rsidRPr="009B745C">
        <w:rPr>
          <w:rFonts w:ascii="Tahoma" w:hAnsi="Tahoma" w:cs="Tahoma"/>
          <w:sz w:val="22"/>
          <w:szCs w:val="22"/>
        </w:rPr>
        <w:t>,</w:t>
      </w:r>
      <w:r w:rsidRPr="009B745C">
        <w:rPr>
          <w:rFonts w:ascii="Tahoma" w:hAnsi="Tahoma" w:cs="Tahoma"/>
          <w:sz w:val="22"/>
          <w:szCs w:val="22"/>
        </w:rPr>
        <w:t xml:space="preserve"> in sicer samostojno ali z morebitnimi sopogodbeniki ali podizvajalci.</w:t>
      </w:r>
    </w:p>
    <w:p w:rsidR="0028595B" w:rsidRPr="009B745C" w:rsidRDefault="0028595B"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V primeru, da ponudnik nastopa v ponudbi s sopogodbeniki</w:t>
      </w:r>
      <w:r w:rsidR="00F72E80" w:rsidRPr="009B745C">
        <w:rPr>
          <w:rFonts w:ascii="Tahoma" w:hAnsi="Tahoma" w:cs="Tahoma"/>
          <w:sz w:val="22"/>
          <w:szCs w:val="22"/>
        </w:rPr>
        <w:t>,</w:t>
      </w:r>
      <w:r w:rsidRPr="009B745C">
        <w:rPr>
          <w:rFonts w:ascii="Tahoma" w:hAnsi="Tahoma" w:cs="Tahoma"/>
          <w:sz w:val="22"/>
          <w:szCs w:val="22"/>
        </w:rPr>
        <w:t xml:space="preserve"> mora v ponudbi predložiti  podpisan sporazum o skupnem nastopanju in prevzemu pogodbenih obveznosti. </w:t>
      </w:r>
    </w:p>
    <w:p w:rsidR="0028595B" w:rsidRPr="009B745C" w:rsidRDefault="0028595B"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Ponudnik mora navesti tudi morebitne podizvajalce, s katerimi bo sodeloval v postopku oddaje javnega naročanja.</w:t>
      </w:r>
    </w:p>
    <w:p w:rsidR="0028595B" w:rsidRPr="009B745C" w:rsidRDefault="0028595B"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Naročnik variantnih ponudb ne bo obravnaval.</w:t>
      </w:r>
    </w:p>
    <w:p w:rsidR="00F72E80" w:rsidRPr="009B745C" w:rsidRDefault="00F72E80"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p>
    <w:p w:rsidR="0028595B" w:rsidRPr="009B745C" w:rsidRDefault="0028595B" w:rsidP="007524EE">
      <w:pPr>
        <w:numPr>
          <w:ilvl w:val="1"/>
          <w:numId w:val="15"/>
        </w:numPr>
        <w:ind w:left="0" w:firstLine="0"/>
        <w:jc w:val="both"/>
        <w:rPr>
          <w:rFonts w:ascii="Tahoma" w:hAnsi="Tahoma" w:cs="Tahoma"/>
          <w:b/>
          <w:sz w:val="22"/>
          <w:szCs w:val="22"/>
        </w:rPr>
      </w:pPr>
      <w:r w:rsidRPr="009B745C">
        <w:rPr>
          <w:rFonts w:ascii="Tahoma" w:hAnsi="Tahoma" w:cs="Tahoma"/>
          <w:b/>
          <w:sz w:val="22"/>
          <w:szCs w:val="22"/>
        </w:rPr>
        <w:t>OPCIJA PONUDBE</w:t>
      </w:r>
    </w:p>
    <w:p w:rsidR="0028595B" w:rsidRPr="009B745C" w:rsidRDefault="0028595B" w:rsidP="00CA16BF">
      <w:pPr>
        <w:jc w:val="both"/>
        <w:rPr>
          <w:rFonts w:ascii="Tahoma" w:hAnsi="Tahoma" w:cs="Tahoma"/>
          <w:b/>
          <w:sz w:val="22"/>
          <w:szCs w:val="22"/>
        </w:rPr>
      </w:pPr>
    </w:p>
    <w:p w:rsidR="006A1390" w:rsidRPr="009B745C" w:rsidRDefault="0028595B" w:rsidP="00CA16BF">
      <w:pPr>
        <w:jc w:val="both"/>
        <w:rPr>
          <w:rFonts w:ascii="Tahoma" w:hAnsi="Tahoma" w:cs="Tahoma"/>
          <w:sz w:val="22"/>
          <w:szCs w:val="22"/>
        </w:rPr>
      </w:pPr>
      <w:r w:rsidRPr="009B745C">
        <w:rPr>
          <w:rFonts w:ascii="Tahoma" w:hAnsi="Tahoma" w:cs="Tahoma"/>
          <w:sz w:val="22"/>
          <w:szCs w:val="22"/>
        </w:rPr>
        <w:t>Ponudbe</w:t>
      </w:r>
      <w:r w:rsidR="00821A84" w:rsidRPr="009B745C">
        <w:rPr>
          <w:rFonts w:ascii="Tahoma" w:hAnsi="Tahoma" w:cs="Tahoma"/>
          <w:sz w:val="22"/>
          <w:szCs w:val="22"/>
        </w:rPr>
        <w:t>, vključno s predračuni,</w:t>
      </w:r>
      <w:r w:rsidRPr="009B745C">
        <w:rPr>
          <w:rFonts w:ascii="Tahoma" w:hAnsi="Tahoma" w:cs="Tahoma"/>
          <w:sz w:val="22"/>
          <w:szCs w:val="22"/>
        </w:rPr>
        <w:t xml:space="preserve"> morajo biti veljavne do vključno </w:t>
      </w:r>
      <w:r w:rsidR="009B3C48">
        <w:rPr>
          <w:rFonts w:ascii="Tahoma" w:hAnsi="Tahoma" w:cs="Tahoma"/>
          <w:b/>
          <w:sz w:val="22"/>
          <w:szCs w:val="22"/>
          <w:u w:val="single"/>
        </w:rPr>
        <w:t>1.</w:t>
      </w:r>
      <w:r w:rsidR="009E5015" w:rsidRPr="009B745C">
        <w:rPr>
          <w:rFonts w:ascii="Tahoma" w:hAnsi="Tahoma" w:cs="Tahoma"/>
          <w:b/>
          <w:sz w:val="22"/>
          <w:szCs w:val="22"/>
          <w:u w:val="single"/>
        </w:rPr>
        <w:t xml:space="preserve"> </w:t>
      </w:r>
      <w:r w:rsidR="00CA32EA">
        <w:rPr>
          <w:rFonts w:ascii="Tahoma" w:hAnsi="Tahoma" w:cs="Tahoma"/>
          <w:b/>
          <w:sz w:val="22"/>
          <w:szCs w:val="22"/>
          <w:u w:val="single"/>
        </w:rPr>
        <w:t xml:space="preserve">2. </w:t>
      </w:r>
      <w:r w:rsidR="009E5015" w:rsidRPr="009B745C">
        <w:rPr>
          <w:rFonts w:ascii="Tahoma" w:hAnsi="Tahoma" w:cs="Tahoma"/>
          <w:b/>
          <w:sz w:val="22"/>
          <w:szCs w:val="22"/>
          <w:u w:val="single"/>
        </w:rPr>
        <w:t>201</w:t>
      </w:r>
      <w:r w:rsidR="009B3C48">
        <w:rPr>
          <w:rFonts w:ascii="Tahoma" w:hAnsi="Tahoma" w:cs="Tahoma"/>
          <w:b/>
          <w:sz w:val="22"/>
          <w:szCs w:val="22"/>
          <w:u w:val="single"/>
        </w:rPr>
        <w:t>7</w:t>
      </w:r>
      <w:r w:rsidR="009E5015" w:rsidRPr="009B745C">
        <w:rPr>
          <w:rFonts w:ascii="Tahoma" w:hAnsi="Tahoma" w:cs="Tahoma"/>
          <w:b/>
          <w:sz w:val="22"/>
          <w:szCs w:val="22"/>
          <w:u w:val="single"/>
        </w:rPr>
        <w:t>.</w:t>
      </w:r>
      <w:r w:rsidR="001F2172" w:rsidRPr="009B745C">
        <w:rPr>
          <w:rFonts w:ascii="Tahoma" w:hAnsi="Tahoma" w:cs="Tahoma"/>
          <w:sz w:val="22"/>
          <w:szCs w:val="22"/>
        </w:rPr>
        <w:t xml:space="preserve"> </w:t>
      </w:r>
    </w:p>
    <w:p w:rsidR="00F72E80" w:rsidRPr="009B745C" w:rsidRDefault="00F72E80" w:rsidP="00CA16BF">
      <w:pPr>
        <w:jc w:val="both"/>
        <w:rPr>
          <w:rFonts w:ascii="Tahoma" w:hAnsi="Tahoma" w:cs="Tahoma"/>
          <w:sz w:val="22"/>
          <w:szCs w:val="22"/>
        </w:rPr>
      </w:pPr>
    </w:p>
    <w:p w:rsidR="006A1390" w:rsidRPr="009B745C" w:rsidRDefault="006A1390" w:rsidP="00CA16BF">
      <w:pPr>
        <w:jc w:val="both"/>
        <w:rPr>
          <w:rFonts w:ascii="Tahoma" w:hAnsi="Tahoma" w:cs="Tahoma"/>
          <w:sz w:val="22"/>
          <w:szCs w:val="22"/>
        </w:rPr>
      </w:pPr>
    </w:p>
    <w:p w:rsidR="0028595B" w:rsidRPr="009B745C" w:rsidRDefault="0028595B" w:rsidP="00CA2697">
      <w:pPr>
        <w:numPr>
          <w:ilvl w:val="1"/>
          <w:numId w:val="15"/>
        </w:numPr>
        <w:ind w:left="0" w:firstLine="0"/>
        <w:jc w:val="both"/>
        <w:rPr>
          <w:rFonts w:ascii="Tahoma" w:hAnsi="Tahoma" w:cs="Tahoma"/>
          <w:b/>
          <w:sz w:val="22"/>
          <w:szCs w:val="22"/>
        </w:rPr>
      </w:pPr>
      <w:r w:rsidRPr="009B745C">
        <w:rPr>
          <w:rFonts w:ascii="Tahoma" w:hAnsi="Tahoma" w:cs="Tahoma"/>
          <w:b/>
          <w:sz w:val="22"/>
          <w:szCs w:val="22"/>
        </w:rPr>
        <w:t>PODPIS POGODBE</w:t>
      </w:r>
    </w:p>
    <w:p w:rsidR="0028595B" w:rsidRPr="009B745C" w:rsidRDefault="0028595B" w:rsidP="00CA16BF">
      <w:pPr>
        <w:jc w:val="both"/>
        <w:rPr>
          <w:rFonts w:ascii="Tahoma" w:hAnsi="Tahoma" w:cs="Tahoma"/>
          <w:b/>
          <w:sz w:val="22"/>
          <w:szCs w:val="22"/>
        </w:rPr>
      </w:pPr>
    </w:p>
    <w:p w:rsidR="0028595B" w:rsidRPr="009B745C" w:rsidRDefault="0028595B" w:rsidP="008B21FC">
      <w:pPr>
        <w:jc w:val="both"/>
        <w:rPr>
          <w:rFonts w:ascii="Tahoma" w:hAnsi="Tahoma" w:cs="Tahoma"/>
          <w:sz w:val="22"/>
          <w:szCs w:val="22"/>
        </w:rPr>
      </w:pPr>
      <w:r w:rsidRPr="009B745C">
        <w:rPr>
          <w:rFonts w:ascii="Tahoma" w:hAnsi="Tahoma" w:cs="Tahoma"/>
          <w:sz w:val="22"/>
          <w:szCs w:val="22"/>
        </w:rPr>
        <w:t xml:space="preserve">Ponudnik, ki bo izbran, mora pogodbo podpisati v roku </w:t>
      </w:r>
      <w:r w:rsidR="00073425" w:rsidRPr="009B745C">
        <w:rPr>
          <w:rFonts w:ascii="Tahoma" w:hAnsi="Tahoma" w:cs="Tahoma"/>
          <w:sz w:val="22"/>
          <w:szCs w:val="22"/>
        </w:rPr>
        <w:t>treh</w:t>
      </w:r>
      <w:r w:rsidRPr="009B745C">
        <w:rPr>
          <w:rFonts w:ascii="Tahoma" w:hAnsi="Tahoma" w:cs="Tahoma"/>
          <w:sz w:val="22"/>
          <w:szCs w:val="22"/>
        </w:rPr>
        <w:t xml:space="preserve"> (</w:t>
      </w:r>
      <w:r w:rsidR="00073425" w:rsidRPr="009B745C">
        <w:rPr>
          <w:rFonts w:ascii="Tahoma" w:hAnsi="Tahoma" w:cs="Tahoma"/>
          <w:sz w:val="22"/>
          <w:szCs w:val="22"/>
        </w:rPr>
        <w:t>3</w:t>
      </w:r>
      <w:r w:rsidRPr="009B745C">
        <w:rPr>
          <w:rFonts w:ascii="Tahoma" w:hAnsi="Tahoma" w:cs="Tahoma"/>
          <w:sz w:val="22"/>
          <w:szCs w:val="22"/>
        </w:rPr>
        <w:t>) dni od prejema obvestila naročnika, naj pristopi k podpisu pogodbe.</w:t>
      </w:r>
    </w:p>
    <w:p w:rsidR="00073425" w:rsidRPr="009B745C" w:rsidRDefault="00073425" w:rsidP="008B21FC">
      <w:pPr>
        <w:jc w:val="both"/>
        <w:rPr>
          <w:rFonts w:ascii="Tahoma" w:hAnsi="Tahoma" w:cs="Tahoma"/>
          <w:sz w:val="22"/>
          <w:szCs w:val="22"/>
        </w:rPr>
      </w:pPr>
    </w:p>
    <w:p w:rsidR="0028595B" w:rsidRPr="009B745C" w:rsidRDefault="0028595B" w:rsidP="00CA16BF">
      <w:pPr>
        <w:jc w:val="both"/>
        <w:rPr>
          <w:rFonts w:ascii="Tahoma" w:hAnsi="Tahoma" w:cs="Tahoma"/>
          <w:sz w:val="22"/>
          <w:szCs w:val="22"/>
        </w:rPr>
      </w:pPr>
    </w:p>
    <w:p w:rsidR="0028595B" w:rsidRPr="009B745C" w:rsidRDefault="00384A7C" w:rsidP="00CA16BF">
      <w:pPr>
        <w:jc w:val="both"/>
        <w:rPr>
          <w:rFonts w:ascii="Tahoma" w:hAnsi="Tahoma" w:cs="Tahoma"/>
          <w:b/>
          <w:sz w:val="22"/>
          <w:szCs w:val="22"/>
        </w:rPr>
      </w:pPr>
      <w:r w:rsidRPr="009B745C">
        <w:rPr>
          <w:rFonts w:ascii="Tahoma" w:hAnsi="Tahoma" w:cs="Tahoma"/>
          <w:b/>
          <w:sz w:val="22"/>
          <w:szCs w:val="22"/>
        </w:rPr>
        <w:t>15</w:t>
      </w:r>
      <w:r w:rsidR="0028595B" w:rsidRPr="009B745C">
        <w:rPr>
          <w:rFonts w:ascii="Tahoma" w:hAnsi="Tahoma" w:cs="Tahoma"/>
          <w:b/>
          <w:sz w:val="22"/>
          <w:szCs w:val="22"/>
        </w:rPr>
        <w:t>. PREPOVEDI V ZVEZI S IZVAJANJEM DEJANJ V ČASU DO IZBIRE NAJUGODNEJŠEGA PONUDNIKA</w:t>
      </w:r>
    </w:p>
    <w:p w:rsidR="0028595B" w:rsidRPr="009B745C" w:rsidRDefault="0028595B" w:rsidP="00CA16BF">
      <w:pPr>
        <w:jc w:val="both"/>
        <w:rPr>
          <w:rFonts w:ascii="Tahoma" w:hAnsi="Tahoma" w:cs="Tahoma"/>
          <w:b/>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Naročnik opozarja ponudnika, da v času razpisa ne sme pričenjati in izvajati dejanj, ki bi vnaprej določila izbiro določene ponudbe.</w:t>
      </w:r>
    </w:p>
    <w:p w:rsidR="0028595B" w:rsidRPr="009B745C" w:rsidRDefault="0028595B"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 xml:space="preserve">Naročnik opozarja ponudnika, da v času od izbire ponudnika do začetka veljavnosti pogodbe ne sme pričenjati dejanj, ki bi lahko povzročila, da pogodbe ne bi pričela veljati ali da ne bi bila izpolnjena. </w:t>
      </w:r>
    </w:p>
    <w:p w:rsidR="0028595B" w:rsidRPr="009B745C" w:rsidRDefault="0028595B"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lastRenderedPageBreak/>
        <w:t>Naročnik opozarja ponudnika, da v primeru ustavitve postopka nobena stran ne sme pričenjati in izvajati postopkov, ki bi oteževali razveljavitev ali spremembo odločitve o izbiri izvajalca</w:t>
      </w:r>
      <w:r w:rsidR="00AF387B" w:rsidRPr="009B745C">
        <w:rPr>
          <w:rFonts w:ascii="Tahoma" w:hAnsi="Tahoma" w:cs="Tahoma"/>
          <w:sz w:val="22"/>
          <w:szCs w:val="22"/>
        </w:rPr>
        <w:t>,</w:t>
      </w:r>
      <w:r w:rsidRPr="009B745C">
        <w:rPr>
          <w:rFonts w:ascii="Tahoma" w:hAnsi="Tahoma" w:cs="Tahoma"/>
          <w:sz w:val="22"/>
          <w:szCs w:val="22"/>
        </w:rPr>
        <w:t xml:space="preserve"> ali ki bi vplivali na nepristranskost revizijske komisije.</w:t>
      </w:r>
    </w:p>
    <w:p w:rsidR="00AF387B" w:rsidRPr="009B745C" w:rsidRDefault="00AF387B"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p>
    <w:p w:rsidR="0028595B" w:rsidRPr="009B745C" w:rsidRDefault="00384A7C" w:rsidP="0009409B">
      <w:pPr>
        <w:jc w:val="both"/>
        <w:rPr>
          <w:rFonts w:ascii="Tahoma" w:hAnsi="Tahoma" w:cs="Tahoma"/>
          <w:b/>
          <w:sz w:val="22"/>
          <w:szCs w:val="22"/>
        </w:rPr>
      </w:pPr>
      <w:r w:rsidRPr="009B745C">
        <w:rPr>
          <w:rFonts w:ascii="Tahoma" w:hAnsi="Tahoma" w:cs="Tahoma"/>
          <w:b/>
          <w:sz w:val="22"/>
          <w:szCs w:val="22"/>
        </w:rPr>
        <w:t>16</w:t>
      </w:r>
      <w:r w:rsidR="0028595B" w:rsidRPr="009B745C">
        <w:rPr>
          <w:rFonts w:ascii="Tahoma" w:hAnsi="Tahoma" w:cs="Tahoma"/>
          <w:b/>
          <w:sz w:val="22"/>
          <w:szCs w:val="22"/>
        </w:rPr>
        <w:t>. IZJAVA V SKLADU Z DOLOČILI ZAKONA O INTEGRITETI IN PREPREČEVANJU KORUPCIJE</w:t>
      </w:r>
    </w:p>
    <w:p w:rsidR="0028595B" w:rsidRPr="009B745C" w:rsidRDefault="0028595B" w:rsidP="0009409B">
      <w:pPr>
        <w:jc w:val="both"/>
        <w:rPr>
          <w:rFonts w:ascii="Tahoma" w:hAnsi="Tahoma" w:cs="Tahoma"/>
          <w:sz w:val="22"/>
          <w:szCs w:val="22"/>
        </w:rPr>
      </w:pPr>
    </w:p>
    <w:p w:rsidR="0028595B" w:rsidRPr="009B745C" w:rsidRDefault="0028595B" w:rsidP="0009409B">
      <w:pPr>
        <w:jc w:val="both"/>
        <w:rPr>
          <w:rFonts w:ascii="Tahoma" w:hAnsi="Tahoma" w:cs="Tahoma"/>
          <w:sz w:val="22"/>
          <w:szCs w:val="22"/>
        </w:rPr>
      </w:pPr>
      <w:r w:rsidRPr="009B745C">
        <w:rPr>
          <w:rFonts w:ascii="Tahoma" w:hAnsi="Tahoma" w:cs="Tahoma"/>
          <w:sz w:val="22"/>
          <w:szCs w:val="22"/>
        </w:rPr>
        <w:t xml:space="preserve">Najkasneje ob podpisu </w:t>
      </w:r>
      <w:r w:rsidR="00F8238C" w:rsidRPr="009B745C">
        <w:rPr>
          <w:rFonts w:ascii="Tahoma" w:hAnsi="Tahoma" w:cs="Tahoma"/>
          <w:sz w:val="22"/>
          <w:szCs w:val="22"/>
        </w:rPr>
        <w:t>pogodbe</w:t>
      </w:r>
      <w:r w:rsidRPr="009B745C">
        <w:rPr>
          <w:rFonts w:ascii="Tahoma" w:hAnsi="Tahoma" w:cs="Tahoma"/>
          <w:sz w:val="22"/>
          <w:szCs w:val="22"/>
        </w:rPr>
        <w:t xml:space="preserve"> bo moral izbrani ponudnik v skladu z določili šestega odstavka 14. člena Zakona o integriteti in preprečevanju korupcije (Uradni list RS 45/2010, s spremembami in dopolnitvami, v nadaljevanju: Z</w:t>
      </w:r>
      <w:r w:rsidR="00E545E6" w:rsidRPr="009B745C">
        <w:rPr>
          <w:rFonts w:ascii="Tahoma" w:hAnsi="Tahoma" w:cs="Tahoma"/>
          <w:sz w:val="22"/>
          <w:szCs w:val="22"/>
        </w:rPr>
        <w:t>i</w:t>
      </w:r>
      <w:r w:rsidRPr="009B745C">
        <w:rPr>
          <w:rFonts w:ascii="Tahoma" w:hAnsi="Tahoma" w:cs="Tahoma"/>
          <w:sz w:val="22"/>
          <w:szCs w:val="22"/>
        </w:rPr>
        <w:t xml:space="preserve">ntPK) naročniku dostaviti izjavo oziroma podatke o udeležbi fizičnih in pravnih oseb v lastništvu ponudnika, vključno z udeležbo tihih družbenikov, ter o gospodarskih subjektih, za katere se glede na določbe zakona, ki ureja gospodarske družbe, šteje, da so povezane družbe s ponudnikom. V kolikor bi ponudnik predložil lažno izjavo oziroma bi podal neresnične podatke o navedenih dejstvih, ima to za posledico ničnost </w:t>
      </w:r>
      <w:r w:rsidR="00E0442B" w:rsidRPr="009B745C">
        <w:rPr>
          <w:rFonts w:ascii="Tahoma" w:hAnsi="Tahoma" w:cs="Tahoma"/>
          <w:sz w:val="22"/>
          <w:szCs w:val="22"/>
        </w:rPr>
        <w:t>sklenjene pogodbe.</w:t>
      </w:r>
    </w:p>
    <w:p w:rsidR="0028595B" w:rsidRPr="009B745C" w:rsidRDefault="0028595B" w:rsidP="00CA16BF">
      <w:pPr>
        <w:jc w:val="both"/>
        <w:rPr>
          <w:rFonts w:ascii="Tahoma" w:hAnsi="Tahoma" w:cs="Tahoma"/>
          <w:sz w:val="22"/>
          <w:szCs w:val="22"/>
        </w:rPr>
      </w:pPr>
    </w:p>
    <w:p w:rsidR="00AF387B" w:rsidRPr="009B745C" w:rsidRDefault="00AF387B" w:rsidP="00CA16BF">
      <w:pPr>
        <w:jc w:val="both"/>
        <w:rPr>
          <w:rFonts w:ascii="Tahoma" w:hAnsi="Tahoma" w:cs="Tahoma"/>
          <w:b/>
          <w:sz w:val="22"/>
          <w:szCs w:val="22"/>
        </w:rPr>
      </w:pPr>
    </w:p>
    <w:p w:rsidR="0028595B" w:rsidRPr="009B745C" w:rsidRDefault="0028595B" w:rsidP="00CA16BF">
      <w:pPr>
        <w:jc w:val="both"/>
        <w:rPr>
          <w:rFonts w:ascii="Tahoma" w:hAnsi="Tahoma" w:cs="Tahoma"/>
          <w:b/>
          <w:sz w:val="22"/>
          <w:szCs w:val="22"/>
        </w:rPr>
      </w:pPr>
      <w:r w:rsidRPr="009B745C">
        <w:rPr>
          <w:rFonts w:ascii="Tahoma" w:hAnsi="Tahoma" w:cs="Tahoma"/>
          <w:b/>
          <w:sz w:val="22"/>
          <w:szCs w:val="22"/>
        </w:rPr>
        <w:t>1</w:t>
      </w:r>
      <w:r w:rsidR="00AF387B" w:rsidRPr="009B745C">
        <w:rPr>
          <w:rFonts w:ascii="Tahoma" w:hAnsi="Tahoma" w:cs="Tahoma"/>
          <w:b/>
          <w:sz w:val="22"/>
          <w:szCs w:val="22"/>
        </w:rPr>
        <w:t>7</w:t>
      </w:r>
      <w:r w:rsidRPr="009B745C">
        <w:rPr>
          <w:rFonts w:ascii="Tahoma" w:hAnsi="Tahoma" w:cs="Tahoma"/>
          <w:b/>
          <w:sz w:val="22"/>
          <w:szCs w:val="22"/>
        </w:rPr>
        <w:t>. VELJAVNOST POGODBE</w:t>
      </w:r>
    </w:p>
    <w:p w:rsidR="0028595B" w:rsidRPr="009B745C" w:rsidRDefault="0028595B" w:rsidP="00CA16BF">
      <w:pPr>
        <w:jc w:val="both"/>
        <w:rPr>
          <w:rFonts w:ascii="Tahoma" w:hAnsi="Tahoma" w:cs="Tahoma"/>
          <w:b/>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Pogodba bo pričela veljati v skladu s pogodbenimi določili</w:t>
      </w:r>
      <w:r w:rsidR="00223641" w:rsidRPr="009B745C">
        <w:rPr>
          <w:rFonts w:ascii="Tahoma" w:hAnsi="Tahoma" w:cs="Tahoma"/>
          <w:sz w:val="22"/>
          <w:szCs w:val="22"/>
        </w:rPr>
        <w:t xml:space="preserve">, uporabljala pa se bo od 1. </w:t>
      </w:r>
      <w:r w:rsidR="00C02EFF" w:rsidRPr="009B745C">
        <w:rPr>
          <w:rFonts w:ascii="Tahoma" w:hAnsi="Tahoma" w:cs="Tahoma"/>
          <w:sz w:val="22"/>
          <w:szCs w:val="22"/>
        </w:rPr>
        <w:t>2</w:t>
      </w:r>
      <w:r w:rsidR="00223641" w:rsidRPr="009B745C">
        <w:rPr>
          <w:rFonts w:ascii="Tahoma" w:hAnsi="Tahoma" w:cs="Tahoma"/>
          <w:sz w:val="22"/>
          <w:szCs w:val="22"/>
        </w:rPr>
        <w:t>. 201</w:t>
      </w:r>
      <w:r w:rsidR="009B3C48">
        <w:rPr>
          <w:rFonts w:ascii="Tahoma" w:hAnsi="Tahoma" w:cs="Tahoma"/>
          <w:sz w:val="22"/>
          <w:szCs w:val="22"/>
        </w:rPr>
        <w:t>7</w:t>
      </w:r>
      <w:r w:rsidR="00223641" w:rsidRPr="009B745C">
        <w:rPr>
          <w:rFonts w:ascii="Tahoma" w:hAnsi="Tahoma" w:cs="Tahoma"/>
          <w:sz w:val="22"/>
          <w:szCs w:val="22"/>
        </w:rPr>
        <w:t xml:space="preserve"> do 3</w:t>
      </w:r>
      <w:r w:rsidR="009B3C48">
        <w:rPr>
          <w:rFonts w:ascii="Tahoma" w:hAnsi="Tahoma" w:cs="Tahoma"/>
          <w:sz w:val="22"/>
          <w:szCs w:val="22"/>
        </w:rPr>
        <w:t>1</w:t>
      </w:r>
      <w:r w:rsidR="00223641" w:rsidRPr="009B745C">
        <w:rPr>
          <w:rFonts w:ascii="Tahoma" w:hAnsi="Tahoma" w:cs="Tahoma"/>
          <w:sz w:val="22"/>
          <w:szCs w:val="22"/>
        </w:rPr>
        <w:t>. 1. 20</w:t>
      </w:r>
      <w:r w:rsidR="009B3C48">
        <w:rPr>
          <w:rFonts w:ascii="Tahoma" w:hAnsi="Tahoma" w:cs="Tahoma"/>
          <w:sz w:val="22"/>
          <w:szCs w:val="22"/>
        </w:rPr>
        <w:t>20</w:t>
      </w:r>
      <w:r w:rsidRPr="009B745C">
        <w:rPr>
          <w:rFonts w:ascii="Tahoma" w:hAnsi="Tahoma" w:cs="Tahoma"/>
          <w:sz w:val="22"/>
          <w:szCs w:val="22"/>
        </w:rPr>
        <w:t>.</w:t>
      </w:r>
    </w:p>
    <w:p w:rsidR="002D3236" w:rsidRPr="009B745C" w:rsidRDefault="002D3236" w:rsidP="00B37592">
      <w:pPr>
        <w:keepNext/>
        <w:shd w:val="clear" w:color="auto" w:fill="FFFFFF"/>
        <w:spacing w:before="210" w:after="210"/>
        <w:jc w:val="both"/>
        <w:rPr>
          <w:rFonts w:ascii="Tahoma" w:hAnsi="Tahoma" w:cs="Tahoma"/>
          <w:b/>
          <w:bCs/>
          <w:iCs/>
          <w:color w:val="000000"/>
          <w:sz w:val="22"/>
          <w:szCs w:val="22"/>
        </w:rPr>
      </w:pPr>
    </w:p>
    <w:p w:rsidR="00B37592" w:rsidRPr="009B745C" w:rsidRDefault="004D3317" w:rsidP="00B37592">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IV</w:t>
      </w:r>
      <w:r w:rsidR="00B37592" w:rsidRPr="009B745C">
        <w:rPr>
          <w:rFonts w:ascii="Tahoma" w:hAnsi="Tahoma" w:cs="Tahoma"/>
          <w:b/>
          <w:bCs/>
          <w:iCs/>
          <w:color w:val="000000"/>
          <w:sz w:val="22"/>
          <w:szCs w:val="22"/>
        </w:rPr>
        <w:t>. JAVNO ODPIRANJE PONUDB</w:t>
      </w:r>
    </w:p>
    <w:p w:rsidR="00B37592" w:rsidRPr="009B745C" w:rsidRDefault="00B37592" w:rsidP="00B37592">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Javno odpiranje vseh pravočasno prispelih in pravilno označenih ponudb bo </w:t>
      </w:r>
      <w:r w:rsidR="00223641" w:rsidRPr="009B745C">
        <w:rPr>
          <w:rFonts w:ascii="Tahoma" w:hAnsi="Tahoma" w:cs="Tahoma"/>
          <w:iCs/>
          <w:color w:val="000000"/>
          <w:sz w:val="22"/>
          <w:szCs w:val="22"/>
        </w:rPr>
        <w:t>potekalo na sedežu naročnika dne</w:t>
      </w:r>
      <w:r w:rsidRPr="009B745C">
        <w:rPr>
          <w:rFonts w:ascii="Tahoma" w:hAnsi="Tahoma" w:cs="Tahoma"/>
          <w:iCs/>
          <w:color w:val="000000"/>
          <w:sz w:val="22"/>
          <w:szCs w:val="22"/>
        </w:rPr>
        <w:t xml:space="preserve"> </w:t>
      </w:r>
      <w:r w:rsidR="00821A84" w:rsidRPr="009B745C">
        <w:rPr>
          <w:rFonts w:ascii="Tahoma" w:hAnsi="Tahoma" w:cs="Tahoma"/>
          <w:b/>
          <w:iCs/>
          <w:color w:val="000000"/>
          <w:sz w:val="22"/>
          <w:szCs w:val="22"/>
        </w:rPr>
        <w:t>1</w:t>
      </w:r>
      <w:r w:rsidR="00CA32EA">
        <w:rPr>
          <w:rFonts w:ascii="Tahoma" w:hAnsi="Tahoma" w:cs="Tahoma"/>
          <w:b/>
          <w:iCs/>
          <w:color w:val="000000"/>
          <w:sz w:val="22"/>
          <w:szCs w:val="22"/>
        </w:rPr>
        <w:t>6</w:t>
      </w:r>
      <w:r w:rsidR="00821A84" w:rsidRPr="009B745C">
        <w:rPr>
          <w:rFonts w:ascii="Tahoma" w:hAnsi="Tahoma" w:cs="Tahoma"/>
          <w:b/>
          <w:iCs/>
          <w:color w:val="000000"/>
          <w:sz w:val="22"/>
          <w:szCs w:val="22"/>
        </w:rPr>
        <w:t>.</w:t>
      </w:r>
      <w:r w:rsidR="009E5015" w:rsidRPr="009B745C">
        <w:rPr>
          <w:rFonts w:ascii="Tahoma" w:hAnsi="Tahoma" w:cs="Tahoma"/>
          <w:b/>
          <w:iCs/>
          <w:color w:val="000000"/>
          <w:sz w:val="22"/>
          <w:szCs w:val="22"/>
        </w:rPr>
        <w:t xml:space="preserve"> </w:t>
      </w:r>
      <w:r w:rsidR="009B3C48">
        <w:rPr>
          <w:rFonts w:ascii="Tahoma" w:hAnsi="Tahoma" w:cs="Tahoma"/>
          <w:b/>
          <w:iCs/>
          <w:color w:val="000000"/>
          <w:sz w:val="22"/>
          <w:szCs w:val="22"/>
        </w:rPr>
        <w:t>1. 2017</w:t>
      </w:r>
      <w:r w:rsidR="009E5015" w:rsidRPr="009B745C">
        <w:rPr>
          <w:rFonts w:ascii="Tahoma" w:hAnsi="Tahoma" w:cs="Tahoma"/>
          <w:b/>
          <w:iCs/>
          <w:color w:val="000000"/>
          <w:sz w:val="22"/>
          <w:szCs w:val="22"/>
        </w:rPr>
        <w:t xml:space="preserve"> </w:t>
      </w:r>
      <w:r w:rsidRPr="009B745C">
        <w:rPr>
          <w:rFonts w:ascii="Tahoma" w:hAnsi="Tahoma" w:cs="Tahoma"/>
          <w:b/>
          <w:iCs/>
          <w:color w:val="000000"/>
          <w:sz w:val="22"/>
          <w:szCs w:val="22"/>
        </w:rPr>
        <w:t>ob</w:t>
      </w:r>
      <w:r w:rsidR="007D19C4" w:rsidRPr="009B745C">
        <w:rPr>
          <w:rFonts w:ascii="Tahoma" w:hAnsi="Tahoma" w:cs="Tahoma"/>
          <w:b/>
          <w:iCs/>
          <w:color w:val="000000"/>
          <w:sz w:val="22"/>
          <w:szCs w:val="22"/>
        </w:rPr>
        <w:t xml:space="preserve"> </w:t>
      </w:r>
      <w:r w:rsidR="009B3C48">
        <w:rPr>
          <w:rFonts w:ascii="Tahoma" w:hAnsi="Tahoma" w:cs="Tahoma"/>
          <w:b/>
          <w:iCs/>
          <w:color w:val="000000"/>
          <w:sz w:val="22"/>
          <w:szCs w:val="22"/>
        </w:rPr>
        <w:t>8:</w:t>
      </w:r>
      <w:r w:rsidR="00C02EFF" w:rsidRPr="009B745C">
        <w:rPr>
          <w:rFonts w:ascii="Tahoma" w:hAnsi="Tahoma" w:cs="Tahoma"/>
          <w:b/>
          <w:iCs/>
          <w:color w:val="000000"/>
          <w:sz w:val="22"/>
          <w:szCs w:val="22"/>
        </w:rPr>
        <w:t>15</w:t>
      </w:r>
      <w:r w:rsidR="007D19C4" w:rsidRPr="009B745C">
        <w:rPr>
          <w:rFonts w:ascii="Tahoma" w:hAnsi="Tahoma" w:cs="Tahoma"/>
          <w:b/>
          <w:iCs/>
          <w:color w:val="000000"/>
          <w:sz w:val="22"/>
          <w:szCs w:val="22"/>
        </w:rPr>
        <w:t xml:space="preserve"> </w:t>
      </w:r>
      <w:r w:rsidRPr="009B745C">
        <w:rPr>
          <w:rFonts w:ascii="Tahoma" w:hAnsi="Tahoma" w:cs="Tahoma"/>
          <w:b/>
          <w:iCs/>
          <w:color w:val="000000"/>
          <w:sz w:val="22"/>
          <w:szCs w:val="22"/>
        </w:rPr>
        <w:t>uri.</w:t>
      </w:r>
    </w:p>
    <w:p w:rsidR="00B37592" w:rsidRPr="009B745C" w:rsidRDefault="00B37592" w:rsidP="00B37592">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Na javnem odpiranju ponudb lahko kot stranka sodeluje samo zakoniti zastopnik ponudnika ali njegov pooblaščenec, ki je dolžan </w:t>
      </w:r>
      <w:r w:rsidR="00AF387B" w:rsidRPr="009B745C">
        <w:rPr>
          <w:rFonts w:ascii="Tahoma" w:hAnsi="Tahoma" w:cs="Tahoma"/>
          <w:iCs/>
          <w:color w:val="000000"/>
          <w:sz w:val="22"/>
          <w:szCs w:val="22"/>
        </w:rPr>
        <w:t xml:space="preserve">naročniku </w:t>
      </w:r>
      <w:r w:rsidRPr="009B745C">
        <w:rPr>
          <w:rFonts w:ascii="Tahoma" w:hAnsi="Tahoma" w:cs="Tahoma"/>
          <w:iCs/>
          <w:color w:val="000000"/>
          <w:sz w:val="22"/>
          <w:szCs w:val="22"/>
        </w:rPr>
        <w:t>izročiti pisno pooblastilo za zastopanje ponudnika. Pooblaščenci ponudnikov, ki komisiji ne predložijo pooblastila za sodelovanje na javnem odpiranju ponudb</w:t>
      </w:r>
      <w:r w:rsidR="00AF387B" w:rsidRPr="009B745C">
        <w:rPr>
          <w:rFonts w:ascii="Tahoma" w:hAnsi="Tahoma" w:cs="Tahoma"/>
          <w:iCs/>
          <w:color w:val="000000"/>
          <w:sz w:val="22"/>
          <w:szCs w:val="22"/>
        </w:rPr>
        <w:t>,</w:t>
      </w:r>
      <w:r w:rsidRPr="009B745C">
        <w:rPr>
          <w:rFonts w:ascii="Tahoma" w:hAnsi="Tahoma" w:cs="Tahoma"/>
          <w:iCs/>
          <w:color w:val="000000"/>
          <w:sz w:val="22"/>
          <w:szCs w:val="22"/>
        </w:rPr>
        <w:t xml:space="preserve"> in drugi prisotni</w:t>
      </w:r>
      <w:r w:rsidR="00AF387B" w:rsidRPr="009B745C">
        <w:rPr>
          <w:rFonts w:ascii="Tahoma" w:hAnsi="Tahoma" w:cs="Tahoma"/>
          <w:iCs/>
          <w:color w:val="000000"/>
          <w:sz w:val="22"/>
          <w:szCs w:val="22"/>
        </w:rPr>
        <w:t>,</w:t>
      </w:r>
      <w:r w:rsidRPr="009B745C">
        <w:rPr>
          <w:rFonts w:ascii="Tahoma" w:hAnsi="Tahoma" w:cs="Tahoma"/>
          <w:iCs/>
          <w:color w:val="000000"/>
          <w:sz w:val="22"/>
          <w:szCs w:val="22"/>
        </w:rPr>
        <w:t xml:space="preserve"> ne morejo dajati pripomb.</w:t>
      </w:r>
    </w:p>
    <w:p w:rsidR="00B37592" w:rsidRPr="009B745C" w:rsidRDefault="00B37592" w:rsidP="009E5015">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V kolikor naročnik ne bo vročil zapisnika o odpiranju ponudb pooblaščenim predstavnikom ponudnika na odpiranju ponudb, ga bo najkasneje v petih</w:t>
      </w:r>
      <w:r w:rsidR="004D3317" w:rsidRPr="009B745C">
        <w:rPr>
          <w:rFonts w:ascii="Tahoma" w:hAnsi="Tahoma" w:cs="Tahoma"/>
          <w:iCs/>
          <w:color w:val="000000"/>
          <w:sz w:val="22"/>
          <w:szCs w:val="22"/>
        </w:rPr>
        <w:t xml:space="preserve"> (5)</w:t>
      </w:r>
      <w:r w:rsidRPr="009B745C">
        <w:rPr>
          <w:rFonts w:ascii="Tahoma" w:hAnsi="Tahoma" w:cs="Tahoma"/>
          <w:iCs/>
          <w:color w:val="000000"/>
          <w:sz w:val="22"/>
          <w:szCs w:val="22"/>
        </w:rPr>
        <w:t xml:space="preserve"> delovnih dneh po odpiranju ponudb posredoval vsem ponudnikom</w:t>
      </w:r>
      <w:r w:rsidR="004D3317" w:rsidRPr="009B745C">
        <w:rPr>
          <w:rFonts w:ascii="Tahoma" w:hAnsi="Tahoma" w:cs="Tahoma"/>
          <w:iCs/>
          <w:color w:val="000000"/>
          <w:sz w:val="22"/>
          <w:szCs w:val="22"/>
        </w:rPr>
        <w:t xml:space="preserve"> po elektronski pošti na naslov </w:t>
      </w:r>
      <w:r w:rsidR="00223641" w:rsidRPr="009B745C">
        <w:rPr>
          <w:rFonts w:ascii="Tahoma" w:hAnsi="Tahoma" w:cs="Tahoma"/>
          <w:iCs/>
          <w:color w:val="000000"/>
          <w:sz w:val="22"/>
          <w:szCs w:val="22"/>
        </w:rPr>
        <w:t xml:space="preserve">kontaktne osebe ponudnika, ki je navedena </w:t>
      </w:r>
      <w:r w:rsidR="004D3317" w:rsidRPr="009B745C">
        <w:rPr>
          <w:rFonts w:ascii="Tahoma" w:hAnsi="Tahoma" w:cs="Tahoma"/>
          <w:iCs/>
          <w:color w:val="000000"/>
          <w:sz w:val="22"/>
          <w:szCs w:val="22"/>
        </w:rPr>
        <w:t xml:space="preserve">na razpisnem obrazcu </w:t>
      </w:r>
      <w:r w:rsidR="00AF387B" w:rsidRPr="009B745C">
        <w:rPr>
          <w:rFonts w:ascii="Tahoma" w:hAnsi="Tahoma" w:cs="Tahoma"/>
          <w:iCs/>
          <w:color w:val="000000"/>
          <w:sz w:val="22"/>
          <w:szCs w:val="22"/>
        </w:rPr>
        <w:t xml:space="preserve">št. </w:t>
      </w:r>
      <w:r w:rsidR="004D3317" w:rsidRPr="009B745C">
        <w:rPr>
          <w:rFonts w:ascii="Tahoma" w:hAnsi="Tahoma" w:cs="Tahoma"/>
          <w:iCs/>
          <w:color w:val="000000"/>
          <w:sz w:val="22"/>
          <w:szCs w:val="22"/>
        </w:rPr>
        <w:t>1</w:t>
      </w:r>
      <w:r w:rsidRPr="009B745C">
        <w:rPr>
          <w:rFonts w:ascii="Tahoma" w:hAnsi="Tahoma" w:cs="Tahoma"/>
          <w:iCs/>
          <w:color w:val="000000"/>
          <w:sz w:val="22"/>
          <w:szCs w:val="22"/>
        </w:rPr>
        <w:t>.</w:t>
      </w:r>
    </w:p>
    <w:p w:rsidR="00AF387B" w:rsidRPr="009B745C" w:rsidRDefault="00AF387B" w:rsidP="009E5015">
      <w:pPr>
        <w:shd w:val="clear" w:color="auto" w:fill="FFFFFF"/>
        <w:jc w:val="both"/>
        <w:rPr>
          <w:rFonts w:ascii="Tahoma" w:hAnsi="Tahoma" w:cs="Tahoma"/>
          <w:iCs/>
          <w:color w:val="000000"/>
          <w:sz w:val="22"/>
          <w:szCs w:val="22"/>
        </w:rPr>
      </w:pPr>
    </w:p>
    <w:p w:rsidR="00B37592" w:rsidRPr="009B745C" w:rsidRDefault="00B37592" w:rsidP="00B37592">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V. PREGLED PONUDB</w:t>
      </w:r>
    </w:p>
    <w:p w:rsidR="00B37592" w:rsidRPr="009B745C" w:rsidRDefault="00B37592" w:rsidP="00B37592">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Naročnik bo ponudbe najprej razvrstil po merilih, nato pa jih bo preveril z vidika ustreznosti zagotavljanja naročnikovih zahtev glede predmeta javnega naročila.</w:t>
      </w:r>
    </w:p>
    <w:p w:rsidR="00B37592" w:rsidRPr="009B745C" w:rsidRDefault="00B37592" w:rsidP="00B37592">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 xml:space="preserve">Za ponudnika, ki bo po merilih najugodnejši, bo naročnik preveril ali obstajajo razlogi za </w:t>
      </w:r>
      <w:r w:rsidR="00AF387B" w:rsidRPr="009B745C">
        <w:rPr>
          <w:rFonts w:ascii="Tahoma" w:hAnsi="Tahoma" w:cs="Tahoma"/>
          <w:iCs/>
          <w:color w:val="000000"/>
          <w:sz w:val="22"/>
          <w:szCs w:val="22"/>
        </w:rPr>
        <w:t xml:space="preserve">njegovo </w:t>
      </w:r>
      <w:r w:rsidRPr="009B745C">
        <w:rPr>
          <w:rFonts w:ascii="Tahoma" w:hAnsi="Tahoma" w:cs="Tahoma"/>
          <w:iCs/>
          <w:color w:val="000000"/>
          <w:sz w:val="22"/>
          <w:szCs w:val="22"/>
        </w:rPr>
        <w:t>izključitev in ali ponudnik izpolnjuje pogoje za sodelovanje.</w:t>
      </w:r>
    </w:p>
    <w:p w:rsidR="009E5015" w:rsidRPr="009B745C" w:rsidRDefault="009E5015" w:rsidP="00CA16BF">
      <w:pPr>
        <w:jc w:val="both"/>
        <w:rPr>
          <w:rFonts w:ascii="Tahoma" w:hAnsi="Tahoma" w:cs="Tahoma"/>
          <w:b/>
          <w:sz w:val="22"/>
          <w:szCs w:val="22"/>
        </w:rPr>
      </w:pPr>
    </w:p>
    <w:p w:rsidR="0028595B" w:rsidRPr="009B745C" w:rsidRDefault="0014673B" w:rsidP="00CA16BF">
      <w:pPr>
        <w:jc w:val="both"/>
        <w:rPr>
          <w:rFonts w:ascii="Tahoma" w:hAnsi="Tahoma" w:cs="Tahoma"/>
          <w:b/>
          <w:sz w:val="22"/>
          <w:szCs w:val="22"/>
        </w:rPr>
      </w:pPr>
      <w:r w:rsidRPr="009B745C">
        <w:rPr>
          <w:rFonts w:ascii="Tahoma" w:hAnsi="Tahoma" w:cs="Tahoma"/>
          <w:b/>
          <w:sz w:val="22"/>
          <w:szCs w:val="22"/>
        </w:rPr>
        <w:t>VI</w:t>
      </w:r>
      <w:r w:rsidR="0028595B" w:rsidRPr="009B745C">
        <w:rPr>
          <w:rFonts w:ascii="Tahoma" w:hAnsi="Tahoma" w:cs="Tahoma"/>
          <w:b/>
          <w:sz w:val="22"/>
          <w:szCs w:val="22"/>
        </w:rPr>
        <w:t>. REVIZIJA POSTOPKA</w:t>
      </w:r>
    </w:p>
    <w:p w:rsidR="0028595B" w:rsidRPr="009B745C" w:rsidRDefault="0028595B" w:rsidP="00CA16BF">
      <w:pPr>
        <w:jc w:val="both"/>
        <w:rPr>
          <w:rFonts w:ascii="Tahoma" w:hAnsi="Tahoma" w:cs="Tahoma"/>
          <w:b/>
          <w:sz w:val="22"/>
          <w:szCs w:val="22"/>
        </w:rPr>
      </w:pPr>
    </w:p>
    <w:p w:rsidR="0028595B" w:rsidRPr="009B745C" w:rsidRDefault="00223641" w:rsidP="0009409B">
      <w:pPr>
        <w:jc w:val="both"/>
        <w:rPr>
          <w:rFonts w:ascii="Tahoma" w:hAnsi="Tahoma" w:cs="Tahoma"/>
          <w:sz w:val="22"/>
          <w:szCs w:val="22"/>
        </w:rPr>
      </w:pPr>
      <w:r w:rsidRPr="009B745C">
        <w:rPr>
          <w:rFonts w:ascii="Tahoma" w:hAnsi="Tahoma" w:cs="Tahoma"/>
          <w:sz w:val="22"/>
          <w:szCs w:val="22"/>
        </w:rPr>
        <w:t>V skladu s</w:t>
      </w:r>
      <w:r w:rsidR="0028595B" w:rsidRPr="009B745C">
        <w:rPr>
          <w:rFonts w:ascii="Tahoma" w:hAnsi="Tahoma" w:cs="Tahoma"/>
          <w:sz w:val="22"/>
          <w:szCs w:val="22"/>
        </w:rPr>
        <w:t xml:space="preserve"> 14. členom Zakona o pravnem varstvu v postopkih javnega naročanja (U</w:t>
      </w:r>
      <w:r w:rsidR="00AF387B" w:rsidRPr="009B745C">
        <w:rPr>
          <w:rFonts w:ascii="Tahoma" w:hAnsi="Tahoma" w:cs="Tahoma"/>
          <w:sz w:val="22"/>
          <w:szCs w:val="22"/>
        </w:rPr>
        <w:t>radni list</w:t>
      </w:r>
      <w:r w:rsidR="0028595B" w:rsidRPr="009B745C">
        <w:rPr>
          <w:rFonts w:ascii="Tahoma" w:hAnsi="Tahoma" w:cs="Tahoma"/>
          <w:sz w:val="22"/>
          <w:szCs w:val="22"/>
        </w:rPr>
        <w:t xml:space="preserve"> RS, št. 43/2011</w:t>
      </w:r>
      <w:r w:rsidR="00AF387B" w:rsidRPr="009B745C">
        <w:rPr>
          <w:rFonts w:ascii="Tahoma" w:hAnsi="Tahoma" w:cs="Tahoma"/>
          <w:sz w:val="22"/>
          <w:szCs w:val="22"/>
        </w:rPr>
        <w:t xml:space="preserve"> in nasl.</w:t>
      </w:r>
      <w:r w:rsidR="0028595B" w:rsidRPr="009B745C">
        <w:rPr>
          <w:rFonts w:ascii="Tahoma" w:hAnsi="Tahoma" w:cs="Tahoma"/>
          <w:sz w:val="22"/>
          <w:szCs w:val="22"/>
        </w:rPr>
        <w:t>, v nadaljevanju: ZPVPJN) lahko zahtevek za revizijo vloži:</w:t>
      </w:r>
    </w:p>
    <w:p w:rsidR="0028595B" w:rsidRPr="009B745C" w:rsidRDefault="0028595B" w:rsidP="006F2E31">
      <w:pPr>
        <w:numPr>
          <w:ilvl w:val="0"/>
          <w:numId w:val="4"/>
        </w:numPr>
        <w:jc w:val="both"/>
        <w:rPr>
          <w:rFonts w:ascii="Tahoma" w:hAnsi="Tahoma" w:cs="Tahoma"/>
          <w:sz w:val="22"/>
          <w:szCs w:val="22"/>
        </w:rPr>
      </w:pPr>
      <w:r w:rsidRPr="009B745C">
        <w:rPr>
          <w:rFonts w:ascii="Tahoma" w:hAnsi="Tahoma" w:cs="Tahoma"/>
          <w:sz w:val="22"/>
          <w:szCs w:val="22"/>
        </w:rPr>
        <w:t xml:space="preserve">vsaka oseba, ki ima ali je imela interes za dodelitev javnega naročila, sklenitev okvirnega sporazuma ali vključitev v dinamični sistem ali sistem ugotavljanja sposobnosti in </w:t>
      </w:r>
      <w:r w:rsidR="00AF387B" w:rsidRPr="009B745C">
        <w:rPr>
          <w:rFonts w:ascii="Tahoma" w:hAnsi="Tahoma" w:cs="Tahoma"/>
          <w:sz w:val="22"/>
          <w:szCs w:val="22"/>
        </w:rPr>
        <w:t xml:space="preserve">ji </w:t>
      </w:r>
      <w:r w:rsidRPr="009B745C">
        <w:rPr>
          <w:rFonts w:ascii="Tahoma" w:hAnsi="Tahoma" w:cs="Tahoma"/>
          <w:sz w:val="22"/>
          <w:szCs w:val="22"/>
        </w:rPr>
        <w:t xml:space="preserve">je ali bi </w:t>
      </w:r>
      <w:r w:rsidR="00AF387B" w:rsidRPr="009B745C">
        <w:rPr>
          <w:rFonts w:ascii="Tahoma" w:hAnsi="Tahoma" w:cs="Tahoma"/>
          <w:sz w:val="22"/>
          <w:szCs w:val="22"/>
        </w:rPr>
        <w:t xml:space="preserve">ji </w:t>
      </w:r>
      <w:r w:rsidRPr="009B745C">
        <w:rPr>
          <w:rFonts w:ascii="Tahoma" w:hAnsi="Tahoma" w:cs="Tahoma"/>
          <w:sz w:val="22"/>
          <w:szCs w:val="22"/>
        </w:rPr>
        <w:t>lahko z domnevno kršitvijo nastala škoda,</w:t>
      </w:r>
    </w:p>
    <w:p w:rsidR="0028595B" w:rsidRPr="009B745C" w:rsidRDefault="0028595B" w:rsidP="006F2E31">
      <w:pPr>
        <w:numPr>
          <w:ilvl w:val="0"/>
          <w:numId w:val="4"/>
        </w:numPr>
        <w:jc w:val="both"/>
        <w:rPr>
          <w:rFonts w:ascii="Tahoma" w:hAnsi="Tahoma" w:cs="Tahoma"/>
          <w:sz w:val="22"/>
          <w:szCs w:val="22"/>
        </w:rPr>
      </w:pPr>
      <w:r w:rsidRPr="009B745C">
        <w:rPr>
          <w:rFonts w:ascii="Tahoma" w:hAnsi="Tahoma" w:cs="Tahoma"/>
          <w:sz w:val="22"/>
          <w:szCs w:val="22"/>
        </w:rPr>
        <w:t>zagovornik javnega interesa.</w:t>
      </w:r>
    </w:p>
    <w:p w:rsidR="0028595B" w:rsidRPr="009B745C" w:rsidRDefault="0028595B" w:rsidP="0009409B">
      <w:pPr>
        <w:jc w:val="both"/>
        <w:rPr>
          <w:rFonts w:ascii="Tahoma" w:hAnsi="Tahoma" w:cs="Tahoma"/>
          <w:sz w:val="22"/>
          <w:szCs w:val="22"/>
        </w:rPr>
      </w:pPr>
    </w:p>
    <w:p w:rsidR="0028595B" w:rsidRPr="009B745C" w:rsidRDefault="0028595B" w:rsidP="0009409B">
      <w:pPr>
        <w:jc w:val="both"/>
        <w:rPr>
          <w:rFonts w:ascii="Tahoma" w:hAnsi="Tahoma" w:cs="Tahoma"/>
          <w:sz w:val="22"/>
          <w:szCs w:val="22"/>
        </w:rPr>
      </w:pPr>
      <w:r w:rsidRPr="009B745C">
        <w:rPr>
          <w:rFonts w:ascii="Tahoma" w:hAnsi="Tahoma" w:cs="Tahoma"/>
          <w:sz w:val="22"/>
          <w:szCs w:val="22"/>
        </w:rPr>
        <w:t xml:space="preserve">Zahtevek za revizijo se lahko vloži v vseh stopnjah postopka oddaje javnega naročila zoper vsako ravnanje naročnika, razen če </w:t>
      </w:r>
      <w:r w:rsidR="003A1DC3" w:rsidRPr="009B745C">
        <w:rPr>
          <w:rFonts w:ascii="Tahoma" w:hAnsi="Tahoma" w:cs="Tahoma"/>
          <w:sz w:val="22"/>
          <w:szCs w:val="22"/>
        </w:rPr>
        <w:t>ZJN-3</w:t>
      </w:r>
      <w:r w:rsidRPr="009B745C">
        <w:rPr>
          <w:rFonts w:ascii="Tahoma" w:hAnsi="Tahoma" w:cs="Tahoma"/>
          <w:sz w:val="22"/>
          <w:szCs w:val="22"/>
        </w:rPr>
        <w:t xml:space="preserve"> ali ZPVPJN določata drugače. Zahtevek za revizijo, ki se nanaša na vsebino objave, se v skladu s prvim odstavkom 25. člena ZPVJPJN lahko vloži v 8-dnevnem roku, ki se šteje v delovnih dnevih od primerov, določenih v prvem odstavku. V skladu s </w:t>
      </w:r>
      <w:r w:rsidR="00AF387B" w:rsidRPr="009B745C">
        <w:rPr>
          <w:rFonts w:ascii="Tahoma" w:hAnsi="Tahoma" w:cs="Tahoma"/>
          <w:sz w:val="22"/>
          <w:szCs w:val="22"/>
        </w:rPr>
        <w:t xml:space="preserve">šestim </w:t>
      </w:r>
      <w:r w:rsidRPr="009B745C">
        <w:rPr>
          <w:rFonts w:ascii="Tahoma" w:hAnsi="Tahoma" w:cs="Tahoma"/>
          <w:sz w:val="22"/>
          <w:szCs w:val="22"/>
        </w:rPr>
        <w:t xml:space="preserve">odstavkom 25. člena ZPVPJN je rok za vložitev zahtevka za revizijo </w:t>
      </w:r>
      <w:r w:rsidR="00AF387B" w:rsidRPr="009B745C">
        <w:rPr>
          <w:rFonts w:ascii="Tahoma" w:hAnsi="Tahoma" w:cs="Tahoma"/>
          <w:sz w:val="22"/>
          <w:szCs w:val="22"/>
        </w:rPr>
        <w:t>5</w:t>
      </w:r>
      <w:r w:rsidRPr="009B745C">
        <w:rPr>
          <w:rFonts w:ascii="Tahoma" w:hAnsi="Tahoma" w:cs="Tahoma"/>
          <w:sz w:val="22"/>
          <w:szCs w:val="22"/>
        </w:rPr>
        <w:t xml:space="preserve"> delovnih dni od prejema odločitve</w:t>
      </w:r>
      <w:r w:rsidR="00AF387B" w:rsidRPr="009B745C">
        <w:rPr>
          <w:rFonts w:ascii="Tahoma" w:hAnsi="Tahoma" w:cs="Tahoma"/>
          <w:sz w:val="22"/>
          <w:szCs w:val="22"/>
        </w:rPr>
        <w:t xml:space="preserve"> o oddaji naročila</w:t>
      </w:r>
      <w:r w:rsidRPr="009B745C">
        <w:rPr>
          <w:rFonts w:ascii="Tahoma" w:hAnsi="Tahoma" w:cs="Tahoma"/>
          <w:sz w:val="22"/>
          <w:szCs w:val="22"/>
        </w:rPr>
        <w:t xml:space="preserve">. </w:t>
      </w:r>
    </w:p>
    <w:p w:rsidR="0028595B" w:rsidRPr="009B745C" w:rsidRDefault="0028595B" w:rsidP="0009409B">
      <w:pPr>
        <w:jc w:val="both"/>
        <w:rPr>
          <w:rFonts w:ascii="Tahoma" w:hAnsi="Tahoma" w:cs="Tahoma"/>
          <w:sz w:val="22"/>
          <w:szCs w:val="22"/>
        </w:rPr>
      </w:pPr>
    </w:p>
    <w:p w:rsidR="0028595B" w:rsidRPr="009B745C" w:rsidRDefault="0028595B" w:rsidP="0009409B">
      <w:pPr>
        <w:jc w:val="both"/>
        <w:rPr>
          <w:rFonts w:ascii="Tahoma" w:hAnsi="Tahoma" w:cs="Tahoma"/>
          <w:sz w:val="22"/>
          <w:szCs w:val="22"/>
        </w:rPr>
      </w:pPr>
      <w:r w:rsidRPr="009B745C">
        <w:rPr>
          <w:rFonts w:ascii="Tahoma" w:hAnsi="Tahoma" w:cs="Tahoma"/>
          <w:sz w:val="22"/>
          <w:szCs w:val="22"/>
        </w:rPr>
        <w:t>Zahtevek za revizijo mora biti obrazložen. Vlagatelj mora vložiti zahtevek za revizijo pri naročniku v enem izvodu. S kopijo zahtevka za revizijo vlagatelj obvesti tudi pristojno ministrstvo RS za finance. Zahtevek za revizijo vlagatelj pošlje naročniku priporočeno po pošti.</w:t>
      </w:r>
    </w:p>
    <w:p w:rsidR="0028595B" w:rsidRPr="009B745C" w:rsidRDefault="0028595B" w:rsidP="0009409B">
      <w:pPr>
        <w:jc w:val="both"/>
        <w:rPr>
          <w:rFonts w:ascii="Tahoma" w:hAnsi="Tahoma" w:cs="Tahoma"/>
          <w:sz w:val="22"/>
          <w:szCs w:val="22"/>
        </w:rPr>
      </w:pPr>
      <w:r w:rsidRPr="009B745C">
        <w:rPr>
          <w:rFonts w:ascii="Tahoma" w:hAnsi="Tahoma" w:cs="Tahoma"/>
          <w:sz w:val="22"/>
          <w:szCs w:val="22"/>
        </w:rPr>
        <w:t>Vlagatelj mora v zahtevku za revizijo navesti naslednje podatke:</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 xml:space="preserve">ime in naslov vlagatelja ter kontaktno osebo, </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ime naročnika;</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oznako javnega naročila ali odločitve o oddaji javnega naročila ali priznani sposobnosti,</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predmet javnega naročila,</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očitane kršitve,</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dejstva in dokaze, s katerimi se kršitev dokazuje;</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pooblastilo za zastopanje v predrevizijskem in revizijskem postopku, če vlagatelj nastopa s pooblaščencem,</w:t>
      </w:r>
    </w:p>
    <w:p w:rsidR="0028595B" w:rsidRPr="009B745C" w:rsidRDefault="0028595B" w:rsidP="006F2E31">
      <w:pPr>
        <w:numPr>
          <w:ilvl w:val="0"/>
          <w:numId w:val="2"/>
        </w:numPr>
        <w:jc w:val="both"/>
        <w:rPr>
          <w:rFonts w:ascii="Tahoma" w:hAnsi="Tahoma" w:cs="Tahoma"/>
          <w:sz w:val="22"/>
          <w:szCs w:val="22"/>
        </w:rPr>
      </w:pPr>
      <w:r w:rsidRPr="009B745C">
        <w:rPr>
          <w:rFonts w:ascii="Tahoma" w:hAnsi="Tahoma" w:cs="Tahoma"/>
          <w:sz w:val="22"/>
          <w:szCs w:val="22"/>
        </w:rPr>
        <w:t>navedbo, ali gre v konkretnem postopku javnega naročila za sofinanciranje iz evropskih sredstev in iz katerega sklada.</w:t>
      </w:r>
    </w:p>
    <w:p w:rsidR="0028595B" w:rsidRPr="009B745C" w:rsidRDefault="0028595B" w:rsidP="0009409B">
      <w:pPr>
        <w:jc w:val="both"/>
        <w:rPr>
          <w:rFonts w:ascii="Tahoma" w:hAnsi="Tahoma" w:cs="Tahoma"/>
          <w:sz w:val="22"/>
          <w:szCs w:val="22"/>
        </w:rPr>
      </w:pPr>
    </w:p>
    <w:p w:rsidR="0028595B" w:rsidRPr="009B745C" w:rsidRDefault="0028595B" w:rsidP="0009409B">
      <w:pPr>
        <w:jc w:val="both"/>
        <w:rPr>
          <w:rFonts w:ascii="Tahoma" w:hAnsi="Tahoma" w:cs="Tahoma"/>
          <w:sz w:val="22"/>
          <w:szCs w:val="22"/>
        </w:rPr>
      </w:pPr>
      <w:r w:rsidRPr="009B745C">
        <w:rPr>
          <w:rFonts w:ascii="Tahoma" w:hAnsi="Tahoma" w:cs="Tahoma"/>
          <w:sz w:val="22"/>
          <w:szCs w:val="22"/>
        </w:rPr>
        <w:t xml:space="preserve">Vlagatelj mora v skladu s 71. členom ZPVJPJN </w:t>
      </w:r>
      <w:r w:rsidR="00223641" w:rsidRPr="009B745C">
        <w:rPr>
          <w:rFonts w:ascii="Tahoma" w:hAnsi="Tahoma" w:cs="Tahoma"/>
          <w:sz w:val="22"/>
          <w:szCs w:val="22"/>
        </w:rPr>
        <w:t xml:space="preserve">za zahtevek za revizijo </w:t>
      </w:r>
      <w:r w:rsidRPr="009B745C">
        <w:rPr>
          <w:rFonts w:ascii="Tahoma" w:hAnsi="Tahoma" w:cs="Tahoma"/>
          <w:sz w:val="22"/>
          <w:szCs w:val="22"/>
        </w:rPr>
        <w:t>plačati predpisano takso.</w:t>
      </w:r>
    </w:p>
    <w:p w:rsidR="00B37592" w:rsidRPr="009B745C" w:rsidRDefault="0014673B" w:rsidP="00B37592">
      <w:pPr>
        <w:keepNext/>
        <w:shd w:val="clear" w:color="auto" w:fill="FFFFFF"/>
        <w:spacing w:before="210" w:after="210"/>
        <w:jc w:val="both"/>
        <w:rPr>
          <w:rFonts w:ascii="Tahoma" w:hAnsi="Tahoma" w:cs="Tahoma"/>
          <w:b/>
          <w:bCs/>
          <w:iCs/>
          <w:color w:val="000000"/>
          <w:sz w:val="22"/>
          <w:szCs w:val="22"/>
        </w:rPr>
      </w:pPr>
      <w:r w:rsidRPr="009B745C">
        <w:rPr>
          <w:rFonts w:ascii="Tahoma" w:hAnsi="Tahoma" w:cs="Tahoma"/>
          <w:b/>
          <w:bCs/>
          <w:iCs/>
          <w:color w:val="000000"/>
          <w:sz w:val="22"/>
          <w:szCs w:val="22"/>
        </w:rPr>
        <w:t>VII</w:t>
      </w:r>
      <w:r w:rsidR="00B37592" w:rsidRPr="009B745C">
        <w:rPr>
          <w:rFonts w:ascii="Tahoma" w:hAnsi="Tahoma" w:cs="Tahoma"/>
          <w:b/>
          <w:bCs/>
          <w:iCs/>
          <w:color w:val="000000"/>
          <w:sz w:val="22"/>
          <w:szCs w:val="22"/>
        </w:rPr>
        <w:t xml:space="preserve">. </w:t>
      </w:r>
      <w:r w:rsidR="00FF56F9" w:rsidRPr="009B745C">
        <w:rPr>
          <w:rFonts w:ascii="Tahoma" w:hAnsi="Tahoma" w:cs="Tahoma"/>
          <w:b/>
          <w:bCs/>
          <w:iCs/>
          <w:color w:val="000000"/>
          <w:sz w:val="22"/>
          <w:szCs w:val="22"/>
        </w:rPr>
        <w:t>PODATKI O LASTNIŠKI STRUKTURI</w:t>
      </w:r>
    </w:p>
    <w:p w:rsidR="00B37592" w:rsidRPr="009B745C" w:rsidRDefault="00B37592" w:rsidP="00B37592">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 xml:space="preserve">Izbrani ponudnik mora v roku </w:t>
      </w:r>
      <w:r w:rsidR="00223641" w:rsidRPr="009B745C">
        <w:rPr>
          <w:rFonts w:ascii="Tahoma" w:hAnsi="Tahoma" w:cs="Tahoma"/>
          <w:iCs/>
          <w:color w:val="000000"/>
          <w:sz w:val="22"/>
          <w:szCs w:val="22"/>
        </w:rPr>
        <w:t>petih</w:t>
      </w:r>
      <w:r w:rsidRPr="009B745C">
        <w:rPr>
          <w:rFonts w:ascii="Tahoma" w:hAnsi="Tahoma" w:cs="Tahoma"/>
          <w:iCs/>
          <w:color w:val="000000"/>
          <w:sz w:val="22"/>
          <w:szCs w:val="22"/>
        </w:rPr>
        <w:t xml:space="preserve"> dni od prejema naročnikovega poziva posredovati podatke o:</w:t>
      </w:r>
    </w:p>
    <w:p w:rsidR="00B37592" w:rsidRPr="009B745C" w:rsidRDefault="00B37592" w:rsidP="00CA2697">
      <w:pPr>
        <w:numPr>
          <w:ilvl w:val="0"/>
          <w:numId w:val="22"/>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svojih ustanoviteljih, družbenikih, delničarjih, komanditistih ali drugih lastnikih in podatke o lastniških deležih navedenih oseb;</w:t>
      </w:r>
    </w:p>
    <w:p w:rsidR="00AF387B" w:rsidRPr="009B745C" w:rsidRDefault="00B37592" w:rsidP="00AF387B">
      <w:pPr>
        <w:numPr>
          <w:ilvl w:val="0"/>
          <w:numId w:val="22"/>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gospodarskih subjektih, za katere se glede na določbe zakona, ki ureja gospodarske družbe, šteje, da so z njim povezane družbe.</w:t>
      </w:r>
    </w:p>
    <w:p w:rsidR="0028595B" w:rsidRPr="009B745C" w:rsidRDefault="0028595B" w:rsidP="00CA2697">
      <w:pPr>
        <w:numPr>
          <w:ilvl w:val="2"/>
          <w:numId w:val="14"/>
        </w:numPr>
        <w:ind w:left="0" w:firstLine="0"/>
        <w:jc w:val="both"/>
        <w:rPr>
          <w:rFonts w:ascii="Tahoma" w:hAnsi="Tahoma" w:cs="Tahoma"/>
          <w:b/>
          <w:sz w:val="22"/>
          <w:szCs w:val="22"/>
          <w:u w:val="single"/>
        </w:rPr>
      </w:pPr>
      <w:r w:rsidRPr="009B745C">
        <w:rPr>
          <w:rFonts w:ascii="Tahoma" w:hAnsi="Tahoma" w:cs="Tahoma"/>
          <w:b/>
          <w:sz w:val="22"/>
          <w:szCs w:val="22"/>
          <w:u w:val="single"/>
        </w:rPr>
        <w:t>VZOREC POGODBE</w:t>
      </w:r>
    </w:p>
    <w:p w:rsidR="0028595B" w:rsidRPr="009B745C" w:rsidRDefault="0028595B" w:rsidP="00CA16BF">
      <w:pPr>
        <w:numPr>
          <w:ilvl w:val="12"/>
          <w:numId w:val="0"/>
        </w:numPr>
        <w:jc w:val="both"/>
        <w:rPr>
          <w:rFonts w:ascii="Tahoma" w:hAnsi="Tahoma" w:cs="Tahoma"/>
          <w:b/>
          <w:sz w:val="22"/>
          <w:szCs w:val="22"/>
        </w:rPr>
      </w:pPr>
    </w:p>
    <w:p w:rsidR="0028595B" w:rsidRPr="009B745C" w:rsidRDefault="0028595B" w:rsidP="00CA16BF">
      <w:pPr>
        <w:numPr>
          <w:ilvl w:val="12"/>
          <w:numId w:val="0"/>
        </w:numPr>
        <w:jc w:val="both"/>
        <w:rPr>
          <w:rFonts w:ascii="Tahoma" w:hAnsi="Tahoma" w:cs="Tahoma"/>
          <w:sz w:val="22"/>
          <w:szCs w:val="22"/>
        </w:rPr>
      </w:pPr>
      <w:r w:rsidRPr="009B745C">
        <w:rPr>
          <w:rFonts w:ascii="Tahoma" w:hAnsi="Tahoma" w:cs="Tahoma"/>
          <w:sz w:val="22"/>
          <w:szCs w:val="22"/>
        </w:rPr>
        <w:t xml:space="preserve">Ponudnik mora </w:t>
      </w:r>
      <w:r w:rsidR="000B3E12" w:rsidRPr="009B745C">
        <w:rPr>
          <w:rFonts w:ascii="Tahoma" w:hAnsi="Tahoma" w:cs="Tahoma"/>
          <w:sz w:val="22"/>
          <w:szCs w:val="22"/>
        </w:rPr>
        <w:t xml:space="preserve">vzorec </w:t>
      </w:r>
      <w:r w:rsidRPr="009B745C">
        <w:rPr>
          <w:rFonts w:ascii="Tahoma" w:hAnsi="Tahoma" w:cs="Tahoma"/>
          <w:sz w:val="22"/>
          <w:szCs w:val="22"/>
        </w:rPr>
        <w:t>pogodb</w:t>
      </w:r>
      <w:r w:rsidR="000B3E12" w:rsidRPr="009B745C">
        <w:rPr>
          <w:rFonts w:ascii="Tahoma" w:hAnsi="Tahoma" w:cs="Tahoma"/>
          <w:sz w:val="22"/>
          <w:szCs w:val="22"/>
        </w:rPr>
        <w:t>e</w:t>
      </w:r>
      <w:r w:rsidRPr="009B745C">
        <w:rPr>
          <w:rFonts w:ascii="Tahoma" w:hAnsi="Tahoma" w:cs="Tahoma"/>
          <w:sz w:val="22"/>
          <w:szCs w:val="22"/>
        </w:rPr>
        <w:t>:</w:t>
      </w:r>
    </w:p>
    <w:p w:rsidR="0028595B" w:rsidRPr="009B745C" w:rsidRDefault="0028595B" w:rsidP="00CA16BF">
      <w:pPr>
        <w:numPr>
          <w:ilvl w:val="0"/>
          <w:numId w:val="1"/>
        </w:numPr>
        <w:jc w:val="both"/>
        <w:rPr>
          <w:rFonts w:ascii="Tahoma" w:hAnsi="Tahoma" w:cs="Tahoma"/>
          <w:b/>
          <w:sz w:val="22"/>
          <w:szCs w:val="22"/>
          <w:u w:val="single"/>
        </w:rPr>
      </w:pPr>
      <w:r w:rsidRPr="009B745C">
        <w:rPr>
          <w:rFonts w:ascii="Tahoma" w:hAnsi="Tahoma" w:cs="Tahoma"/>
          <w:b/>
          <w:sz w:val="22"/>
          <w:szCs w:val="22"/>
          <w:u w:val="single"/>
        </w:rPr>
        <w:t xml:space="preserve">izpolniti, parafirati vsako stran posebej in </w:t>
      </w:r>
    </w:p>
    <w:p w:rsidR="0028595B" w:rsidRPr="009B745C" w:rsidRDefault="0028595B" w:rsidP="00CA16BF">
      <w:pPr>
        <w:numPr>
          <w:ilvl w:val="0"/>
          <w:numId w:val="1"/>
        </w:numPr>
        <w:jc w:val="both"/>
        <w:rPr>
          <w:rFonts w:ascii="Tahoma" w:hAnsi="Tahoma" w:cs="Tahoma"/>
          <w:b/>
          <w:sz w:val="22"/>
          <w:szCs w:val="22"/>
          <w:u w:val="single"/>
        </w:rPr>
      </w:pPr>
      <w:r w:rsidRPr="009B745C">
        <w:rPr>
          <w:rFonts w:ascii="Tahoma" w:hAnsi="Tahoma" w:cs="Tahoma"/>
          <w:b/>
          <w:sz w:val="22"/>
          <w:szCs w:val="22"/>
          <w:u w:val="single"/>
        </w:rPr>
        <w:t>pogodbo podpisati in žigosati.</w:t>
      </w:r>
    </w:p>
    <w:p w:rsidR="0028595B" w:rsidRPr="009B745C" w:rsidRDefault="0028595B" w:rsidP="00CA16BF">
      <w:pPr>
        <w:jc w:val="both"/>
        <w:rPr>
          <w:rFonts w:ascii="Tahoma" w:hAnsi="Tahoma" w:cs="Tahoma"/>
          <w:sz w:val="22"/>
          <w:szCs w:val="22"/>
        </w:rPr>
      </w:pPr>
      <w:r w:rsidRPr="009B745C">
        <w:rPr>
          <w:rFonts w:ascii="Tahoma" w:hAnsi="Tahoma" w:cs="Tahoma"/>
          <w:sz w:val="22"/>
          <w:szCs w:val="22"/>
        </w:rPr>
        <w:t xml:space="preserve"> </w:t>
      </w:r>
    </w:p>
    <w:p w:rsidR="0028595B" w:rsidRPr="009B745C" w:rsidRDefault="0028595B" w:rsidP="00CA16BF">
      <w:pPr>
        <w:jc w:val="both"/>
        <w:rPr>
          <w:rFonts w:ascii="Tahoma" w:hAnsi="Tahoma" w:cs="Tahoma"/>
          <w:sz w:val="22"/>
          <w:szCs w:val="22"/>
        </w:rPr>
      </w:pPr>
      <w:r w:rsidRPr="009B745C">
        <w:rPr>
          <w:rFonts w:ascii="Tahoma" w:hAnsi="Tahoma" w:cs="Tahoma"/>
          <w:sz w:val="22"/>
          <w:szCs w:val="22"/>
        </w:rPr>
        <w:t xml:space="preserve">Naročnik opozarja potencialne ponudnike, da ne smejo spreminjati vzorca pogodbe. Morebitni enostranski popravki oz. pripisi potencialnih ponudnikov se ne bodo upoštevali in bo pogodba sklenjena v obliki vzorca iz te razpisne dokumentacije </w:t>
      </w:r>
      <w:r w:rsidR="00E545E6" w:rsidRPr="009B745C">
        <w:rPr>
          <w:rFonts w:ascii="Tahoma" w:hAnsi="Tahoma" w:cs="Tahoma"/>
          <w:sz w:val="22"/>
          <w:szCs w:val="22"/>
        </w:rPr>
        <w:t>–</w:t>
      </w:r>
      <w:r w:rsidR="00246912" w:rsidRPr="009B745C">
        <w:rPr>
          <w:rFonts w:ascii="Tahoma" w:hAnsi="Tahoma" w:cs="Tahoma"/>
          <w:sz w:val="22"/>
          <w:szCs w:val="22"/>
        </w:rPr>
        <w:t xml:space="preserve"> RAZPISNI OBRAZEC </w:t>
      </w:r>
      <w:r w:rsidR="00384A7C" w:rsidRPr="009B745C">
        <w:rPr>
          <w:rFonts w:ascii="Tahoma" w:hAnsi="Tahoma" w:cs="Tahoma"/>
          <w:sz w:val="22"/>
          <w:szCs w:val="22"/>
        </w:rPr>
        <w:t>7</w:t>
      </w:r>
      <w:r w:rsidR="00246912" w:rsidRPr="009B745C">
        <w:rPr>
          <w:rFonts w:ascii="Tahoma" w:hAnsi="Tahoma" w:cs="Tahoma"/>
          <w:sz w:val="22"/>
          <w:szCs w:val="22"/>
        </w:rPr>
        <w:t>.</w:t>
      </w:r>
    </w:p>
    <w:p w:rsidR="00FF56F9" w:rsidRDefault="00FF56F9" w:rsidP="00CA16BF">
      <w:pPr>
        <w:jc w:val="both"/>
        <w:rPr>
          <w:rFonts w:ascii="Tahoma" w:hAnsi="Tahoma" w:cs="Tahoma"/>
          <w:sz w:val="22"/>
          <w:szCs w:val="22"/>
        </w:rPr>
      </w:pPr>
    </w:p>
    <w:p w:rsidR="00AA313D" w:rsidRPr="009B745C" w:rsidRDefault="00AA313D" w:rsidP="00CA16BF">
      <w:pPr>
        <w:jc w:val="both"/>
        <w:rPr>
          <w:rFonts w:ascii="Tahoma" w:hAnsi="Tahoma" w:cs="Tahoma"/>
          <w:sz w:val="22"/>
          <w:szCs w:val="22"/>
        </w:rPr>
      </w:pPr>
    </w:p>
    <w:p w:rsidR="0028595B" w:rsidRPr="009B745C" w:rsidRDefault="0028595B" w:rsidP="00CA2697">
      <w:pPr>
        <w:numPr>
          <w:ilvl w:val="1"/>
          <w:numId w:val="22"/>
        </w:numPr>
        <w:ind w:left="0" w:firstLine="0"/>
        <w:rPr>
          <w:rFonts w:ascii="Tahoma" w:hAnsi="Tahoma" w:cs="Tahoma"/>
          <w:b/>
          <w:sz w:val="22"/>
          <w:szCs w:val="22"/>
          <w:u w:val="single"/>
        </w:rPr>
      </w:pPr>
      <w:r w:rsidRPr="009B745C">
        <w:rPr>
          <w:rFonts w:ascii="Tahoma" w:hAnsi="Tahoma" w:cs="Tahoma"/>
          <w:b/>
          <w:sz w:val="22"/>
          <w:szCs w:val="22"/>
          <w:u w:val="single"/>
        </w:rPr>
        <w:t>ZNAČILNOSTI IN OPIS PREDMETA JAVNEGA NAROČILA</w:t>
      </w:r>
    </w:p>
    <w:p w:rsidR="003F214C" w:rsidRPr="009B745C" w:rsidRDefault="003F214C" w:rsidP="00A57900">
      <w:pPr>
        <w:rPr>
          <w:rFonts w:ascii="Tahoma" w:hAnsi="Tahoma" w:cs="Tahoma"/>
          <w:b/>
          <w:sz w:val="22"/>
          <w:szCs w:val="22"/>
        </w:rPr>
      </w:pPr>
    </w:p>
    <w:p w:rsidR="00CA32EA" w:rsidRDefault="00CA32EA" w:rsidP="007448B8">
      <w:pPr>
        <w:autoSpaceDE w:val="0"/>
        <w:autoSpaceDN w:val="0"/>
        <w:adjustRightInd w:val="0"/>
        <w:jc w:val="both"/>
        <w:rPr>
          <w:rFonts w:ascii="Tahoma" w:hAnsi="Tahoma" w:cs="Tahoma"/>
          <w:sz w:val="22"/>
          <w:szCs w:val="22"/>
        </w:rPr>
      </w:pPr>
    </w:p>
    <w:p w:rsidR="00CA32EA" w:rsidRPr="00CA32EA" w:rsidRDefault="00CA32EA" w:rsidP="007448B8">
      <w:pPr>
        <w:autoSpaceDE w:val="0"/>
        <w:autoSpaceDN w:val="0"/>
        <w:adjustRightInd w:val="0"/>
        <w:jc w:val="both"/>
        <w:rPr>
          <w:rFonts w:ascii="Tahoma" w:hAnsi="Tahoma" w:cs="Tahoma"/>
          <w:b/>
          <w:sz w:val="22"/>
          <w:szCs w:val="22"/>
        </w:rPr>
      </w:pPr>
      <w:r w:rsidRPr="00CA32EA">
        <w:rPr>
          <w:rFonts w:ascii="Tahoma" w:hAnsi="Tahoma" w:cs="Tahoma"/>
          <w:b/>
          <w:sz w:val="22"/>
          <w:szCs w:val="22"/>
        </w:rPr>
        <w:t xml:space="preserve">IX.1. </w:t>
      </w:r>
    </w:p>
    <w:p w:rsidR="007130FE" w:rsidRPr="009B745C" w:rsidRDefault="007448B8" w:rsidP="007448B8">
      <w:pPr>
        <w:autoSpaceDE w:val="0"/>
        <w:autoSpaceDN w:val="0"/>
        <w:adjustRightInd w:val="0"/>
        <w:jc w:val="both"/>
        <w:rPr>
          <w:rFonts w:ascii="Tahoma" w:hAnsi="Tahoma" w:cs="Tahoma"/>
          <w:sz w:val="22"/>
          <w:szCs w:val="22"/>
        </w:rPr>
      </w:pPr>
      <w:r w:rsidRPr="009B745C">
        <w:rPr>
          <w:rFonts w:ascii="Tahoma" w:hAnsi="Tahoma" w:cs="Tahoma"/>
          <w:sz w:val="22"/>
          <w:szCs w:val="22"/>
        </w:rPr>
        <w:t xml:space="preserve">Predmet javnega naročila je izvedba občasnih prevozov </w:t>
      </w:r>
      <w:r w:rsidR="000B3E12" w:rsidRPr="009B745C">
        <w:rPr>
          <w:rFonts w:ascii="Tahoma" w:hAnsi="Tahoma" w:cs="Tahoma"/>
          <w:sz w:val="22"/>
          <w:szCs w:val="22"/>
        </w:rPr>
        <w:t xml:space="preserve">otrok </w:t>
      </w:r>
      <w:r w:rsidR="00DD2969" w:rsidRPr="009B745C">
        <w:rPr>
          <w:rFonts w:ascii="Tahoma" w:hAnsi="Tahoma" w:cs="Tahoma"/>
          <w:sz w:val="22"/>
          <w:szCs w:val="22"/>
        </w:rPr>
        <w:t>na ekskurzije in dneve dejavnosti</w:t>
      </w:r>
      <w:r w:rsidR="00516D18" w:rsidRPr="009B745C">
        <w:rPr>
          <w:rFonts w:ascii="Tahoma" w:hAnsi="Tahoma" w:cs="Tahoma"/>
          <w:sz w:val="22"/>
          <w:szCs w:val="22"/>
        </w:rPr>
        <w:t xml:space="preserve"> </w:t>
      </w:r>
      <w:r w:rsidRPr="009B745C">
        <w:rPr>
          <w:rFonts w:ascii="Tahoma" w:hAnsi="Tahoma" w:cs="Tahoma"/>
          <w:sz w:val="22"/>
          <w:szCs w:val="22"/>
        </w:rPr>
        <w:t xml:space="preserve">v obdobju od 1. </w:t>
      </w:r>
      <w:r w:rsidR="00C02EFF" w:rsidRPr="009B745C">
        <w:rPr>
          <w:rFonts w:ascii="Tahoma" w:hAnsi="Tahoma" w:cs="Tahoma"/>
          <w:sz w:val="22"/>
          <w:szCs w:val="22"/>
        </w:rPr>
        <w:t>2</w:t>
      </w:r>
      <w:r w:rsidR="002556BE" w:rsidRPr="009B745C">
        <w:rPr>
          <w:rFonts w:ascii="Tahoma" w:hAnsi="Tahoma" w:cs="Tahoma"/>
          <w:sz w:val="22"/>
          <w:szCs w:val="22"/>
        </w:rPr>
        <w:t>. 201</w:t>
      </w:r>
      <w:r w:rsidR="009B3C48">
        <w:rPr>
          <w:rFonts w:ascii="Tahoma" w:hAnsi="Tahoma" w:cs="Tahoma"/>
          <w:sz w:val="22"/>
          <w:szCs w:val="22"/>
        </w:rPr>
        <w:t>7</w:t>
      </w:r>
      <w:r w:rsidR="002556BE" w:rsidRPr="009B745C">
        <w:rPr>
          <w:rFonts w:ascii="Tahoma" w:hAnsi="Tahoma" w:cs="Tahoma"/>
          <w:sz w:val="22"/>
          <w:szCs w:val="22"/>
        </w:rPr>
        <w:t xml:space="preserve"> do 3</w:t>
      </w:r>
      <w:r w:rsidR="009B3C48">
        <w:rPr>
          <w:rFonts w:ascii="Tahoma" w:hAnsi="Tahoma" w:cs="Tahoma"/>
          <w:sz w:val="22"/>
          <w:szCs w:val="22"/>
        </w:rPr>
        <w:t>1</w:t>
      </w:r>
      <w:r w:rsidR="002556BE" w:rsidRPr="009B745C">
        <w:rPr>
          <w:rFonts w:ascii="Tahoma" w:hAnsi="Tahoma" w:cs="Tahoma"/>
          <w:sz w:val="22"/>
          <w:szCs w:val="22"/>
        </w:rPr>
        <w:t xml:space="preserve">. </w:t>
      </w:r>
      <w:r w:rsidR="00516D18" w:rsidRPr="009B745C">
        <w:rPr>
          <w:rFonts w:ascii="Tahoma" w:hAnsi="Tahoma" w:cs="Tahoma"/>
          <w:sz w:val="22"/>
          <w:szCs w:val="22"/>
        </w:rPr>
        <w:t>1</w:t>
      </w:r>
      <w:r w:rsidRPr="009B745C">
        <w:rPr>
          <w:rFonts w:ascii="Tahoma" w:hAnsi="Tahoma" w:cs="Tahoma"/>
          <w:sz w:val="22"/>
          <w:szCs w:val="22"/>
        </w:rPr>
        <w:t>. 20</w:t>
      </w:r>
      <w:r w:rsidR="009B3C48">
        <w:rPr>
          <w:rFonts w:ascii="Tahoma" w:hAnsi="Tahoma" w:cs="Tahoma"/>
          <w:sz w:val="22"/>
          <w:szCs w:val="22"/>
        </w:rPr>
        <w:t>20</w:t>
      </w:r>
      <w:r w:rsidRPr="009B745C">
        <w:rPr>
          <w:rFonts w:ascii="Tahoma" w:hAnsi="Tahoma" w:cs="Tahoma"/>
          <w:sz w:val="22"/>
          <w:szCs w:val="22"/>
        </w:rPr>
        <w:t xml:space="preserve"> v skladu z letnim delovnim načrtom naročnika</w:t>
      </w:r>
      <w:r w:rsidR="00AF387B" w:rsidRPr="009B745C">
        <w:rPr>
          <w:rFonts w:ascii="Tahoma" w:hAnsi="Tahoma" w:cs="Tahoma"/>
          <w:sz w:val="22"/>
          <w:szCs w:val="22"/>
        </w:rPr>
        <w:t>.</w:t>
      </w:r>
    </w:p>
    <w:p w:rsidR="007130FE" w:rsidRPr="009B745C" w:rsidRDefault="007130FE" w:rsidP="007448B8">
      <w:pPr>
        <w:autoSpaceDE w:val="0"/>
        <w:autoSpaceDN w:val="0"/>
        <w:adjustRightInd w:val="0"/>
        <w:jc w:val="both"/>
        <w:rPr>
          <w:rFonts w:ascii="Tahoma" w:hAnsi="Tahoma" w:cs="Tahoma"/>
          <w:sz w:val="22"/>
          <w:szCs w:val="22"/>
        </w:rPr>
      </w:pPr>
    </w:p>
    <w:p w:rsidR="007130FE" w:rsidRPr="009B745C" w:rsidRDefault="007130FE" w:rsidP="007448B8">
      <w:pPr>
        <w:autoSpaceDE w:val="0"/>
        <w:autoSpaceDN w:val="0"/>
        <w:adjustRightInd w:val="0"/>
        <w:jc w:val="both"/>
        <w:rPr>
          <w:rFonts w:ascii="Tahoma" w:hAnsi="Tahoma" w:cs="Tahoma"/>
          <w:b/>
          <w:sz w:val="22"/>
          <w:szCs w:val="22"/>
        </w:rPr>
      </w:pPr>
      <w:r w:rsidRPr="009B745C">
        <w:rPr>
          <w:rFonts w:ascii="Tahoma" w:hAnsi="Tahoma" w:cs="Tahoma"/>
          <w:b/>
          <w:sz w:val="22"/>
          <w:szCs w:val="22"/>
        </w:rPr>
        <w:t xml:space="preserve">Prevozi: </w:t>
      </w:r>
    </w:p>
    <w:p w:rsidR="00C02EFF" w:rsidRPr="009B745C" w:rsidRDefault="00C02EFF" w:rsidP="00C02EFF">
      <w:pPr>
        <w:autoSpaceDE w:val="0"/>
        <w:autoSpaceDN w:val="0"/>
        <w:adjustRightInd w:val="0"/>
        <w:jc w:val="both"/>
        <w:rPr>
          <w:rFonts w:ascii="Tahoma" w:hAnsi="Tahoma" w:cs="Tahoma"/>
          <w:sz w:val="22"/>
          <w:szCs w:val="22"/>
        </w:rPr>
      </w:pPr>
      <w:r w:rsidRPr="009B745C">
        <w:rPr>
          <w:rFonts w:ascii="Tahoma" w:hAnsi="Tahoma" w:cs="Tahoma"/>
          <w:sz w:val="22"/>
          <w:szCs w:val="22"/>
        </w:rPr>
        <w:t xml:space="preserve">Sklop št. 1 predstavljajo storitve prevozov </w:t>
      </w:r>
      <w:r w:rsidR="009B3C48">
        <w:rPr>
          <w:rFonts w:ascii="Tahoma" w:hAnsi="Tahoma" w:cs="Tahoma"/>
          <w:sz w:val="22"/>
          <w:szCs w:val="22"/>
        </w:rPr>
        <w:t>skupin do 8 oseb</w:t>
      </w:r>
      <w:r w:rsidRPr="009B745C">
        <w:rPr>
          <w:rFonts w:ascii="Tahoma" w:hAnsi="Tahoma" w:cs="Tahoma"/>
          <w:sz w:val="22"/>
          <w:szCs w:val="22"/>
        </w:rPr>
        <w:t>.</w:t>
      </w:r>
    </w:p>
    <w:p w:rsidR="00C02EFF" w:rsidRPr="009B745C" w:rsidRDefault="00C02EFF" w:rsidP="00C02EFF">
      <w:pPr>
        <w:numPr>
          <w:ilvl w:val="0"/>
          <w:numId w:val="44"/>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okvirna orientacijska </w:t>
      </w:r>
      <w:r w:rsidR="009B3C48">
        <w:rPr>
          <w:rFonts w:ascii="Tahoma" w:hAnsi="Tahoma" w:cs="Tahoma"/>
          <w:sz w:val="22"/>
          <w:szCs w:val="22"/>
        </w:rPr>
        <w:t>vrednost naročila</w:t>
      </w:r>
      <w:r w:rsidRPr="009B745C">
        <w:rPr>
          <w:rFonts w:ascii="Tahoma" w:hAnsi="Tahoma" w:cs="Tahoma"/>
          <w:sz w:val="22"/>
          <w:szCs w:val="22"/>
        </w:rPr>
        <w:t xml:space="preserve">: </w:t>
      </w:r>
      <w:r w:rsidR="009B3C48">
        <w:rPr>
          <w:rFonts w:ascii="Tahoma" w:hAnsi="Tahoma" w:cs="Tahoma"/>
          <w:sz w:val="22"/>
          <w:szCs w:val="22"/>
        </w:rPr>
        <w:t>1.5</w:t>
      </w:r>
      <w:r w:rsidRPr="009B745C">
        <w:rPr>
          <w:rFonts w:ascii="Tahoma" w:hAnsi="Tahoma" w:cs="Tahoma"/>
          <w:sz w:val="22"/>
          <w:szCs w:val="22"/>
        </w:rPr>
        <w:t xml:space="preserve">00 </w:t>
      </w:r>
      <w:r w:rsidR="009B3C48">
        <w:rPr>
          <w:rFonts w:ascii="Tahoma" w:hAnsi="Tahoma" w:cs="Tahoma"/>
          <w:sz w:val="22"/>
          <w:szCs w:val="22"/>
        </w:rPr>
        <w:t>EUR</w:t>
      </w:r>
    </w:p>
    <w:p w:rsidR="00C02EFF" w:rsidRPr="009B745C" w:rsidRDefault="00C02EFF" w:rsidP="00C02EFF">
      <w:pPr>
        <w:autoSpaceDE w:val="0"/>
        <w:autoSpaceDN w:val="0"/>
        <w:adjustRightInd w:val="0"/>
        <w:jc w:val="both"/>
        <w:rPr>
          <w:rFonts w:ascii="Tahoma" w:hAnsi="Tahoma" w:cs="Tahoma"/>
          <w:sz w:val="22"/>
          <w:szCs w:val="22"/>
        </w:rPr>
      </w:pPr>
      <w:r w:rsidRPr="009B745C">
        <w:rPr>
          <w:rFonts w:ascii="Tahoma" w:hAnsi="Tahoma" w:cs="Tahoma"/>
          <w:sz w:val="22"/>
          <w:szCs w:val="22"/>
        </w:rPr>
        <w:t xml:space="preserve">Sklop št. 2 predstavljajo storitve prevozov </w:t>
      </w:r>
      <w:r w:rsidR="009B3C48">
        <w:rPr>
          <w:rFonts w:ascii="Tahoma" w:hAnsi="Tahoma" w:cs="Tahoma"/>
          <w:sz w:val="22"/>
          <w:szCs w:val="22"/>
        </w:rPr>
        <w:t>skupin do 20 oseb</w:t>
      </w:r>
      <w:r w:rsidRPr="009B745C">
        <w:rPr>
          <w:rFonts w:ascii="Tahoma" w:hAnsi="Tahoma" w:cs="Tahoma"/>
          <w:sz w:val="22"/>
          <w:szCs w:val="22"/>
        </w:rPr>
        <w:t>.</w:t>
      </w:r>
    </w:p>
    <w:p w:rsidR="00C02EFF" w:rsidRPr="009B745C" w:rsidRDefault="00C02EFF" w:rsidP="00C02EFF">
      <w:pPr>
        <w:numPr>
          <w:ilvl w:val="0"/>
          <w:numId w:val="44"/>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okvirna orientacijska </w:t>
      </w:r>
      <w:r w:rsidR="009B3C48">
        <w:rPr>
          <w:rFonts w:ascii="Tahoma" w:hAnsi="Tahoma" w:cs="Tahoma"/>
          <w:sz w:val="22"/>
          <w:szCs w:val="22"/>
        </w:rPr>
        <w:t xml:space="preserve">vrednost naročila: </w:t>
      </w:r>
      <w:r w:rsidRPr="009B745C">
        <w:rPr>
          <w:rFonts w:ascii="Tahoma" w:hAnsi="Tahoma" w:cs="Tahoma"/>
          <w:sz w:val="22"/>
          <w:szCs w:val="22"/>
        </w:rPr>
        <w:t xml:space="preserve">3.000 </w:t>
      </w:r>
      <w:r w:rsidR="009B3C48">
        <w:rPr>
          <w:rFonts w:ascii="Tahoma" w:hAnsi="Tahoma" w:cs="Tahoma"/>
          <w:sz w:val="22"/>
          <w:szCs w:val="22"/>
        </w:rPr>
        <w:t>EUR</w:t>
      </w:r>
    </w:p>
    <w:p w:rsidR="00C02EFF" w:rsidRPr="009B745C" w:rsidRDefault="00C02EFF" w:rsidP="00C02EFF">
      <w:pPr>
        <w:autoSpaceDE w:val="0"/>
        <w:autoSpaceDN w:val="0"/>
        <w:adjustRightInd w:val="0"/>
        <w:jc w:val="both"/>
        <w:rPr>
          <w:rFonts w:ascii="Tahoma" w:hAnsi="Tahoma" w:cs="Tahoma"/>
          <w:sz w:val="22"/>
          <w:szCs w:val="22"/>
        </w:rPr>
      </w:pPr>
      <w:r w:rsidRPr="009B745C">
        <w:rPr>
          <w:rFonts w:ascii="Tahoma" w:hAnsi="Tahoma" w:cs="Tahoma"/>
          <w:sz w:val="22"/>
          <w:szCs w:val="22"/>
        </w:rPr>
        <w:t xml:space="preserve">Sklop št. 3 predstavljajo storitve prevozov </w:t>
      </w:r>
      <w:r w:rsidR="009B3C48">
        <w:rPr>
          <w:rFonts w:ascii="Tahoma" w:hAnsi="Tahoma" w:cs="Tahoma"/>
          <w:sz w:val="22"/>
          <w:szCs w:val="22"/>
        </w:rPr>
        <w:t>skupin do 34 oseb</w:t>
      </w:r>
      <w:r w:rsidRPr="009B745C">
        <w:rPr>
          <w:rFonts w:ascii="Tahoma" w:hAnsi="Tahoma" w:cs="Tahoma"/>
          <w:sz w:val="22"/>
          <w:szCs w:val="22"/>
        </w:rPr>
        <w:t xml:space="preserve">. </w:t>
      </w:r>
    </w:p>
    <w:p w:rsidR="00C02EFF" w:rsidRPr="009B745C" w:rsidRDefault="00C02EFF" w:rsidP="00C02EFF">
      <w:pPr>
        <w:numPr>
          <w:ilvl w:val="0"/>
          <w:numId w:val="44"/>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okvirna orientacijska </w:t>
      </w:r>
      <w:r w:rsidR="009B3C48">
        <w:rPr>
          <w:rFonts w:ascii="Tahoma" w:hAnsi="Tahoma" w:cs="Tahoma"/>
          <w:sz w:val="22"/>
          <w:szCs w:val="22"/>
        </w:rPr>
        <w:t>vrednost naročila</w:t>
      </w:r>
      <w:r w:rsidRPr="009B745C">
        <w:rPr>
          <w:rFonts w:ascii="Tahoma" w:hAnsi="Tahoma" w:cs="Tahoma"/>
          <w:sz w:val="22"/>
          <w:szCs w:val="22"/>
        </w:rPr>
        <w:t xml:space="preserve">: </w:t>
      </w:r>
      <w:r w:rsidR="009B3C48">
        <w:rPr>
          <w:rFonts w:ascii="Tahoma" w:hAnsi="Tahoma" w:cs="Tahoma"/>
          <w:sz w:val="22"/>
          <w:szCs w:val="22"/>
        </w:rPr>
        <w:t>20.000 EUR</w:t>
      </w:r>
    </w:p>
    <w:p w:rsidR="00C02EFF" w:rsidRPr="009B745C" w:rsidRDefault="00C02EFF" w:rsidP="00C02EFF">
      <w:pPr>
        <w:autoSpaceDE w:val="0"/>
        <w:autoSpaceDN w:val="0"/>
        <w:adjustRightInd w:val="0"/>
        <w:jc w:val="both"/>
        <w:rPr>
          <w:rFonts w:ascii="Tahoma" w:hAnsi="Tahoma" w:cs="Tahoma"/>
          <w:sz w:val="22"/>
          <w:szCs w:val="22"/>
        </w:rPr>
      </w:pPr>
      <w:r w:rsidRPr="009B745C">
        <w:rPr>
          <w:rFonts w:ascii="Tahoma" w:hAnsi="Tahoma" w:cs="Tahoma"/>
          <w:sz w:val="22"/>
          <w:szCs w:val="22"/>
        </w:rPr>
        <w:t xml:space="preserve">Sklop št. 4 predstavljajo storitve prevozov </w:t>
      </w:r>
      <w:r w:rsidR="009B3C48">
        <w:rPr>
          <w:rFonts w:ascii="Tahoma" w:hAnsi="Tahoma" w:cs="Tahoma"/>
          <w:sz w:val="22"/>
          <w:szCs w:val="22"/>
        </w:rPr>
        <w:t>skupin do 55 oseb</w:t>
      </w:r>
      <w:r w:rsidRPr="009B745C">
        <w:rPr>
          <w:rFonts w:ascii="Tahoma" w:hAnsi="Tahoma" w:cs="Tahoma"/>
          <w:sz w:val="22"/>
          <w:szCs w:val="22"/>
        </w:rPr>
        <w:t>.</w:t>
      </w:r>
    </w:p>
    <w:p w:rsidR="00C02EFF" w:rsidRPr="009B745C" w:rsidRDefault="00C02EFF" w:rsidP="00C02EFF">
      <w:pPr>
        <w:numPr>
          <w:ilvl w:val="0"/>
          <w:numId w:val="44"/>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okvirna orientacijska </w:t>
      </w:r>
      <w:r w:rsidR="009B3C48">
        <w:rPr>
          <w:rFonts w:ascii="Tahoma" w:hAnsi="Tahoma" w:cs="Tahoma"/>
          <w:sz w:val="22"/>
          <w:szCs w:val="22"/>
        </w:rPr>
        <w:t>vrednost naročila:</w:t>
      </w:r>
      <w:r w:rsidRPr="009B745C">
        <w:rPr>
          <w:rFonts w:ascii="Tahoma" w:hAnsi="Tahoma" w:cs="Tahoma"/>
          <w:sz w:val="22"/>
          <w:szCs w:val="22"/>
        </w:rPr>
        <w:t xml:space="preserve"> </w:t>
      </w:r>
      <w:r w:rsidR="009B3C48">
        <w:rPr>
          <w:rFonts w:ascii="Tahoma" w:hAnsi="Tahoma" w:cs="Tahoma"/>
          <w:sz w:val="22"/>
          <w:szCs w:val="22"/>
        </w:rPr>
        <w:t>56.5</w:t>
      </w:r>
      <w:r w:rsidRPr="009B745C">
        <w:rPr>
          <w:rFonts w:ascii="Tahoma" w:hAnsi="Tahoma" w:cs="Tahoma"/>
          <w:sz w:val="22"/>
          <w:szCs w:val="22"/>
        </w:rPr>
        <w:t xml:space="preserve">00 </w:t>
      </w:r>
      <w:r w:rsidR="009B3C48">
        <w:rPr>
          <w:rFonts w:ascii="Tahoma" w:hAnsi="Tahoma" w:cs="Tahoma"/>
          <w:sz w:val="22"/>
          <w:szCs w:val="22"/>
        </w:rPr>
        <w:t>EUR</w:t>
      </w:r>
    </w:p>
    <w:p w:rsidR="00C02EFF" w:rsidRPr="009B745C" w:rsidRDefault="00C02EFF" w:rsidP="007130FE">
      <w:pPr>
        <w:autoSpaceDE w:val="0"/>
        <w:autoSpaceDN w:val="0"/>
        <w:adjustRightInd w:val="0"/>
        <w:jc w:val="both"/>
        <w:rPr>
          <w:rFonts w:ascii="Tahoma" w:hAnsi="Tahoma" w:cs="Tahoma"/>
          <w:b/>
          <w:sz w:val="22"/>
          <w:szCs w:val="22"/>
        </w:rPr>
      </w:pPr>
    </w:p>
    <w:p w:rsidR="007448B8" w:rsidRPr="009B745C" w:rsidRDefault="007448B8" w:rsidP="007448B8">
      <w:pPr>
        <w:autoSpaceDE w:val="0"/>
        <w:autoSpaceDN w:val="0"/>
        <w:adjustRightInd w:val="0"/>
        <w:jc w:val="both"/>
        <w:rPr>
          <w:rFonts w:ascii="Tahoma" w:hAnsi="Tahoma" w:cs="Tahoma"/>
          <w:sz w:val="22"/>
          <w:szCs w:val="22"/>
        </w:rPr>
      </w:pPr>
      <w:r w:rsidRPr="009B745C">
        <w:rPr>
          <w:rFonts w:ascii="Tahoma" w:hAnsi="Tahoma" w:cs="Tahoma"/>
          <w:sz w:val="22"/>
          <w:szCs w:val="22"/>
        </w:rPr>
        <w:t>Naveden</w:t>
      </w:r>
      <w:r w:rsidR="009B3C48">
        <w:rPr>
          <w:rFonts w:ascii="Tahoma" w:hAnsi="Tahoma" w:cs="Tahoma"/>
          <w:sz w:val="22"/>
          <w:szCs w:val="22"/>
        </w:rPr>
        <w:t>a</w:t>
      </w:r>
      <w:r w:rsidRPr="009B745C">
        <w:rPr>
          <w:rFonts w:ascii="Tahoma" w:hAnsi="Tahoma" w:cs="Tahoma"/>
          <w:sz w:val="22"/>
          <w:szCs w:val="22"/>
        </w:rPr>
        <w:t xml:space="preserve"> </w:t>
      </w:r>
      <w:r w:rsidR="00C02EFF" w:rsidRPr="009B745C">
        <w:rPr>
          <w:rFonts w:ascii="Tahoma" w:hAnsi="Tahoma" w:cs="Tahoma"/>
          <w:sz w:val="22"/>
          <w:szCs w:val="22"/>
        </w:rPr>
        <w:t>orientacijsk</w:t>
      </w:r>
      <w:r w:rsidR="009B3C48">
        <w:rPr>
          <w:rFonts w:ascii="Tahoma" w:hAnsi="Tahoma" w:cs="Tahoma"/>
          <w:sz w:val="22"/>
          <w:szCs w:val="22"/>
        </w:rPr>
        <w:t xml:space="preserve">a vrednost naročila za celotno trajanje naročila </w:t>
      </w:r>
      <w:r w:rsidRPr="009B745C">
        <w:rPr>
          <w:rFonts w:ascii="Tahoma" w:hAnsi="Tahoma" w:cs="Tahoma"/>
          <w:sz w:val="22"/>
          <w:szCs w:val="22"/>
        </w:rPr>
        <w:t>ni fiksn</w:t>
      </w:r>
      <w:r w:rsidR="009B3C48">
        <w:rPr>
          <w:rFonts w:ascii="Tahoma" w:hAnsi="Tahoma" w:cs="Tahoma"/>
          <w:sz w:val="22"/>
          <w:szCs w:val="22"/>
        </w:rPr>
        <w:t xml:space="preserve">a ali zavezujoča za naročnika. </w:t>
      </w:r>
      <w:r w:rsidR="00026EA6">
        <w:rPr>
          <w:rFonts w:ascii="Tahoma" w:hAnsi="Tahoma" w:cs="Tahoma"/>
          <w:sz w:val="22"/>
          <w:szCs w:val="22"/>
        </w:rPr>
        <w:t xml:space="preserve">Prav tako ni zavezujoča okvirna navedba števila prevozov po posameznih sklopih v tabelah v obrazcu ponudbe (razpisni obrazec št. 2). </w:t>
      </w:r>
      <w:r w:rsidR="009B3C48">
        <w:rPr>
          <w:rFonts w:ascii="Tahoma" w:hAnsi="Tahoma" w:cs="Tahoma"/>
          <w:sz w:val="22"/>
          <w:szCs w:val="22"/>
        </w:rPr>
        <w:t>S</w:t>
      </w:r>
      <w:r w:rsidRPr="009B745C">
        <w:rPr>
          <w:rFonts w:ascii="Tahoma" w:hAnsi="Tahoma" w:cs="Tahoma"/>
          <w:sz w:val="22"/>
          <w:szCs w:val="22"/>
        </w:rPr>
        <w:t>toritve se bodo izved</w:t>
      </w:r>
      <w:r w:rsidR="00161BD0" w:rsidRPr="009B745C">
        <w:rPr>
          <w:rFonts w:ascii="Tahoma" w:hAnsi="Tahoma" w:cs="Tahoma"/>
          <w:sz w:val="22"/>
          <w:szCs w:val="22"/>
        </w:rPr>
        <w:t>l</w:t>
      </w:r>
      <w:r w:rsidRPr="009B745C">
        <w:rPr>
          <w:rFonts w:ascii="Tahoma" w:hAnsi="Tahoma" w:cs="Tahoma"/>
          <w:sz w:val="22"/>
          <w:szCs w:val="22"/>
        </w:rPr>
        <w:t xml:space="preserve">e v skladu z dejanskimi potrebami </w:t>
      </w:r>
      <w:r w:rsidR="007130FE" w:rsidRPr="009B745C">
        <w:rPr>
          <w:rFonts w:ascii="Tahoma" w:hAnsi="Tahoma" w:cs="Tahoma"/>
          <w:sz w:val="22"/>
          <w:szCs w:val="22"/>
        </w:rPr>
        <w:t xml:space="preserve">in naročili </w:t>
      </w:r>
      <w:r w:rsidRPr="009B745C">
        <w:rPr>
          <w:rFonts w:ascii="Tahoma" w:hAnsi="Tahoma" w:cs="Tahoma"/>
          <w:sz w:val="22"/>
          <w:szCs w:val="22"/>
        </w:rPr>
        <w:t xml:space="preserve">naročnika. </w:t>
      </w:r>
    </w:p>
    <w:p w:rsidR="007130FE" w:rsidRDefault="007130FE" w:rsidP="008F7EC7">
      <w:pPr>
        <w:rPr>
          <w:rFonts w:ascii="Tahoma" w:hAnsi="Tahoma" w:cs="Tahoma"/>
          <w:b/>
          <w:sz w:val="22"/>
          <w:szCs w:val="22"/>
          <w:u w:val="single"/>
        </w:rPr>
      </w:pPr>
    </w:p>
    <w:p w:rsidR="00CA32EA" w:rsidRPr="00CA32EA" w:rsidRDefault="00CA32EA" w:rsidP="008F7EC7">
      <w:pPr>
        <w:rPr>
          <w:rFonts w:ascii="Tahoma" w:hAnsi="Tahoma" w:cs="Tahoma"/>
          <w:b/>
          <w:sz w:val="22"/>
          <w:szCs w:val="22"/>
        </w:rPr>
      </w:pPr>
      <w:proofErr w:type="spellStart"/>
      <w:r w:rsidRPr="00CA32EA">
        <w:rPr>
          <w:rFonts w:ascii="Tahoma" w:hAnsi="Tahoma" w:cs="Tahoma"/>
          <w:b/>
          <w:sz w:val="22"/>
          <w:szCs w:val="22"/>
        </w:rPr>
        <w:t>IX.2</w:t>
      </w:r>
      <w:proofErr w:type="spellEnd"/>
    </w:p>
    <w:p w:rsidR="00CA32EA" w:rsidRPr="00CA32EA" w:rsidRDefault="00CA32EA" w:rsidP="00CA32EA">
      <w:pPr>
        <w:jc w:val="both"/>
        <w:rPr>
          <w:rFonts w:ascii="Tahoma" w:hAnsi="Tahoma" w:cs="Tahoma"/>
          <w:sz w:val="22"/>
          <w:szCs w:val="22"/>
        </w:rPr>
      </w:pPr>
      <w:r w:rsidRPr="00CA32EA">
        <w:rPr>
          <w:rFonts w:ascii="Tahoma" w:hAnsi="Tahoma" w:cs="Tahoma"/>
          <w:sz w:val="22"/>
          <w:szCs w:val="22"/>
        </w:rPr>
        <w:t xml:space="preserve">Naročnik želi, da šolske prevoze izvajajo stalni vozniki, ki jih lahko samo v izjemnih primerih (kot je odsotnost zaradi bolezni, letni dopust, ostale odsotnosti) lahko nadomesti drug usposobljen voznik. Naročnik nikakor ne želi, da bi se vozniki menjavali. Voznik mora imeti delovne izkušnje v skladu z veljavnimi predpisi in zahtevami naročnika iz te razpisne dokumentacije, dobro pa mora poznati tudi navade otrok in ravnanje z njimi. Predvsem pa naročnik zahteva, da ponudnik za prevoze šolskih otrok zagotovi voznike, ki so prijazni in tolerantni do otrok. </w:t>
      </w:r>
    </w:p>
    <w:p w:rsidR="00CA32EA" w:rsidRPr="00CA32EA" w:rsidRDefault="00CA32EA" w:rsidP="00CA32EA">
      <w:pPr>
        <w:jc w:val="both"/>
        <w:rPr>
          <w:rFonts w:ascii="Tahoma" w:hAnsi="Tahoma" w:cs="Tahoma"/>
          <w:sz w:val="22"/>
          <w:szCs w:val="22"/>
        </w:rPr>
      </w:pPr>
    </w:p>
    <w:p w:rsidR="00CA32EA" w:rsidRPr="00CA32EA" w:rsidRDefault="00CA32EA" w:rsidP="00CA32EA">
      <w:pPr>
        <w:jc w:val="both"/>
        <w:rPr>
          <w:rFonts w:ascii="Tahoma" w:hAnsi="Tahoma" w:cs="Tahoma"/>
          <w:sz w:val="22"/>
          <w:szCs w:val="22"/>
        </w:rPr>
      </w:pPr>
      <w:r w:rsidRPr="00CA32EA">
        <w:rPr>
          <w:rFonts w:ascii="Tahoma" w:hAnsi="Tahoma" w:cs="Tahoma"/>
          <w:sz w:val="22"/>
          <w:szCs w:val="22"/>
        </w:rPr>
        <w:t>Prav tako naročnik zahteva:</w:t>
      </w:r>
    </w:p>
    <w:p w:rsidR="00CA32EA" w:rsidRPr="00CA32EA" w:rsidRDefault="00CA32EA" w:rsidP="00CA32EA">
      <w:pPr>
        <w:pStyle w:val="Odstavekseznama"/>
        <w:numPr>
          <w:ilvl w:val="0"/>
          <w:numId w:val="50"/>
        </w:numPr>
        <w:jc w:val="both"/>
        <w:rPr>
          <w:rFonts w:ascii="Tahoma" w:hAnsi="Tahoma" w:cs="Tahoma"/>
          <w:i w:val="0"/>
          <w:sz w:val="22"/>
          <w:szCs w:val="22"/>
        </w:rPr>
      </w:pPr>
      <w:r w:rsidRPr="00CA32EA">
        <w:rPr>
          <w:rFonts w:ascii="Tahoma" w:hAnsi="Tahoma" w:cs="Tahoma"/>
          <w:i w:val="0"/>
          <w:sz w:val="22"/>
          <w:szCs w:val="22"/>
        </w:rPr>
        <w:t>da morajo vozniki upoštevati navodila naročnika in delavcev šole v zvezi z občasnimi prevozi šolskih otrok,</w:t>
      </w:r>
    </w:p>
    <w:p w:rsidR="00CA32EA" w:rsidRPr="00CA32EA" w:rsidRDefault="00CA32EA" w:rsidP="00CA32EA">
      <w:pPr>
        <w:pStyle w:val="Odstavekseznama"/>
        <w:numPr>
          <w:ilvl w:val="0"/>
          <w:numId w:val="50"/>
        </w:numPr>
        <w:jc w:val="both"/>
        <w:rPr>
          <w:rFonts w:ascii="Tahoma" w:hAnsi="Tahoma" w:cs="Tahoma"/>
          <w:i w:val="0"/>
          <w:sz w:val="22"/>
          <w:szCs w:val="22"/>
        </w:rPr>
      </w:pPr>
      <w:r w:rsidRPr="00CA32EA">
        <w:rPr>
          <w:rFonts w:ascii="Tahoma" w:hAnsi="Tahoma" w:cs="Tahoma"/>
          <w:i w:val="0"/>
          <w:sz w:val="22"/>
          <w:szCs w:val="22"/>
        </w:rPr>
        <w:t>da morajo vozniki upoštevati kodeks ravnanja in obnašanja do šolskih otrok,</w:t>
      </w:r>
    </w:p>
    <w:p w:rsidR="00CA32EA" w:rsidRPr="00CA32EA" w:rsidRDefault="00CA32EA" w:rsidP="00CA32EA">
      <w:pPr>
        <w:pStyle w:val="Odstavekseznama"/>
        <w:numPr>
          <w:ilvl w:val="0"/>
          <w:numId w:val="50"/>
        </w:numPr>
        <w:jc w:val="both"/>
        <w:rPr>
          <w:rFonts w:ascii="Tahoma" w:hAnsi="Tahoma" w:cs="Tahoma"/>
          <w:i w:val="0"/>
          <w:sz w:val="22"/>
          <w:szCs w:val="22"/>
        </w:rPr>
      </w:pPr>
      <w:r w:rsidRPr="00CA32EA">
        <w:rPr>
          <w:rFonts w:ascii="Tahoma" w:hAnsi="Tahoma" w:cs="Tahoma"/>
          <w:i w:val="0"/>
          <w:sz w:val="22"/>
          <w:szCs w:val="22"/>
        </w:rPr>
        <w:t>da morajo vozniki upoštevati, da so potniki v cestnem prevozu otroci, ki jim je potrebno pomagati in svetovati,</w:t>
      </w:r>
    </w:p>
    <w:p w:rsidR="00CA32EA" w:rsidRPr="00CA32EA" w:rsidRDefault="00CA32EA" w:rsidP="00CA32EA">
      <w:pPr>
        <w:pStyle w:val="Odstavekseznama"/>
        <w:numPr>
          <w:ilvl w:val="0"/>
          <w:numId w:val="50"/>
        </w:numPr>
        <w:jc w:val="both"/>
        <w:rPr>
          <w:rFonts w:ascii="Tahoma" w:hAnsi="Tahoma" w:cs="Tahoma"/>
          <w:i w:val="0"/>
          <w:sz w:val="22"/>
          <w:szCs w:val="22"/>
        </w:rPr>
      </w:pPr>
      <w:r w:rsidRPr="00CA32EA">
        <w:rPr>
          <w:rFonts w:ascii="Tahoma" w:hAnsi="Tahoma" w:cs="Tahoma"/>
          <w:i w:val="0"/>
          <w:sz w:val="22"/>
          <w:szCs w:val="22"/>
        </w:rPr>
        <w:t>da morajo biti tolerantni do otrok,</w:t>
      </w:r>
    </w:p>
    <w:p w:rsidR="00CA32EA" w:rsidRPr="00CA32EA" w:rsidRDefault="00CA32EA" w:rsidP="00CA32EA">
      <w:pPr>
        <w:pStyle w:val="Odstavekseznama"/>
        <w:numPr>
          <w:ilvl w:val="0"/>
          <w:numId w:val="50"/>
        </w:numPr>
        <w:jc w:val="both"/>
        <w:rPr>
          <w:rFonts w:ascii="Tahoma" w:hAnsi="Tahoma" w:cs="Tahoma"/>
          <w:i w:val="0"/>
          <w:sz w:val="22"/>
          <w:szCs w:val="22"/>
        </w:rPr>
      </w:pPr>
      <w:r w:rsidRPr="00CA32EA">
        <w:rPr>
          <w:rFonts w:ascii="Tahoma" w:hAnsi="Tahoma" w:cs="Tahoma"/>
          <w:i w:val="0"/>
          <w:sz w:val="22"/>
          <w:szCs w:val="22"/>
        </w:rPr>
        <w:t>da morajo vozniki upoštevali spremembe relacij, v kolikor bo za to obstajala potreba.</w:t>
      </w:r>
    </w:p>
    <w:p w:rsidR="00CA32EA" w:rsidRDefault="00CA32EA" w:rsidP="008F7EC7">
      <w:pPr>
        <w:rPr>
          <w:rFonts w:ascii="Tahoma" w:hAnsi="Tahoma" w:cs="Tahoma"/>
          <w:b/>
          <w:sz w:val="22"/>
          <w:szCs w:val="22"/>
          <w:u w:val="single"/>
        </w:rPr>
      </w:pPr>
    </w:p>
    <w:p w:rsidR="00AA313D" w:rsidRDefault="00AA313D" w:rsidP="008F7EC7">
      <w:pPr>
        <w:rPr>
          <w:rFonts w:ascii="Tahoma" w:hAnsi="Tahoma" w:cs="Tahoma"/>
          <w:b/>
          <w:sz w:val="22"/>
          <w:szCs w:val="22"/>
        </w:rPr>
      </w:pPr>
      <w:proofErr w:type="spellStart"/>
      <w:r w:rsidRPr="00AA313D">
        <w:rPr>
          <w:rFonts w:ascii="Tahoma" w:hAnsi="Tahoma" w:cs="Tahoma"/>
          <w:b/>
          <w:sz w:val="22"/>
          <w:szCs w:val="22"/>
        </w:rPr>
        <w:t>IX.3</w:t>
      </w:r>
      <w:proofErr w:type="spellEnd"/>
    </w:p>
    <w:p w:rsidR="00AA313D" w:rsidRPr="00AA313D" w:rsidRDefault="00AA313D" w:rsidP="00AA313D">
      <w:pPr>
        <w:jc w:val="both"/>
        <w:rPr>
          <w:rFonts w:ascii="Tahoma" w:hAnsi="Tahoma" w:cs="Tahoma"/>
          <w:sz w:val="22"/>
          <w:szCs w:val="22"/>
        </w:rPr>
      </w:pPr>
      <w:r w:rsidRPr="00AA313D">
        <w:rPr>
          <w:rFonts w:ascii="Tahoma" w:hAnsi="Tahoma" w:cs="Tahoma"/>
          <w:sz w:val="22"/>
          <w:szCs w:val="22"/>
        </w:rPr>
        <w:t xml:space="preserve">Naročnik zahteva, da ima ponudnik vozni park, ki v celoti ustreza pogojem, ki jih morajo izpolnjevati vozila s katerimi se vozijo skupine otrok. Vozila </w:t>
      </w:r>
      <w:r>
        <w:rPr>
          <w:rFonts w:ascii="Tahoma" w:hAnsi="Tahoma" w:cs="Tahoma"/>
          <w:sz w:val="22"/>
          <w:szCs w:val="22"/>
        </w:rPr>
        <w:t>morajo biti letnik 2007 ali mlajša</w:t>
      </w:r>
      <w:r w:rsidRPr="00AA313D">
        <w:rPr>
          <w:rFonts w:ascii="Tahoma" w:hAnsi="Tahoma" w:cs="Tahoma"/>
          <w:sz w:val="22"/>
          <w:szCs w:val="22"/>
        </w:rPr>
        <w:t xml:space="preserve"> in morajo biti v brezhibnem tehničnem in voznem stanju ter redno vzdrževan</w:t>
      </w:r>
      <w:r>
        <w:rPr>
          <w:rFonts w:ascii="Tahoma" w:hAnsi="Tahoma" w:cs="Tahoma"/>
          <w:sz w:val="22"/>
          <w:szCs w:val="22"/>
        </w:rPr>
        <w:t>a</w:t>
      </w:r>
      <w:r w:rsidRPr="00AA313D">
        <w:rPr>
          <w:rFonts w:ascii="Tahoma" w:hAnsi="Tahoma" w:cs="Tahoma"/>
          <w:sz w:val="22"/>
          <w:szCs w:val="22"/>
        </w:rPr>
        <w:t xml:space="preserve"> in servisiran</w:t>
      </w:r>
      <w:r>
        <w:rPr>
          <w:rFonts w:ascii="Tahoma" w:hAnsi="Tahoma" w:cs="Tahoma"/>
          <w:sz w:val="22"/>
          <w:szCs w:val="22"/>
        </w:rPr>
        <w:t>a</w:t>
      </w:r>
      <w:r w:rsidRPr="00AA313D">
        <w:rPr>
          <w:rFonts w:ascii="Tahoma" w:hAnsi="Tahoma" w:cs="Tahoma"/>
          <w:sz w:val="22"/>
          <w:szCs w:val="22"/>
        </w:rPr>
        <w:t>. Opremljen</w:t>
      </w:r>
      <w:r>
        <w:rPr>
          <w:rFonts w:ascii="Tahoma" w:hAnsi="Tahoma" w:cs="Tahoma"/>
          <w:sz w:val="22"/>
          <w:szCs w:val="22"/>
        </w:rPr>
        <w:t>a</w:t>
      </w:r>
      <w:r w:rsidRPr="00AA313D">
        <w:rPr>
          <w:rFonts w:ascii="Tahoma" w:hAnsi="Tahoma" w:cs="Tahoma"/>
          <w:sz w:val="22"/>
          <w:szCs w:val="22"/>
        </w:rPr>
        <w:t xml:space="preserve"> mora biti z napravo, ki ob zaviranju prepreči blokiranje koles, </w:t>
      </w:r>
      <w:proofErr w:type="spellStart"/>
      <w:r w:rsidRPr="00AA313D">
        <w:rPr>
          <w:rFonts w:ascii="Tahoma" w:hAnsi="Tahoma" w:cs="Tahoma"/>
          <w:sz w:val="22"/>
          <w:szCs w:val="22"/>
        </w:rPr>
        <w:t>servo</w:t>
      </w:r>
      <w:proofErr w:type="spellEnd"/>
      <w:r w:rsidRPr="00AA313D">
        <w:rPr>
          <w:rFonts w:ascii="Tahoma" w:hAnsi="Tahoma" w:cs="Tahoma"/>
          <w:sz w:val="22"/>
          <w:szCs w:val="22"/>
        </w:rPr>
        <w:t xml:space="preserve"> </w:t>
      </w:r>
      <w:proofErr w:type="spellStart"/>
      <w:r w:rsidRPr="00AA313D">
        <w:rPr>
          <w:rFonts w:ascii="Tahoma" w:hAnsi="Tahoma" w:cs="Tahoma"/>
          <w:sz w:val="22"/>
          <w:szCs w:val="22"/>
        </w:rPr>
        <w:t>ojač</w:t>
      </w:r>
      <w:r>
        <w:rPr>
          <w:rFonts w:ascii="Tahoma" w:hAnsi="Tahoma" w:cs="Tahoma"/>
          <w:sz w:val="22"/>
          <w:szCs w:val="22"/>
        </w:rPr>
        <w:t>a</w:t>
      </w:r>
      <w:r w:rsidRPr="00AA313D">
        <w:rPr>
          <w:rFonts w:ascii="Tahoma" w:hAnsi="Tahoma" w:cs="Tahoma"/>
          <w:sz w:val="22"/>
          <w:szCs w:val="22"/>
        </w:rPr>
        <w:t>no</w:t>
      </w:r>
      <w:proofErr w:type="spellEnd"/>
      <w:r w:rsidRPr="00AA313D">
        <w:rPr>
          <w:rFonts w:ascii="Tahoma" w:hAnsi="Tahoma" w:cs="Tahoma"/>
          <w:sz w:val="22"/>
          <w:szCs w:val="22"/>
        </w:rPr>
        <w:t xml:space="preserve"> napravo za upravljanje in tahografom.  </w:t>
      </w:r>
    </w:p>
    <w:p w:rsidR="00AA313D" w:rsidRPr="00AA313D" w:rsidRDefault="00AA313D" w:rsidP="00AA313D">
      <w:pPr>
        <w:jc w:val="both"/>
        <w:rPr>
          <w:rFonts w:ascii="Tahoma" w:hAnsi="Tahoma" w:cs="Tahoma"/>
          <w:sz w:val="22"/>
          <w:szCs w:val="22"/>
        </w:rPr>
      </w:pPr>
    </w:p>
    <w:p w:rsidR="00AA313D" w:rsidRPr="00AA313D" w:rsidRDefault="00AA313D" w:rsidP="00AA313D">
      <w:pPr>
        <w:jc w:val="both"/>
        <w:rPr>
          <w:rFonts w:ascii="Tahoma" w:hAnsi="Tahoma" w:cs="Tahoma"/>
          <w:sz w:val="22"/>
          <w:szCs w:val="22"/>
        </w:rPr>
      </w:pPr>
      <w:r w:rsidRPr="00AA313D">
        <w:rPr>
          <w:rFonts w:ascii="Tahoma" w:hAnsi="Tahoma" w:cs="Tahoma"/>
          <w:sz w:val="22"/>
          <w:szCs w:val="22"/>
        </w:rPr>
        <w:t>Vozila, s katerim</w:t>
      </w:r>
      <w:r>
        <w:rPr>
          <w:rFonts w:ascii="Tahoma" w:hAnsi="Tahoma" w:cs="Tahoma"/>
          <w:sz w:val="22"/>
          <w:szCs w:val="22"/>
        </w:rPr>
        <w:t>i</w:t>
      </w:r>
      <w:r w:rsidRPr="00AA313D">
        <w:rPr>
          <w:rFonts w:ascii="Tahoma" w:hAnsi="Tahoma" w:cs="Tahoma"/>
          <w:sz w:val="22"/>
          <w:szCs w:val="22"/>
        </w:rPr>
        <w:t xml:space="preserve"> se opravlja prevoz skupine otrok, razen prevoza na kratki razdalji v naselju</w:t>
      </w:r>
      <w:r>
        <w:rPr>
          <w:rFonts w:ascii="Tahoma" w:hAnsi="Tahoma" w:cs="Tahoma"/>
          <w:sz w:val="22"/>
          <w:szCs w:val="22"/>
        </w:rPr>
        <w:t>,</w:t>
      </w:r>
      <w:r w:rsidRPr="00AA313D">
        <w:rPr>
          <w:rFonts w:ascii="Tahoma" w:hAnsi="Tahoma" w:cs="Tahoma"/>
          <w:sz w:val="22"/>
          <w:szCs w:val="22"/>
        </w:rPr>
        <w:t xml:space="preserve"> morajo izpolnjevati tudi naslednje pogoje:</w:t>
      </w:r>
    </w:p>
    <w:p w:rsidR="00AA313D" w:rsidRPr="00AA313D" w:rsidRDefault="00AA313D" w:rsidP="00AA313D">
      <w:pPr>
        <w:pStyle w:val="Odstavekseznama"/>
        <w:numPr>
          <w:ilvl w:val="0"/>
          <w:numId w:val="51"/>
        </w:numPr>
        <w:jc w:val="both"/>
        <w:rPr>
          <w:rFonts w:ascii="Tahoma" w:hAnsi="Tahoma" w:cs="Tahoma"/>
          <w:i w:val="0"/>
          <w:sz w:val="22"/>
          <w:szCs w:val="22"/>
        </w:rPr>
      </w:pPr>
      <w:r w:rsidRPr="00AA313D">
        <w:rPr>
          <w:rFonts w:ascii="Tahoma" w:hAnsi="Tahoma" w:cs="Tahoma"/>
          <w:i w:val="0"/>
          <w:sz w:val="22"/>
          <w:szCs w:val="22"/>
        </w:rPr>
        <w:t>sedeži morajo imeti naslonjala za roke,</w:t>
      </w:r>
    </w:p>
    <w:p w:rsidR="00AA313D" w:rsidRPr="00AA313D" w:rsidRDefault="00AA313D" w:rsidP="00AA313D">
      <w:pPr>
        <w:pStyle w:val="Odstavekseznama"/>
        <w:numPr>
          <w:ilvl w:val="0"/>
          <w:numId w:val="51"/>
        </w:numPr>
        <w:jc w:val="both"/>
        <w:rPr>
          <w:rFonts w:ascii="Tahoma" w:hAnsi="Tahoma" w:cs="Tahoma"/>
          <w:i w:val="0"/>
          <w:sz w:val="22"/>
          <w:szCs w:val="22"/>
        </w:rPr>
      </w:pPr>
      <w:r w:rsidRPr="00AA313D">
        <w:rPr>
          <w:rFonts w:ascii="Tahoma" w:hAnsi="Tahoma" w:cs="Tahoma"/>
          <w:i w:val="0"/>
          <w:sz w:val="22"/>
          <w:szCs w:val="22"/>
        </w:rPr>
        <w:t>naslonjala sedežev morajo biti oblazinjena,</w:t>
      </w:r>
    </w:p>
    <w:p w:rsidR="00AA313D" w:rsidRPr="00AA313D" w:rsidRDefault="00AA313D" w:rsidP="00AA313D">
      <w:pPr>
        <w:pStyle w:val="Odstavekseznama"/>
        <w:numPr>
          <w:ilvl w:val="0"/>
          <w:numId w:val="51"/>
        </w:numPr>
        <w:jc w:val="both"/>
        <w:rPr>
          <w:rFonts w:ascii="Tahoma" w:hAnsi="Tahoma" w:cs="Tahoma"/>
          <w:i w:val="0"/>
          <w:sz w:val="22"/>
          <w:szCs w:val="22"/>
        </w:rPr>
      </w:pPr>
      <w:r w:rsidRPr="00AA313D">
        <w:rPr>
          <w:rFonts w:ascii="Tahoma" w:hAnsi="Tahoma" w:cs="Tahoma"/>
          <w:i w:val="0"/>
          <w:sz w:val="22"/>
          <w:szCs w:val="22"/>
        </w:rPr>
        <w:t>varnostni pasovi morajo biti nameščeni na sprednjih sedežih, na sedežih v prvi in zadnji vrsti ter na vseh ostalih sedežih, pred katerimi ni sedeža z oblazinjenim naslonjalom,</w:t>
      </w:r>
    </w:p>
    <w:p w:rsidR="00AA313D" w:rsidRPr="00AA313D" w:rsidRDefault="00AA313D" w:rsidP="00AA313D">
      <w:pPr>
        <w:pStyle w:val="Odstavekseznama"/>
        <w:numPr>
          <w:ilvl w:val="0"/>
          <w:numId w:val="51"/>
        </w:numPr>
        <w:jc w:val="both"/>
        <w:rPr>
          <w:rFonts w:ascii="Tahoma" w:hAnsi="Tahoma" w:cs="Tahoma"/>
          <w:i w:val="0"/>
          <w:sz w:val="22"/>
          <w:szCs w:val="22"/>
        </w:rPr>
      </w:pPr>
      <w:r w:rsidRPr="00AA313D">
        <w:rPr>
          <w:rFonts w:ascii="Tahoma" w:hAnsi="Tahoma" w:cs="Tahoma"/>
          <w:i w:val="0"/>
          <w:sz w:val="22"/>
          <w:szCs w:val="22"/>
        </w:rPr>
        <w:t>razen na sprednjih sedežih morajo biti varnostni pasovi na vseh sedežih izvedeni oziroma prirejeni tako, da jih je mogoče prilagoditi velikosti otroka,</w:t>
      </w:r>
    </w:p>
    <w:p w:rsidR="00AA313D" w:rsidRPr="00AA313D" w:rsidRDefault="00AA313D" w:rsidP="00AA313D">
      <w:pPr>
        <w:pStyle w:val="Odstavekseznama"/>
        <w:numPr>
          <w:ilvl w:val="0"/>
          <w:numId w:val="51"/>
        </w:numPr>
        <w:jc w:val="both"/>
        <w:rPr>
          <w:rFonts w:ascii="Tahoma" w:hAnsi="Tahoma" w:cs="Tahoma"/>
          <w:i w:val="0"/>
          <w:sz w:val="22"/>
          <w:szCs w:val="22"/>
        </w:rPr>
      </w:pPr>
      <w:r w:rsidRPr="00AA313D">
        <w:rPr>
          <w:rFonts w:ascii="Tahoma" w:hAnsi="Tahoma" w:cs="Tahoma"/>
          <w:i w:val="0"/>
          <w:sz w:val="22"/>
          <w:szCs w:val="22"/>
        </w:rPr>
        <w:t>vozilo mora biti označeno z znakom, ki ga določa Pravilnik o pogojih, ki jih morajo izpolnjevati vozila in vozniki vozil, s katerimi se vozijo skupine otrok.</w:t>
      </w:r>
    </w:p>
    <w:p w:rsidR="00AA313D" w:rsidRPr="00AA313D" w:rsidRDefault="00AA313D" w:rsidP="00AA313D">
      <w:pPr>
        <w:jc w:val="both"/>
        <w:rPr>
          <w:rFonts w:ascii="Tahoma" w:hAnsi="Tahoma" w:cs="Tahoma"/>
          <w:sz w:val="22"/>
          <w:szCs w:val="22"/>
        </w:rPr>
      </w:pPr>
    </w:p>
    <w:p w:rsidR="00AA313D" w:rsidRDefault="00AA313D" w:rsidP="008F7EC7">
      <w:pPr>
        <w:rPr>
          <w:rFonts w:ascii="Tahoma" w:hAnsi="Tahoma" w:cs="Tahoma"/>
          <w:sz w:val="22"/>
          <w:szCs w:val="22"/>
        </w:rPr>
      </w:pPr>
      <w:proofErr w:type="spellStart"/>
      <w:r>
        <w:rPr>
          <w:rFonts w:ascii="Tahoma" w:hAnsi="Tahoma" w:cs="Tahoma"/>
          <w:b/>
          <w:sz w:val="22"/>
          <w:szCs w:val="22"/>
        </w:rPr>
        <w:t>IX.4</w:t>
      </w:r>
      <w:proofErr w:type="spellEnd"/>
    </w:p>
    <w:p w:rsidR="00AA313D" w:rsidRDefault="00AA313D" w:rsidP="00AA313D">
      <w:pPr>
        <w:jc w:val="both"/>
        <w:rPr>
          <w:rFonts w:ascii="Tahoma" w:hAnsi="Tahoma" w:cs="Tahoma"/>
          <w:sz w:val="22"/>
          <w:szCs w:val="22"/>
        </w:rPr>
      </w:pPr>
      <w:r w:rsidRPr="00AA313D">
        <w:rPr>
          <w:rFonts w:ascii="Tahoma" w:hAnsi="Tahoma" w:cs="Tahoma"/>
          <w:sz w:val="22"/>
          <w:szCs w:val="22"/>
        </w:rPr>
        <w:t>Voznik, ki bo izvajal prevoze šolskih otrok</w:t>
      </w:r>
      <w:r>
        <w:rPr>
          <w:rFonts w:ascii="Tahoma" w:hAnsi="Tahoma" w:cs="Tahoma"/>
          <w:sz w:val="22"/>
          <w:szCs w:val="22"/>
        </w:rPr>
        <w:t>,</w:t>
      </w:r>
      <w:r w:rsidRPr="00AA313D">
        <w:rPr>
          <w:rFonts w:ascii="Tahoma" w:hAnsi="Tahoma" w:cs="Tahoma"/>
          <w:sz w:val="22"/>
          <w:szCs w:val="22"/>
        </w:rPr>
        <w:t xml:space="preserve"> bo moral upoštevati </w:t>
      </w:r>
      <w:r>
        <w:rPr>
          <w:rFonts w:ascii="Tahoma" w:hAnsi="Tahoma" w:cs="Tahoma"/>
          <w:sz w:val="22"/>
          <w:szCs w:val="22"/>
        </w:rPr>
        <w:t xml:space="preserve">predpise o </w:t>
      </w:r>
      <w:r w:rsidRPr="00AA313D">
        <w:rPr>
          <w:rFonts w:ascii="Tahoma" w:hAnsi="Tahoma" w:cs="Tahoma"/>
          <w:sz w:val="22"/>
          <w:szCs w:val="22"/>
        </w:rPr>
        <w:t>uporab</w:t>
      </w:r>
      <w:r>
        <w:rPr>
          <w:rFonts w:ascii="Tahoma" w:hAnsi="Tahoma" w:cs="Tahoma"/>
          <w:sz w:val="22"/>
          <w:szCs w:val="22"/>
        </w:rPr>
        <w:t>i</w:t>
      </w:r>
      <w:r w:rsidRPr="00AA313D">
        <w:rPr>
          <w:rFonts w:ascii="Tahoma" w:hAnsi="Tahoma" w:cs="Tahoma"/>
          <w:sz w:val="22"/>
          <w:szCs w:val="22"/>
        </w:rPr>
        <w:t xml:space="preserve"> dodatnih naprav in opreme, ki bi bistveno zmanjšal</w:t>
      </w:r>
      <w:r>
        <w:rPr>
          <w:rFonts w:ascii="Tahoma" w:hAnsi="Tahoma" w:cs="Tahoma"/>
          <w:sz w:val="22"/>
          <w:szCs w:val="22"/>
        </w:rPr>
        <w:t>e</w:t>
      </w:r>
      <w:r w:rsidRPr="00AA313D">
        <w:rPr>
          <w:rFonts w:ascii="Tahoma" w:hAnsi="Tahoma" w:cs="Tahoma"/>
          <w:sz w:val="22"/>
          <w:szCs w:val="22"/>
        </w:rPr>
        <w:t xml:space="preserve"> njegovo slušno in vidno zaznavanje ter zmožnost </w:t>
      </w:r>
      <w:r w:rsidRPr="00AA313D">
        <w:rPr>
          <w:rFonts w:ascii="Tahoma" w:hAnsi="Tahoma" w:cs="Tahoma"/>
          <w:sz w:val="22"/>
          <w:szCs w:val="22"/>
        </w:rPr>
        <w:lastRenderedPageBreak/>
        <w:t>obvladovanja vozila (pustne maske, slušalke, mobilni telefon,…)</w:t>
      </w:r>
      <w:r>
        <w:rPr>
          <w:rFonts w:ascii="Tahoma" w:hAnsi="Tahoma" w:cs="Tahoma"/>
          <w:sz w:val="22"/>
          <w:szCs w:val="22"/>
        </w:rPr>
        <w:t>,</w:t>
      </w:r>
      <w:r w:rsidRPr="00AA313D">
        <w:rPr>
          <w:rFonts w:ascii="Tahoma" w:hAnsi="Tahoma" w:cs="Tahoma"/>
          <w:sz w:val="22"/>
          <w:szCs w:val="22"/>
        </w:rPr>
        <w:t xml:space="preserve"> in da je uporaba mobilnega telefona med vožnjo dovoljena </w:t>
      </w:r>
      <w:r>
        <w:rPr>
          <w:rFonts w:ascii="Tahoma" w:hAnsi="Tahoma" w:cs="Tahoma"/>
          <w:sz w:val="22"/>
          <w:szCs w:val="22"/>
        </w:rPr>
        <w:t xml:space="preserve">le </w:t>
      </w:r>
      <w:r w:rsidRPr="00AA313D">
        <w:rPr>
          <w:rFonts w:ascii="Tahoma" w:hAnsi="Tahoma" w:cs="Tahoma"/>
          <w:sz w:val="22"/>
          <w:szCs w:val="22"/>
        </w:rPr>
        <w:t>ob pogoju uporabe vgrajene funkcije za prostoročno uporabo telefona.</w:t>
      </w:r>
      <w:r>
        <w:rPr>
          <w:rFonts w:ascii="Tahoma" w:hAnsi="Tahoma" w:cs="Tahoma"/>
          <w:sz w:val="22"/>
          <w:szCs w:val="22"/>
        </w:rPr>
        <w:t xml:space="preserve"> </w:t>
      </w:r>
      <w:r w:rsidRPr="00AA313D">
        <w:rPr>
          <w:rFonts w:ascii="Tahoma" w:hAnsi="Tahoma" w:cs="Tahoma"/>
          <w:sz w:val="22"/>
          <w:szCs w:val="22"/>
        </w:rPr>
        <w:t xml:space="preserve">Prav tako bo moral upoštevati tudi </w:t>
      </w:r>
      <w:r>
        <w:rPr>
          <w:rFonts w:ascii="Tahoma" w:hAnsi="Tahoma" w:cs="Tahoma"/>
          <w:sz w:val="22"/>
          <w:szCs w:val="22"/>
        </w:rPr>
        <w:t xml:space="preserve">pravilo, </w:t>
      </w:r>
      <w:r w:rsidRPr="00AA313D">
        <w:rPr>
          <w:rFonts w:ascii="Tahoma" w:hAnsi="Tahoma" w:cs="Tahoma"/>
          <w:sz w:val="22"/>
          <w:szCs w:val="22"/>
        </w:rPr>
        <w:t>da vrat vozila ni dovoljeno odpirati oziroma imeti odprtih med vožnjo</w:t>
      </w:r>
      <w:r>
        <w:rPr>
          <w:rFonts w:ascii="Tahoma" w:hAnsi="Tahoma" w:cs="Tahoma"/>
          <w:sz w:val="22"/>
          <w:szCs w:val="22"/>
        </w:rPr>
        <w:t>,</w:t>
      </w:r>
      <w:r w:rsidRPr="00AA313D">
        <w:rPr>
          <w:rFonts w:ascii="Tahoma" w:hAnsi="Tahoma" w:cs="Tahoma"/>
          <w:sz w:val="22"/>
          <w:szCs w:val="22"/>
        </w:rPr>
        <w:t xml:space="preserve"> ter da sme pričeti z vožnjo šele, ko so vsi otroci varno vstopili oziroma izstopili in dokler vrata vozila niso zaprta.</w:t>
      </w:r>
    </w:p>
    <w:p w:rsidR="00AA313D" w:rsidRDefault="00AA313D" w:rsidP="00AA313D">
      <w:pPr>
        <w:jc w:val="both"/>
        <w:rPr>
          <w:rFonts w:ascii="Tahoma" w:hAnsi="Tahoma" w:cs="Tahoma"/>
          <w:sz w:val="22"/>
          <w:szCs w:val="22"/>
        </w:rPr>
      </w:pPr>
    </w:p>
    <w:p w:rsidR="00AA313D" w:rsidRPr="00AA313D" w:rsidRDefault="00AA313D" w:rsidP="00AA313D">
      <w:pPr>
        <w:jc w:val="both"/>
        <w:rPr>
          <w:rFonts w:ascii="Tahoma" w:hAnsi="Tahoma" w:cs="Tahoma"/>
          <w:b/>
          <w:sz w:val="22"/>
          <w:szCs w:val="22"/>
        </w:rPr>
      </w:pPr>
      <w:proofErr w:type="spellStart"/>
      <w:r w:rsidRPr="00AA313D">
        <w:rPr>
          <w:rFonts w:ascii="Tahoma" w:hAnsi="Tahoma" w:cs="Tahoma"/>
          <w:b/>
          <w:sz w:val="22"/>
          <w:szCs w:val="22"/>
        </w:rPr>
        <w:t>IX.5</w:t>
      </w:r>
      <w:proofErr w:type="spellEnd"/>
    </w:p>
    <w:p w:rsidR="00AA313D" w:rsidRPr="00AA313D" w:rsidRDefault="00AA313D" w:rsidP="00AA313D">
      <w:pPr>
        <w:jc w:val="both"/>
        <w:rPr>
          <w:rFonts w:ascii="Tahoma" w:hAnsi="Tahoma" w:cs="Tahoma"/>
          <w:sz w:val="22"/>
          <w:szCs w:val="22"/>
        </w:rPr>
      </w:pPr>
      <w:r w:rsidRPr="00AA313D">
        <w:rPr>
          <w:rFonts w:ascii="Tahoma" w:hAnsi="Tahoma" w:cs="Tahoma"/>
          <w:sz w:val="22"/>
          <w:szCs w:val="22"/>
        </w:rPr>
        <w:t>Voznik, ki bo izvajal prevoze, mora imeti veljavno vozniško dovoljenje za vožnjo motornih vozil ustrezne kategorije najmanj eno leto in mora izpolnjevati splošne pogoje, določene v predpisih o varnosti cestnega prometa in o prevozih v cestnem prometu. Voznik mora izpolnjevati tudi pogoje, ki jih je določil naročnik v tej razpisni dokumentaciji.</w:t>
      </w:r>
    </w:p>
    <w:p w:rsidR="00AA313D" w:rsidRPr="00AA313D" w:rsidRDefault="00AA313D" w:rsidP="00AA313D">
      <w:pPr>
        <w:jc w:val="both"/>
        <w:rPr>
          <w:rFonts w:ascii="Tahoma" w:hAnsi="Tahoma" w:cs="Tahoma"/>
          <w:sz w:val="22"/>
          <w:szCs w:val="22"/>
        </w:rPr>
      </w:pPr>
    </w:p>
    <w:p w:rsidR="00AA313D" w:rsidRPr="00AA313D" w:rsidRDefault="00AA313D" w:rsidP="00AA313D">
      <w:pPr>
        <w:jc w:val="both"/>
        <w:rPr>
          <w:rFonts w:ascii="Tahoma" w:hAnsi="Tahoma" w:cs="Tahoma"/>
          <w:sz w:val="22"/>
          <w:szCs w:val="22"/>
        </w:rPr>
      </w:pPr>
      <w:r w:rsidRPr="00AA313D">
        <w:rPr>
          <w:rFonts w:ascii="Tahoma" w:hAnsi="Tahoma" w:cs="Tahoma"/>
          <w:sz w:val="22"/>
          <w:szCs w:val="22"/>
        </w:rPr>
        <w:t>V kolikor bo izbrani ponudnik pri izvajanju naročila sodeloval s podizvajalci je v celoti odgovoren za njihovo delo in za tehnično brezhibnost njihovih vozil.</w:t>
      </w:r>
    </w:p>
    <w:p w:rsidR="00AA313D" w:rsidRPr="00AA313D" w:rsidRDefault="00AA313D" w:rsidP="00AA313D">
      <w:pPr>
        <w:jc w:val="both"/>
        <w:rPr>
          <w:rFonts w:ascii="Tahoma" w:hAnsi="Tahoma" w:cs="Tahoma"/>
          <w:sz w:val="22"/>
          <w:szCs w:val="22"/>
        </w:rPr>
      </w:pPr>
    </w:p>
    <w:p w:rsidR="00AA313D" w:rsidRPr="005D41F6" w:rsidRDefault="005D41F6" w:rsidP="008F7EC7">
      <w:pPr>
        <w:rPr>
          <w:rFonts w:ascii="Tahoma" w:hAnsi="Tahoma" w:cs="Tahoma"/>
          <w:b/>
          <w:sz w:val="22"/>
          <w:szCs w:val="22"/>
        </w:rPr>
      </w:pPr>
      <w:proofErr w:type="spellStart"/>
      <w:r w:rsidRPr="005D41F6">
        <w:rPr>
          <w:rFonts w:ascii="Tahoma" w:hAnsi="Tahoma" w:cs="Tahoma"/>
          <w:b/>
          <w:sz w:val="22"/>
          <w:szCs w:val="22"/>
        </w:rPr>
        <w:t>IX.6</w:t>
      </w:r>
      <w:proofErr w:type="spellEnd"/>
    </w:p>
    <w:p w:rsidR="005D41F6" w:rsidRDefault="005D41F6" w:rsidP="005D41F6">
      <w:pPr>
        <w:jc w:val="both"/>
        <w:rPr>
          <w:rFonts w:ascii="Tahoma" w:hAnsi="Tahoma" w:cs="Tahoma"/>
          <w:sz w:val="22"/>
          <w:szCs w:val="22"/>
        </w:rPr>
      </w:pPr>
      <w:r w:rsidRPr="005D41F6">
        <w:rPr>
          <w:rFonts w:ascii="Tahoma" w:hAnsi="Tahoma" w:cs="Tahoma"/>
          <w:sz w:val="22"/>
          <w:szCs w:val="22"/>
        </w:rPr>
        <w:t xml:space="preserve">Izvajalec </w:t>
      </w:r>
      <w:r>
        <w:rPr>
          <w:rFonts w:ascii="Tahoma" w:hAnsi="Tahoma" w:cs="Tahoma"/>
          <w:sz w:val="22"/>
          <w:szCs w:val="22"/>
        </w:rPr>
        <w:t>bo</w:t>
      </w:r>
      <w:r w:rsidRPr="005D41F6">
        <w:rPr>
          <w:rFonts w:ascii="Tahoma" w:hAnsi="Tahoma" w:cs="Tahoma"/>
          <w:sz w:val="22"/>
          <w:szCs w:val="22"/>
        </w:rPr>
        <w:t xml:space="preserve"> dolžan ob podpisu pogodbe kot pogoj za veljavnost le-te v zavarovanje dobre izvedbe pogodbenih obveznosti naročniku predložiti </w:t>
      </w:r>
      <w:proofErr w:type="spellStart"/>
      <w:r w:rsidRPr="005D41F6">
        <w:rPr>
          <w:rFonts w:ascii="Tahoma" w:hAnsi="Tahoma" w:cs="Tahoma"/>
          <w:sz w:val="22"/>
          <w:szCs w:val="22"/>
        </w:rPr>
        <w:t>bianco</w:t>
      </w:r>
      <w:proofErr w:type="spellEnd"/>
      <w:r w:rsidRPr="005D41F6">
        <w:rPr>
          <w:rFonts w:ascii="Tahoma" w:hAnsi="Tahoma" w:cs="Tahoma"/>
          <w:sz w:val="22"/>
          <w:szCs w:val="22"/>
        </w:rPr>
        <w:t xml:space="preserve"> menico z menično izjavo v višini 3.000 EUR (brez DDV) in veljavnostjo od 1. 2. 2017 do 15. 2. 2020. Naročnik </w:t>
      </w:r>
      <w:r>
        <w:rPr>
          <w:rFonts w:ascii="Tahoma" w:hAnsi="Tahoma" w:cs="Tahoma"/>
          <w:sz w:val="22"/>
          <w:szCs w:val="22"/>
        </w:rPr>
        <w:t xml:space="preserve">bo lahko unovčil </w:t>
      </w:r>
      <w:r w:rsidRPr="005D41F6">
        <w:rPr>
          <w:rFonts w:ascii="Tahoma" w:hAnsi="Tahoma" w:cs="Tahoma"/>
          <w:sz w:val="22"/>
          <w:szCs w:val="22"/>
        </w:rPr>
        <w:t xml:space="preserve">menico, če </w:t>
      </w:r>
      <w:r>
        <w:rPr>
          <w:rFonts w:ascii="Tahoma" w:hAnsi="Tahoma" w:cs="Tahoma"/>
          <w:sz w:val="22"/>
          <w:szCs w:val="22"/>
        </w:rPr>
        <w:t xml:space="preserve">bo </w:t>
      </w:r>
      <w:r w:rsidRPr="005D41F6">
        <w:rPr>
          <w:rFonts w:ascii="Tahoma" w:hAnsi="Tahoma" w:cs="Tahoma"/>
          <w:sz w:val="22"/>
          <w:szCs w:val="22"/>
        </w:rPr>
        <w:t xml:space="preserve">ugotovi, da izvedene storitve izvajalca niso ustrezne kvalitete ali da izvajalec drugače huje krši določila </w:t>
      </w:r>
      <w:r>
        <w:rPr>
          <w:rFonts w:ascii="Tahoma" w:hAnsi="Tahoma" w:cs="Tahoma"/>
          <w:sz w:val="22"/>
          <w:szCs w:val="22"/>
        </w:rPr>
        <w:t xml:space="preserve">sklenjene </w:t>
      </w:r>
      <w:r w:rsidRPr="005D41F6">
        <w:rPr>
          <w:rFonts w:ascii="Tahoma" w:hAnsi="Tahoma" w:cs="Tahoma"/>
          <w:sz w:val="22"/>
          <w:szCs w:val="22"/>
        </w:rPr>
        <w:t>pogodbe.</w:t>
      </w:r>
    </w:p>
    <w:p w:rsidR="005D41F6" w:rsidRDefault="005D41F6" w:rsidP="008F7EC7">
      <w:pPr>
        <w:rPr>
          <w:rFonts w:ascii="Tahoma" w:hAnsi="Tahoma" w:cs="Tahoma"/>
          <w:sz w:val="22"/>
          <w:szCs w:val="22"/>
        </w:rPr>
      </w:pPr>
    </w:p>
    <w:p w:rsidR="005D41F6" w:rsidRPr="005D41F6" w:rsidRDefault="005D41F6" w:rsidP="008F7EC7">
      <w:pPr>
        <w:rPr>
          <w:rFonts w:ascii="Tahoma" w:hAnsi="Tahoma" w:cs="Tahoma"/>
          <w:sz w:val="22"/>
          <w:szCs w:val="22"/>
        </w:rPr>
      </w:pPr>
    </w:p>
    <w:p w:rsidR="0028595B" w:rsidRPr="009B745C" w:rsidRDefault="00161BD0" w:rsidP="007524EE">
      <w:pPr>
        <w:autoSpaceDE w:val="0"/>
        <w:autoSpaceDN w:val="0"/>
        <w:adjustRightInd w:val="0"/>
        <w:rPr>
          <w:rFonts w:ascii="Tahoma" w:hAnsi="Tahoma" w:cs="Tahoma"/>
          <w:b/>
          <w:sz w:val="22"/>
          <w:szCs w:val="22"/>
          <w:u w:val="single"/>
        </w:rPr>
      </w:pPr>
      <w:r w:rsidRPr="009B745C">
        <w:rPr>
          <w:rFonts w:ascii="Tahoma" w:hAnsi="Tahoma" w:cs="Tahoma"/>
          <w:b/>
          <w:sz w:val="22"/>
          <w:szCs w:val="22"/>
          <w:u w:val="single"/>
        </w:rPr>
        <w:t xml:space="preserve">X. </w:t>
      </w:r>
      <w:r w:rsidR="0028595B" w:rsidRPr="009B745C">
        <w:rPr>
          <w:rFonts w:ascii="Tahoma" w:hAnsi="Tahoma" w:cs="Tahoma"/>
          <w:b/>
          <w:sz w:val="22"/>
          <w:szCs w:val="22"/>
          <w:u w:val="single"/>
        </w:rPr>
        <w:t>PROTIKORUPCIJSKO DOLOČILO</w:t>
      </w:r>
    </w:p>
    <w:p w:rsidR="0028595B" w:rsidRPr="009B745C" w:rsidRDefault="0028595B" w:rsidP="00226E0B">
      <w:pPr>
        <w:pStyle w:val="Telobesedila2"/>
        <w:jc w:val="center"/>
        <w:rPr>
          <w:rFonts w:ascii="Tahoma" w:hAnsi="Tahoma" w:cs="Tahoma"/>
          <w:b/>
          <w:sz w:val="22"/>
          <w:szCs w:val="22"/>
          <w:lang w:val="sl-SI"/>
        </w:rPr>
      </w:pPr>
    </w:p>
    <w:p w:rsidR="0028595B" w:rsidRPr="009B745C" w:rsidRDefault="0028595B" w:rsidP="00C07DD7">
      <w:pPr>
        <w:jc w:val="both"/>
        <w:rPr>
          <w:rFonts w:ascii="Tahoma" w:hAnsi="Tahoma" w:cs="Tahoma"/>
          <w:sz w:val="22"/>
          <w:szCs w:val="22"/>
        </w:rPr>
      </w:pPr>
      <w:r w:rsidRPr="009B745C">
        <w:rPr>
          <w:rFonts w:ascii="Tahoma" w:hAnsi="Tahoma" w:cs="Tahoma"/>
          <w:sz w:val="22"/>
          <w:szCs w:val="22"/>
        </w:rPr>
        <w:t>Vsak poskus ali dejanje katerekoli osebe, ki bi v imenu ali za račun ponudnika predstavniku ali posredniku naročnika obljubila, ponudila ali dala kakšno nedovoljeno korist za:</w:t>
      </w:r>
    </w:p>
    <w:p w:rsidR="0028595B" w:rsidRPr="009B745C" w:rsidRDefault="0028595B" w:rsidP="00CA2697">
      <w:pPr>
        <w:numPr>
          <w:ilvl w:val="0"/>
          <w:numId w:val="5"/>
        </w:numPr>
        <w:jc w:val="both"/>
        <w:rPr>
          <w:rFonts w:ascii="Tahoma" w:hAnsi="Tahoma" w:cs="Tahoma"/>
          <w:sz w:val="22"/>
          <w:szCs w:val="22"/>
        </w:rPr>
      </w:pPr>
      <w:r w:rsidRPr="009B745C">
        <w:rPr>
          <w:rFonts w:ascii="Tahoma" w:hAnsi="Tahoma" w:cs="Tahoma"/>
          <w:sz w:val="22"/>
          <w:szCs w:val="22"/>
        </w:rPr>
        <w:t>pridobitev posla ali</w:t>
      </w:r>
    </w:p>
    <w:p w:rsidR="0028595B" w:rsidRPr="009B745C" w:rsidRDefault="0028595B" w:rsidP="00CA2697">
      <w:pPr>
        <w:numPr>
          <w:ilvl w:val="0"/>
          <w:numId w:val="5"/>
        </w:numPr>
        <w:jc w:val="both"/>
        <w:rPr>
          <w:rFonts w:ascii="Tahoma" w:hAnsi="Tahoma" w:cs="Tahoma"/>
          <w:sz w:val="22"/>
          <w:szCs w:val="22"/>
        </w:rPr>
      </w:pPr>
      <w:r w:rsidRPr="009B745C">
        <w:rPr>
          <w:rFonts w:ascii="Tahoma" w:hAnsi="Tahoma" w:cs="Tahoma"/>
          <w:sz w:val="22"/>
          <w:szCs w:val="22"/>
        </w:rPr>
        <w:t>za sklenitev posla pod ugodnejšimi pogoji ali</w:t>
      </w:r>
    </w:p>
    <w:p w:rsidR="0028595B" w:rsidRPr="009B745C" w:rsidRDefault="0028595B" w:rsidP="00CA2697">
      <w:pPr>
        <w:numPr>
          <w:ilvl w:val="0"/>
          <w:numId w:val="5"/>
        </w:numPr>
        <w:jc w:val="both"/>
        <w:rPr>
          <w:rFonts w:ascii="Tahoma" w:hAnsi="Tahoma" w:cs="Tahoma"/>
          <w:sz w:val="22"/>
          <w:szCs w:val="22"/>
        </w:rPr>
      </w:pPr>
      <w:r w:rsidRPr="009B745C">
        <w:rPr>
          <w:rFonts w:ascii="Tahoma" w:hAnsi="Tahoma" w:cs="Tahoma"/>
          <w:sz w:val="22"/>
          <w:szCs w:val="22"/>
        </w:rPr>
        <w:t>za opustitev dolžnega nadzora nad izvajanjem pogodbenih obveznosti ali</w:t>
      </w:r>
    </w:p>
    <w:p w:rsidR="0028595B" w:rsidRPr="009B745C" w:rsidRDefault="0028595B" w:rsidP="00CA2697">
      <w:pPr>
        <w:numPr>
          <w:ilvl w:val="0"/>
          <w:numId w:val="5"/>
        </w:numPr>
        <w:jc w:val="both"/>
        <w:rPr>
          <w:rFonts w:ascii="Tahoma" w:hAnsi="Tahoma" w:cs="Tahoma"/>
          <w:sz w:val="22"/>
          <w:szCs w:val="22"/>
        </w:rPr>
      </w:pPr>
      <w:r w:rsidRPr="009B745C">
        <w:rPr>
          <w:rFonts w:ascii="Tahoma" w:hAnsi="Tahoma" w:cs="Tahoma"/>
          <w:sz w:val="22"/>
          <w:szCs w:val="22"/>
        </w:rPr>
        <w:t>za drugo ravnanje ali opustitev, s katerim je naročniku povzročena škoda ali je omogočena pridobitev nedovoljene koristi predstavniku naročnika, posredniku naročnika, drugi pogodbeni stranki ali njenemu predstavniku, zastopniku, posredniku,</w:t>
      </w:r>
    </w:p>
    <w:p w:rsidR="0028595B" w:rsidRPr="009B745C" w:rsidRDefault="0028595B" w:rsidP="00C07DD7">
      <w:pPr>
        <w:pStyle w:val="Telobesedila2"/>
        <w:jc w:val="both"/>
        <w:rPr>
          <w:rFonts w:ascii="Tahoma" w:hAnsi="Tahoma" w:cs="Tahoma"/>
          <w:sz w:val="22"/>
          <w:szCs w:val="22"/>
          <w:lang w:val="sl-SI"/>
        </w:rPr>
      </w:pPr>
      <w:r w:rsidRPr="009B745C">
        <w:rPr>
          <w:rFonts w:ascii="Tahoma" w:hAnsi="Tahoma" w:cs="Tahoma"/>
          <w:sz w:val="22"/>
          <w:szCs w:val="22"/>
          <w:lang w:val="sl-SI"/>
        </w:rPr>
        <w:t>ima za posledico ničnost sklenjene pogodbe.</w:t>
      </w:r>
    </w:p>
    <w:p w:rsidR="0090673A" w:rsidRPr="009B745C" w:rsidRDefault="0090673A" w:rsidP="00C07DD7">
      <w:pPr>
        <w:pStyle w:val="Telobesedila2"/>
        <w:jc w:val="both"/>
        <w:rPr>
          <w:rFonts w:ascii="Tahoma" w:hAnsi="Tahoma" w:cs="Tahoma"/>
          <w:b/>
          <w:sz w:val="22"/>
          <w:szCs w:val="22"/>
          <w:lang w:val="sl-SI"/>
        </w:rPr>
      </w:pPr>
    </w:p>
    <w:p w:rsidR="0090673A" w:rsidRPr="009B745C" w:rsidRDefault="000F2830" w:rsidP="007524EE">
      <w:pPr>
        <w:pStyle w:val="Telobesedila2"/>
        <w:ind w:left="426" w:hanging="426"/>
        <w:jc w:val="both"/>
        <w:rPr>
          <w:rFonts w:ascii="Tahoma" w:hAnsi="Tahoma" w:cs="Tahoma"/>
          <w:b/>
          <w:sz w:val="22"/>
          <w:szCs w:val="22"/>
          <w:lang w:val="sl-SI"/>
        </w:rPr>
      </w:pPr>
      <w:r w:rsidRPr="009B745C">
        <w:rPr>
          <w:rFonts w:ascii="Tahoma" w:hAnsi="Tahoma" w:cs="Tahoma"/>
          <w:b/>
          <w:sz w:val="22"/>
          <w:szCs w:val="22"/>
          <w:lang w:val="sl-SI"/>
        </w:rPr>
        <w:t xml:space="preserve">XI. </w:t>
      </w:r>
      <w:r w:rsidR="0090673A" w:rsidRPr="009B745C">
        <w:rPr>
          <w:rFonts w:ascii="Tahoma" w:hAnsi="Tahoma" w:cs="Tahoma"/>
          <w:b/>
          <w:sz w:val="22"/>
          <w:szCs w:val="22"/>
          <w:lang w:val="sl-SI"/>
        </w:rPr>
        <w:t>IZPOLNJEVANJE OBVEZNOSTI NA PODROČJU OKOLJSKEGA SOCIALNEGA IN DELOVNEGA PRAVA</w:t>
      </w:r>
    </w:p>
    <w:p w:rsidR="0090673A" w:rsidRPr="009B745C" w:rsidRDefault="0090673A" w:rsidP="00C07DD7">
      <w:pPr>
        <w:pStyle w:val="Telobesedila2"/>
        <w:jc w:val="both"/>
        <w:rPr>
          <w:rFonts w:ascii="Tahoma" w:hAnsi="Tahoma" w:cs="Tahoma"/>
          <w:sz w:val="22"/>
          <w:szCs w:val="22"/>
          <w:lang w:val="sl-SI"/>
        </w:rPr>
      </w:pPr>
    </w:p>
    <w:p w:rsidR="0090673A" w:rsidRPr="009B745C" w:rsidRDefault="0090673A" w:rsidP="00C07DD7">
      <w:pPr>
        <w:pStyle w:val="Telobesedila2"/>
        <w:jc w:val="both"/>
        <w:rPr>
          <w:rFonts w:ascii="Tahoma" w:hAnsi="Tahoma" w:cs="Tahoma"/>
          <w:sz w:val="22"/>
          <w:szCs w:val="22"/>
          <w:lang w:val="sl-SI"/>
        </w:rPr>
      </w:pPr>
      <w:r w:rsidRPr="009B745C">
        <w:rPr>
          <w:rFonts w:ascii="Tahoma" w:hAnsi="Tahoma" w:cs="Tahoma"/>
          <w:sz w:val="22"/>
          <w:szCs w:val="22"/>
          <w:lang w:val="sl-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rsidR="007130FE" w:rsidRPr="009B745C" w:rsidRDefault="007130FE" w:rsidP="00CA16BF">
      <w:pPr>
        <w:pStyle w:val="Telobesedila2"/>
        <w:jc w:val="left"/>
        <w:rPr>
          <w:rFonts w:ascii="Tahoma" w:hAnsi="Tahoma" w:cs="Tahoma"/>
          <w:b/>
          <w:sz w:val="22"/>
          <w:szCs w:val="22"/>
          <w:lang w:val="sl-SI"/>
        </w:rPr>
      </w:pPr>
    </w:p>
    <w:p w:rsidR="0016424B" w:rsidRPr="009B745C" w:rsidRDefault="009B3C48" w:rsidP="00F8238C">
      <w:pPr>
        <w:pStyle w:val="Telobesedila2"/>
        <w:jc w:val="left"/>
        <w:rPr>
          <w:rFonts w:ascii="Tahoma" w:hAnsi="Tahoma" w:cs="Tahoma"/>
          <w:sz w:val="22"/>
          <w:szCs w:val="22"/>
          <w:lang w:val="sl-SI"/>
        </w:rPr>
      </w:pPr>
      <w:r>
        <w:rPr>
          <w:rFonts w:ascii="Tahoma" w:hAnsi="Tahoma" w:cs="Tahoma"/>
          <w:sz w:val="22"/>
          <w:szCs w:val="22"/>
          <w:lang w:val="sl-SI"/>
        </w:rPr>
        <w:t xml:space="preserve">Škofja Loka, </w:t>
      </w:r>
      <w:r w:rsidR="0094535C">
        <w:rPr>
          <w:rFonts w:ascii="Tahoma" w:hAnsi="Tahoma" w:cs="Tahoma"/>
          <w:sz w:val="22"/>
          <w:szCs w:val="22"/>
          <w:lang w:val="sl-SI"/>
        </w:rPr>
        <w:t>januar</w:t>
      </w:r>
      <w:r w:rsidR="00C02EFF" w:rsidRPr="009B745C">
        <w:rPr>
          <w:rFonts w:ascii="Tahoma" w:hAnsi="Tahoma" w:cs="Tahoma"/>
          <w:sz w:val="22"/>
          <w:szCs w:val="22"/>
          <w:lang w:val="sl-SI"/>
        </w:rPr>
        <w:t xml:space="preserve"> </w:t>
      </w:r>
      <w:r w:rsidR="00942D74" w:rsidRPr="009B745C">
        <w:rPr>
          <w:rFonts w:ascii="Tahoma" w:hAnsi="Tahoma" w:cs="Tahoma"/>
          <w:sz w:val="22"/>
          <w:szCs w:val="22"/>
          <w:lang w:val="sl-SI"/>
        </w:rPr>
        <w:t>201</w:t>
      </w:r>
      <w:r w:rsidR="0094535C">
        <w:rPr>
          <w:rFonts w:ascii="Tahoma" w:hAnsi="Tahoma" w:cs="Tahoma"/>
          <w:sz w:val="22"/>
          <w:szCs w:val="22"/>
          <w:lang w:val="sl-SI"/>
        </w:rPr>
        <w:t>7</w:t>
      </w:r>
    </w:p>
    <w:p w:rsidR="00161BD0" w:rsidRPr="009B745C" w:rsidRDefault="00161BD0" w:rsidP="00161BD0">
      <w:pPr>
        <w:autoSpaceDE w:val="0"/>
        <w:autoSpaceDN w:val="0"/>
        <w:adjustRightInd w:val="0"/>
        <w:rPr>
          <w:rFonts w:ascii="Tahoma" w:hAnsi="Tahoma" w:cs="Tahoma"/>
          <w:b/>
          <w:bCs/>
          <w:sz w:val="20"/>
          <w:szCs w:val="20"/>
        </w:rPr>
      </w:pPr>
    </w:p>
    <w:p w:rsidR="00D343AA" w:rsidRPr="009B745C" w:rsidRDefault="00D343AA" w:rsidP="00161BD0">
      <w:pPr>
        <w:autoSpaceDE w:val="0"/>
        <w:autoSpaceDN w:val="0"/>
        <w:adjustRightInd w:val="0"/>
        <w:ind w:left="5664" w:firstLine="708"/>
        <w:rPr>
          <w:rFonts w:ascii="Tahoma" w:hAnsi="Tahoma" w:cs="Tahoma"/>
          <w:b/>
          <w:bCs/>
          <w:sz w:val="20"/>
          <w:szCs w:val="20"/>
        </w:rPr>
      </w:pPr>
      <w:r w:rsidRPr="009B745C">
        <w:rPr>
          <w:rFonts w:ascii="Tahoma" w:hAnsi="Tahoma" w:cs="Tahoma"/>
          <w:b/>
          <w:bCs/>
          <w:sz w:val="20"/>
          <w:szCs w:val="20"/>
        </w:rPr>
        <w:t>NAROČNIK:</w:t>
      </w:r>
    </w:p>
    <w:p w:rsidR="00161BD0" w:rsidRPr="009B745C" w:rsidRDefault="00161BD0" w:rsidP="00161BD0">
      <w:pPr>
        <w:autoSpaceDE w:val="0"/>
        <w:autoSpaceDN w:val="0"/>
        <w:adjustRightInd w:val="0"/>
        <w:ind w:left="5664" w:firstLine="708"/>
        <w:rPr>
          <w:rFonts w:ascii="Tahoma" w:hAnsi="Tahoma" w:cs="Tahoma"/>
          <w:b/>
          <w:bCs/>
          <w:sz w:val="20"/>
          <w:szCs w:val="20"/>
        </w:rPr>
      </w:pPr>
    </w:p>
    <w:p w:rsidR="00D343AA" w:rsidRPr="009B745C" w:rsidRDefault="007448B8" w:rsidP="00161BD0">
      <w:pPr>
        <w:autoSpaceDE w:val="0"/>
        <w:autoSpaceDN w:val="0"/>
        <w:adjustRightInd w:val="0"/>
        <w:ind w:left="4248" w:firstLine="708"/>
        <w:rPr>
          <w:rFonts w:ascii="Tahoma" w:hAnsi="Tahoma" w:cs="Tahoma"/>
          <w:sz w:val="22"/>
          <w:szCs w:val="22"/>
        </w:rPr>
      </w:pPr>
      <w:r w:rsidRPr="009B745C">
        <w:rPr>
          <w:rFonts w:ascii="Tahoma" w:hAnsi="Tahoma" w:cs="Tahoma"/>
          <w:sz w:val="22"/>
          <w:szCs w:val="22"/>
        </w:rPr>
        <w:t xml:space="preserve">Osnovna šola </w:t>
      </w:r>
      <w:r w:rsidR="009B3C48">
        <w:rPr>
          <w:rFonts w:ascii="Tahoma" w:hAnsi="Tahoma" w:cs="Tahoma"/>
          <w:sz w:val="22"/>
          <w:szCs w:val="22"/>
        </w:rPr>
        <w:t>Škofja Loka - Mesto</w:t>
      </w:r>
    </w:p>
    <w:p w:rsidR="00161BD0" w:rsidRPr="009B745C" w:rsidRDefault="00161BD0" w:rsidP="00161BD0">
      <w:pPr>
        <w:autoSpaceDE w:val="0"/>
        <w:autoSpaceDN w:val="0"/>
        <w:adjustRightInd w:val="0"/>
        <w:rPr>
          <w:rFonts w:ascii="Tahoma" w:hAnsi="Tahoma" w:cs="Tahoma"/>
          <w:sz w:val="22"/>
          <w:szCs w:val="22"/>
        </w:rPr>
      </w:pPr>
    </w:p>
    <w:p w:rsidR="007448B8" w:rsidRPr="009B745C" w:rsidRDefault="007448B8" w:rsidP="00161BD0">
      <w:pPr>
        <w:autoSpaceDE w:val="0"/>
        <w:autoSpaceDN w:val="0"/>
        <w:adjustRightInd w:val="0"/>
        <w:ind w:left="5664" w:firstLine="708"/>
        <w:rPr>
          <w:rFonts w:ascii="Tahoma" w:hAnsi="Tahoma" w:cs="Tahoma"/>
          <w:sz w:val="22"/>
          <w:szCs w:val="22"/>
        </w:rPr>
      </w:pPr>
      <w:r w:rsidRPr="009B745C">
        <w:rPr>
          <w:rFonts w:ascii="Tahoma" w:hAnsi="Tahoma" w:cs="Tahoma"/>
          <w:sz w:val="22"/>
          <w:szCs w:val="22"/>
        </w:rPr>
        <w:t>Ravnatelj</w:t>
      </w:r>
      <w:r w:rsidR="009B3C48">
        <w:rPr>
          <w:rFonts w:ascii="Tahoma" w:hAnsi="Tahoma" w:cs="Tahoma"/>
          <w:sz w:val="22"/>
          <w:szCs w:val="22"/>
        </w:rPr>
        <w:t>ica</w:t>
      </w:r>
    </w:p>
    <w:p w:rsidR="007448B8" w:rsidRPr="009B745C" w:rsidRDefault="009B3C48" w:rsidP="00161BD0">
      <w:pPr>
        <w:autoSpaceDE w:val="0"/>
        <w:autoSpaceDN w:val="0"/>
        <w:adjustRightInd w:val="0"/>
        <w:ind w:left="5664" w:firstLine="708"/>
        <w:rPr>
          <w:rFonts w:ascii="Tahoma" w:hAnsi="Tahoma" w:cs="Tahoma"/>
          <w:sz w:val="22"/>
          <w:szCs w:val="22"/>
        </w:rPr>
      </w:pPr>
      <w:r>
        <w:rPr>
          <w:rFonts w:ascii="Tahoma" w:hAnsi="Tahoma" w:cs="Tahoma"/>
          <w:sz w:val="22"/>
          <w:szCs w:val="22"/>
        </w:rPr>
        <w:t xml:space="preserve">Doris </w:t>
      </w:r>
      <w:proofErr w:type="spellStart"/>
      <w:r>
        <w:rPr>
          <w:rFonts w:ascii="Tahoma" w:hAnsi="Tahoma" w:cs="Tahoma"/>
          <w:sz w:val="22"/>
          <w:szCs w:val="22"/>
        </w:rPr>
        <w:t>Kužel</w:t>
      </w:r>
      <w:proofErr w:type="spellEnd"/>
    </w:p>
    <w:p w:rsidR="009B3C48" w:rsidRDefault="009B3C48" w:rsidP="00A61CF2">
      <w:pPr>
        <w:pStyle w:val="Telobesedila2"/>
        <w:jc w:val="left"/>
        <w:rPr>
          <w:rFonts w:ascii="Tahoma" w:hAnsi="Tahoma" w:cs="Tahoma"/>
          <w:b/>
          <w:sz w:val="22"/>
          <w:szCs w:val="22"/>
          <w:lang w:val="sl-SI"/>
        </w:rPr>
      </w:pPr>
    </w:p>
    <w:p w:rsidR="0028595B" w:rsidRPr="009B745C" w:rsidRDefault="007130FE" w:rsidP="00A61CF2">
      <w:pPr>
        <w:pStyle w:val="Telobesedila2"/>
        <w:jc w:val="left"/>
        <w:rPr>
          <w:rFonts w:ascii="Tahoma" w:hAnsi="Tahoma" w:cs="Tahoma"/>
          <w:sz w:val="22"/>
          <w:szCs w:val="22"/>
          <w:lang w:val="sl-SI"/>
        </w:rPr>
      </w:pPr>
      <w:r w:rsidRPr="009B745C">
        <w:rPr>
          <w:rFonts w:ascii="Tahoma" w:hAnsi="Tahoma" w:cs="Tahoma"/>
          <w:b/>
          <w:sz w:val="22"/>
          <w:szCs w:val="22"/>
          <w:lang w:val="sl-SI"/>
        </w:rPr>
        <w:t>P</w:t>
      </w:r>
      <w:r w:rsidR="0028595B" w:rsidRPr="009B745C">
        <w:rPr>
          <w:rFonts w:ascii="Tahoma" w:hAnsi="Tahoma" w:cs="Tahoma"/>
          <w:b/>
          <w:sz w:val="22"/>
          <w:szCs w:val="22"/>
          <w:lang w:val="sl-SI"/>
        </w:rPr>
        <w:t>RILOG</w:t>
      </w:r>
      <w:r w:rsidR="00161BD0" w:rsidRPr="009B745C">
        <w:rPr>
          <w:rFonts w:ascii="Tahoma" w:hAnsi="Tahoma" w:cs="Tahoma"/>
          <w:b/>
          <w:sz w:val="22"/>
          <w:szCs w:val="22"/>
          <w:lang w:val="sl-SI"/>
        </w:rPr>
        <w:t>E</w:t>
      </w:r>
      <w:r w:rsidR="0028595B" w:rsidRPr="009B745C">
        <w:rPr>
          <w:rFonts w:ascii="Tahoma" w:hAnsi="Tahoma" w:cs="Tahoma"/>
          <w:b/>
          <w:sz w:val="22"/>
          <w:szCs w:val="22"/>
          <w:lang w:val="sl-SI"/>
        </w:rPr>
        <w:t>:</w:t>
      </w:r>
    </w:p>
    <w:p w:rsidR="00161BD0" w:rsidRPr="009B745C" w:rsidRDefault="00161BD0" w:rsidP="00161BD0">
      <w:pPr>
        <w:pStyle w:val="Odstavekseznama1"/>
        <w:numPr>
          <w:ilvl w:val="0"/>
          <w:numId w:val="5"/>
        </w:numPr>
        <w:jc w:val="both"/>
        <w:rPr>
          <w:rFonts w:ascii="Tahoma" w:hAnsi="Tahoma" w:cs="Tahoma"/>
          <w:sz w:val="22"/>
          <w:szCs w:val="22"/>
        </w:rPr>
      </w:pPr>
      <w:r w:rsidRPr="009B745C">
        <w:rPr>
          <w:rFonts w:ascii="Tahoma" w:hAnsi="Tahoma" w:cs="Tahoma"/>
          <w:sz w:val="22"/>
          <w:szCs w:val="22"/>
        </w:rPr>
        <w:t>KROVNA IZJAVA</w:t>
      </w:r>
    </w:p>
    <w:p w:rsidR="0028595B" w:rsidRPr="009B745C" w:rsidRDefault="00161BD0" w:rsidP="00161BD0">
      <w:pPr>
        <w:pStyle w:val="Odstavekseznama1"/>
        <w:numPr>
          <w:ilvl w:val="0"/>
          <w:numId w:val="5"/>
        </w:numPr>
        <w:jc w:val="both"/>
        <w:rPr>
          <w:rFonts w:ascii="Tahoma" w:hAnsi="Tahoma" w:cs="Tahoma"/>
          <w:sz w:val="22"/>
          <w:szCs w:val="22"/>
        </w:rPr>
      </w:pPr>
      <w:r w:rsidRPr="009B745C">
        <w:rPr>
          <w:rFonts w:ascii="Tahoma" w:hAnsi="Tahoma" w:cs="Tahoma"/>
          <w:sz w:val="22"/>
          <w:szCs w:val="22"/>
        </w:rPr>
        <w:lastRenderedPageBreak/>
        <w:t>RAZPISNI OBRAZ</w:t>
      </w:r>
      <w:r w:rsidR="0028595B" w:rsidRPr="009B745C">
        <w:rPr>
          <w:rFonts w:ascii="Tahoma" w:hAnsi="Tahoma" w:cs="Tahoma"/>
          <w:sz w:val="22"/>
          <w:szCs w:val="22"/>
        </w:rPr>
        <w:t>C</w:t>
      </w:r>
      <w:r w:rsidRPr="009B745C">
        <w:rPr>
          <w:rFonts w:ascii="Tahoma" w:hAnsi="Tahoma" w:cs="Tahoma"/>
          <w:sz w:val="22"/>
          <w:szCs w:val="22"/>
        </w:rPr>
        <w:t>I</w:t>
      </w:r>
      <w:r w:rsidR="0028595B" w:rsidRPr="009B745C">
        <w:rPr>
          <w:rFonts w:ascii="Tahoma" w:hAnsi="Tahoma" w:cs="Tahoma"/>
          <w:sz w:val="22"/>
          <w:szCs w:val="22"/>
        </w:rPr>
        <w:t xml:space="preserve"> 1 </w:t>
      </w:r>
      <w:r w:rsidR="00E545E6" w:rsidRPr="009B745C">
        <w:rPr>
          <w:rFonts w:ascii="Tahoma" w:hAnsi="Tahoma" w:cs="Tahoma"/>
          <w:sz w:val="22"/>
          <w:szCs w:val="22"/>
        </w:rPr>
        <w:t>–</w:t>
      </w:r>
      <w:r w:rsidR="0016424B" w:rsidRPr="009B745C">
        <w:rPr>
          <w:rFonts w:ascii="Tahoma" w:hAnsi="Tahoma" w:cs="Tahoma"/>
          <w:sz w:val="22"/>
          <w:szCs w:val="22"/>
        </w:rPr>
        <w:t xml:space="preserve"> </w:t>
      </w:r>
      <w:r w:rsidR="00FF56F9" w:rsidRPr="009B745C">
        <w:rPr>
          <w:rFonts w:ascii="Tahoma" w:hAnsi="Tahoma" w:cs="Tahoma"/>
          <w:sz w:val="22"/>
          <w:szCs w:val="22"/>
        </w:rPr>
        <w:t>1</w:t>
      </w:r>
      <w:r w:rsidR="000F2830" w:rsidRPr="009B745C">
        <w:rPr>
          <w:rFonts w:ascii="Tahoma" w:hAnsi="Tahoma" w:cs="Tahoma"/>
          <w:sz w:val="22"/>
          <w:szCs w:val="22"/>
        </w:rPr>
        <w:t>0</w:t>
      </w:r>
    </w:p>
    <w:p w:rsidR="009B3C48" w:rsidRDefault="009B3C48">
      <w:pPr>
        <w:rPr>
          <w:rFonts w:ascii="Tahoma" w:hAnsi="Tahoma" w:cs="Tahoma"/>
          <w:b/>
          <w:sz w:val="22"/>
          <w:szCs w:val="22"/>
        </w:rPr>
      </w:pPr>
      <w:r>
        <w:rPr>
          <w:rFonts w:ascii="Tahoma" w:hAnsi="Tahoma" w:cs="Tahoma"/>
          <w:b/>
          <w:sz w:val="22"/>
          <w:szCs w:val="22"/>
        </w:rPr>
        <w:br w:type="page"/>
      </w:r>
    </w:p>
    <w:p w:rsidR="003723D6" w:rsidRPr="009B745C" w:rsidRDefault="003723D6" w:rsidP="003723D6">
      <w:pPr>
        <w:rPr>
          <w:rFonts w:ascii="Tahoma" w:hAnsi="Tahoma" w:cs="Tahoma"/>
          <w:b/>
          <w:sz w:val="22"/>
          <w:szCs w:val="22"/>
        </w:rPr>
      </w:pPr>
    </w:p>
    <w:p w:rsidR="003723D6" w:rsidRPr="009B745C" w:rsidRDefault="003723D6" w:rsidP="003723D6">
      <w:pPr>
        <w:rPr>
          <w:rFonts w:ascii="Tahoma" w:hAnsi="Tahoma" w:cs="Tahoma"/>
          <w:b/>
          <w:sz w:val="22"/>
          <w:szCs w:val="22"/>
        </w:rPr>
      </w:pPr>
    </w:p>
    <w:p w:rsidR="003723D6" w:rsidRPr="009B745C" w:rsidRDefault="003723D6" w:rsidP="009B3C48">
      <w:pPr>
        <w:jc w:val="center"/>
        <w:rPr>
          <w:rFonts w:ascii="Tahoma" w:hAnsi="Tahoma" w:cs="Tahoma"/>
          <w:b/>
          <w:sz w:val="22"/>
          <w:szCs w:val="22"/>
        </w:rPr>
      </w:pPr>
      <w:permStart w:id="764889420" w:edGrp="everyone"/>
      <w:r w:rsidRPr="009B745C">
        <w:rPr>
          <w:rFonts w:ascii="Tahoma" w:hAnsi="Tahoma" w:cs="Tahoma"/>
          <w:b/>
          <w:sz w:val="22"/>
          <w:szCs w:val="22"/>
        </w:rPr>
        <w:t>KROVNA IZJAVA</w:t>
      </w:r>
    </w:p>
    <w:p w:rsidR="003723D6" w:rsidRPr="009B745C" w:rsidRDefault="003723D6" w:rsidP="009B3C48">
      <w:pPr>
        <w:jc w:val="center"/>
        <w:rPr>
          <w:rFonts w:ascii="Tahoma" w:hAnsi="Tahoma" w:cs="Tahoma"/>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sz w:val="22"/>
          <w:szCs w:val="22"/>
        </w:rPr>
        <w:t xml:space="preserve">Ponudba obsega </w:t>
      </w:r>
      <w:r w:rsidR="00E545E6" w:rsidRPr="009B745C">
        <w:rPr>
          <w:rFonts w:ascii="Tahoma" w:hAnsi="Tahoma" w:cs="Tahoma"/>
          <w:sz w:val="22"/>
          <w:szCs w:val="22"/>
        </w:rPr>
        <w:t>…</w:t>
      </w:r>
      <w:r w:rsidRPr="009B745C">
        <w:rPr>
          <w:rFonts w:ascii="Tahoma" w:hAnsi="Tahoma" w:cs="Tahoma"/>
          <w:sz w:val="22"/>
          <w:szCs w:val="22"/>
        </w:rPr>
        <w:t>............. strani.</w:t>
      </w:r>
    </w:p>
    <w:p w:rsidR="0028595B" w:rsidRPr="009B745C" w:rsidRDefault="0028595B" w:rsidP="00CA16BF">
      <w:pPr>
        <w:jc w:val="both"/>
        <w:rPr>
          <w:rFonts w:ascii="Tahoma" w:hAnsi="Tahoma" w:cs="Tahoma"/>
          <w:sz w:val="22"/>
          <w:szCs w:val="22"/>
        </w:rPr>
      </w:pPr>
    </w:p>
    <w:p w:rsidR="0028595B" w:rsidRPr="009B745C" w:rsidRDefault="0028595B" w:rsidP="006540B0">
      <w:pPr>
        <w:jc w:val="both"/>
        <w:rPr>
          <w:rFonts w:ascii="Tahoma" w:hAnsi="Tahoma" w:cs="Tahoma"/>
          <w:sz w:val="22"/>
          <w:szCs w:val="22"/>
        </w:rPr>
      </w:pPr>
      <w:r w:rsidRPr="009B745C">
        <w:rPr>
          <w:rFonts w:ascii="Tahoma" w:hAnsi="Tahoma" w:cs="Tahoma"/>
          <w:b/>
          <w:sz w:val="22"/>
          <w:szCs w:val="22"/>
          <w:u w:val="single"/>
        </w:rPr>
        <w:t>Izjavljamo POD KAZENSKO IN MATERIALNO ODGOVORNOSTJO, da:</w:t>
      </w:r>
    </w:p>
    <w:p w:rsidR="0028595B" w:rsidRPr="009B745C" w:rsidRDefault="0028595B" w:rsidP="00754C2E">
      <w:pPr>
        <w:numPr>
          <w:ilvl w:val="0"/>
          <w:numId w:val="31"/>
        </w:numPr>
        <w:jc w:val="both"/>
        <w:rPr>
          <w:rFonts w:ascii="Tahoma" w:hAnsi="Tahoma" w:cs="Tahoma"/>
          <w:b/>
          <w:sz w:val="22"/>
          <w:szCs w:val="22"/>
          <w:u w:val="single"/>
        </w:rPr>
      </w:pPr>
      <w:r w:rsidRPr="009B745C">
        <w:rPr>
          <w:rFonts w:ascii="Tahoma" w:hAnsi="Tahoma" w:cs="Tahoma"/>
          <w:b/>
          <w:sz w:val="22"/>
          <w:szCs w:val="22"/>
          <w:u w:val="single"/>
        </w:rPr>
        <w:t>vse kopije dokumentov, ki so priložene ponudbi, ustrezajo originalom,</w:t>
      </w:r>
    </w:p>
    <w:p w:rsidR="0028595B" w:rsidRPr="009B745C" w:rsidRDefault="0028595B" w:rsidP="00754C2E">
      <w:pPr>
        <w:numPr>
          <w:ilvl w:val="0"/>
          <w:numId w:val="31"/>
        </w:numPr>
        <w:jc w:val="both"/>
        <w:rPr>
          <w:rFonts w:ascii="Tahoma" w:hAnsi="Tahoma" w:cs="Tahoma"/>
          <w:b/>
          <w:sz w:val="22"/>
          <w:szCs w:val="22"/>
          <w:u w:val="single"/>
        </w:rPr>
      </w:pPr>
      <w:r w:rsidRPr="009B745C">
        <w:rPr>
          <w:rFonts w:ascii="Tahoma" w:hAnsi="Tahoma" w:cs="Tahoma"/>
          <w:b/>
          <w:sz w:val="22"/>
          <w:szCs w:val="22"/>
          <w:u w:val="single"/>
        </w:rPr>
        <w:t xml:space="preserve">vse navedbe, priloge in dokazi, zahtevani v razpisni dokumentaciji, ki smo jih podali v ponudbi, ustrezajo dejanskemu stanju IN da jih lahko naročnik </w:t>
      </w:r>
      <w:r w:rsidR="00537708" w:rsidRPr="009B745C">
        <w:rPr>
          <w:rFonts w:ascii="Tahoma" w:hAnsi="Tahoma" w:cs="Tahoma"/>
          <w:b/>
          <w:sz w:val="22"/>
          <w:szCs w:val="22"/>
          <w:u w:val="single"/>
        </w:rPr>
        <w:t xml:space="preserve">kadarkoli </w:t>
      </w:r>
      <w:r w:rsidRPr="009B745C">
        <w:rPr>
          <w:rFonts w:ascii="Tahoma" w:hAnsi="Tahoma" w:cs="Tahoma"/>
          <w:b/>
          <w:sz w:val="22"/>
          <w:szCs w:val="22"/>
          <w:u w:val="single"/>
        </w:rPr>
        <w:t>preveri,</w:t>
      </w:r>
    </w:p>
    <w:p w:rsidR="0028595B" w:rsidRPr="009B745C" w:rsidRDefault="00FF56F9" w:rsidP="00754C2E">
      <w:pPr>
        <w:numPr>
          <w:ilvl w:val="0"/>
          <w:numId w:val="31"/>
        </w:numPr>
        <w:jc w:val="both"/>
        <w:rPr>
          <w:rFonts w:ascii="Tahoma" w:hAnsi="Tahoma" w:cs="Tahoma"/>
          <w:b/>
          <w:sz w:val="22"/>
          <w:szCs w:val="22"/>
          <w:u w:val="single"/>
        </w:rPr>
      </w:pPr>
      <w:r w:rsidRPr="009B745C">
        <w:rPr>
          <w:rFonts w:ascii="Tahoma" w:hAnsi="Tahoma" w:cs="Tahoma"/>
          <w:b/>
          <w:sz w:val="22"/>
          <w:szCs w:val="22"/>
          <w:u w:val="single"/>
        </w:rPr>
        <w:t>v roku zadnji</w:t>
      </w:r>
      <w:r w:rsidR="00255157" w:rsidRPr="009B745C">
        <w:rPr>
          <w:rFonts w:ascii="Tahoma" w:hAnsi="Tahoma" w:cs="Tahoma"/>
          <w:b/>
          <w:sz w:val="22"/>
          <w:szCs w:val="22"/>
          <w:u w:val="single"/>
        </w:rPr>
        <w:t>h</w:t>
      </w:r>
      <w:r w:rsidRPr="009B745C">
        <w:rPr>
          <w:rFonts w:ascii="Tahoma" w:hAnsi="Tahoma" w:cs="Tahoma"/>
          <w:b/>
          <w:sz w:val="22"/>
          <w:szCs w:val="22"/>
          <w:u w:val="single"/>
        </w:rPr>
        <w:t xml:space="preserve"> treh (3) mesec</w:t>
      </w:r>
      <w:r w:rsidR="00255157" w:rsidRPr="009B745C">
        <w:rPr>
          <w:rFonts w:ascii="Tahoma" w:hAnsi="Tahoma" w:cs="Tahoma"/>
          <w:b/>
          <w:sz w:val="22"/>
          <w:szCs w:val="22"/>
          <w:u w:val="single"/>
        </w:rPr>
        <w:t>ev</w:t>
      </w:r>
      <w:r w:rsidR="0028595B" w:rsidRPr="009B745C">
        <w:rPr>
          <w:rFonts w:ascii="Tahoma" w:hAnsi="Tahoma" w:cs="Tahoma"/>
          <w:b/>
          <w:sz w:val="22"/>
          <w:szCs w:val="22"/>
          <w:u w:val="single"/>
        </w:rPr>
        <w:t xml:space="preserve"> od dneva odpiranja ponudb nismo imeli blokiranih transakcijskih računov </w:t>
      </w:r>
      <w:r w:rsidR="00695B07" w:rsidRPr="009B745C">
        <w:rPr>
          <w:rFonts w:ascii="Tahoma" w:hAnsi="Tahoma" w:cs="Tahoma"/>
          <w:b/>
          <w:sz w:val="22"/>
          <w:szCs w:val="22"/>
          <w:u w:val="single"/>
        </w:rPr>
        <w:t>družbe</w:t>
      </w:r>
      <w:r w:rsidR="0028595B" w:rsidRPr="009B745C">
        <w:rPr>
          <w:rFonts w:ascii="Tahoma" w:hAnsi="Tahoma" w:cs="Tahoma"/>
          <w:b/>
          <w:sz w:val="22"/>
          <w:szCs w:val="22"/>
          <w:u w:val="single"/>
        </w:rPr>
        <w:t>,</w:t>
      </w:r>
    </w:p>
    <w:p w:rsidR="0028595B" w:rsidRPr="009B745C" w:rsidRDefault="0028595B" w:rsidP="00754C2E">
      <w:pPr>
        <w:numPr>
          <w:ilvl w:val="0"/>
          <w:numId w:val="31"/>
        </w:numPr>
        <w:jc w:val="both"/>
        <w:rPr>
          <w:rFonts w:ascii="Tahoma" w:hAnsi="Tahoma" w:cs="Tahoma"/>
          <w:b/>
          <w:sz w:val="22"/>
          <w:szCs w:val="22"/>
          <w:u w:val="single"/>
        </w:rPr>
      </w:pPr>
      <w:r w:rsidRPr="009B745C">
        <w:rPr>
          <w:rFonts w:ascii="Tahoma" w:hAnsi="Tahoma" w:cs="Tahoma"/>
          <w:b/>
          <w:sz w:val="22"/>
          <w:szCs w:val="22"/>
          <w:u w:val="single"/>
        </w:rPr>
        <w:t>bomo dela izvedli po cenah, v rokih in na način, ki smo jih ponudili in navedli v ponudbi.</w:t>
      </w:r>
    </w:p>
    <w:p w:rsidR="0028595B" w:rsidRPr="009B745C" w:rsidRDefault="0028595B" w:rsidP="00F507C1">
      <w:pPr>
        <w:rPr>
          <w:rFonts w:ascii="Tahoma" w:hAnsi="Tahoma" w:cs="Tahoma"/>
          <w:b/>
          <w:sz w:val="22"/>
          <w:szCs w:val="22"/>
        </w:rPr>
      </w:pPr>
    </w:p>
    <w:p w:rsidR="0028595B" w:rsidRPr="009B745C" w:rsidRDefault="0028595B" w:rsidP="00CA16BF">
      <w:pPr>
        <w:jc w:val="both"/>
        <w:rPr>
          <w:rFonts w:ascii="Tahoma" w:hAnsi="Tahoma" w:cs="Tahoma"/>
          <w:sz w:val="22"/>
          <w:szCs w:val="22"/>
        </w:rPr>
      </w:pPr>
    </w:p>
    <w:p w:rsidR="0028595B" w:rsidRPr="009B745C" w:rsidRDefault="0028595B" w:rsidP="00CA16BF">
      <w:pPr>
        <w:jc w:val="both"/>
        <w:rPr>
          <w:rFonts w:ascii="Tahoma" w:hAnsi="Tahoma" w:cs="Tahoma"/>
          <w:sz w:val="22"/>
          <w:szCs w:val="22"/>
        </w:rPr>
      </w:pPr>
      <w:r w:rsidRPr="009B745C">
        <w:rPr>
          <w:rFonts w:ascii="Tahoma" w:hAnsi="Tahoma" w:cs="Tahoma"/>
          <w:b/>
          <w:sz w:val="22"/>
          <w:szCs w:val="22"/>
          <w:u w:val="single"/>
        </w:rPr>
        <w:t>Kazalo:</w:t>
      </w:r>
    </w:p>
    <w:p w:rsidR="0028595B" w:rsidRPr="009B745C" w:rsidRDefault="0028595B" w:rsidP="00CA16BF">
      <w:pPr>
        <w:jc w:val="both"/>
        <w:rPr>
          <w:rFonts w:ascii="Tahoma" w:hAnsi="Tahoma" w:cs="Tahoma"/>
          <w:sz w:val="22"/>
          <w:szCs w:val="22"/>
        </w:rPr>
      </w:pPr>
      <w:r w:rsidRPr="009B745C">
        <w:rPr>
          <w:rFonts w:ascii="Tahoma" w:hAnsi="Tahoma" w:cs="Tahoma"/>
          <w:sz w:val="22"/>
          <w:szCs w:val="22"/>
        </w:rPr>
        <w:t>(Ponudnik mora vse gradivo v ponudbi, razen propagandnega gradiva, oštevilčiti ter v nadaljevanju  dopisati v Kazalo z navedbo strani)</w:t>
      </w: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CA16BF">
      <w:pPr>
        <w:numPr>
          <w:ilvl w:val="0"/>
          <w:numId w:val="1"/>
        </w:numPr>
        <w:jc w:val="both"/>
        <w:rPr>
          <w:rFonts w:ascii="Tahoma" w:hAnsi="Tahoma" w:cs="Tahoma"/>
          <w:sz w:val="22"/>
          <w:szCs w:val="22"/>
        </w:rPr>
      </w:pPr>
      <w:bookmarkStart w:id="1" w:name="OLE_LINK2"/>
      <w:bookmarkStart w:id="2" w:name="OLE_LINK3"/>
    </w:p>
    <w:p w:rsidR="0028595B" w:rsidRPr="009B745C" w:rsidRDefault="0028595B" w:rsidP="00CA16BF">
      <w:pPr>
        <w:numPr>
          <w:ilvl w:val="0"/>
          <w:numId w:val="1"/>
        </w:numPr>
        <w:jc w:val="both"/>
        <w:rPr>
          <w:rFonts w:ascii="Tahoma" w:hAnsi="Tahoma" w:cs="Tahoma"/>
          <w:sz w:val="22"/>
          <w:szCs w:val="22"/>
        </w:rPr>
      </w:pPr>
    </w:p>
    <w:p w:rsidR="0028595B" w:rsidRPr="009B745C" w:rsidRDefault="0028595B" w:rsidP="00B22DBA">
      <w:pPr>
        <w:numPr>
          <w:ilvl w:val="0"/>
          <w:numId w:val="1"/>
        </w:numPr>
        <w:jc w:val="both"/>
        <w:rPr>
          <w:rFonts w:ascii="Tahoma" w:hAnsi="Tahoma" w:cs="Tahoma"/>
          <w:sz w:val="22"/>
          <w:szCs w:val="22"/>
        </w:rPr>
      </w:pPr>
    </w:p>
    <w:bookmarkEnd w:id="1"/>
    <w:bookmarkEnd w:id="2"/>
    <w:p w:rsidR="0028595B" w:rsidRPr="009B745C" w:rsidRDefault="00CF15A9" w:rsidP="00B22DBA">
      <w:pPr>
        <w:numPr>
          <w:ilvl w:val="0"/>
          <w:numId w:val="1"/>
        </w:numPr>
        <w:jc w:val="both"/>
        <w:rPr>
          <w:rFonts w:ascii="Tahoma" w:hAnsi="Tahoma" w:cs="Tahoma"/>
          <w:sz w:val="22"/>
          <w:szCs w:val="22"/>
        </w:rPr>
      </w:pPr>
      <w:r w:rsidRPr="009B745C">
        <w:rPr>
          <w:rFonts w:ascii="Tahoma" w:hAnsi="Tahoma" w:cs="Tahoma"/>
          <w:sz w:val="22"/>
          <w:szCs w:val="22"/>
        </w:rPr>
        <w:t xml:space="preserve"> </w:t>
      </w:r>
    </w:p>
    <w:p w:rsidR="00CF15A9" w:rsidRPr="009B745C" w:rsidRDefault="00CF15A9" w:rsidP="00B22DBA">
      <w:pPr>
        <w:numPr>
          <w:ilvl w:val="0"/>
          <w:numId w:val="1"/>
        </w:numPr>
        <w:jc w:val="both"/>
        <w:rPr>
          <w:rFonts w:ascii="Tahoma" w:hAnsi="Tahoma" w:cs="Tahoma"/>
          <w:sz w:val="22"/>
          <w:szCs w:val="22"/>
        </w:rPr>
      </w:pPr>
      <w:r w:rsidRPr="009B745C">
        <w:rPr>
          <w:rFonts w:ascii="Tahoma" w:hAnsi="Tahoma" w:cs="Tahoma"/>
          <w:sz w:val="22"/>
          <w:szCs w:val="22"/>
        </w:rPr>
        <w:t xml:space="preserve"> </w:t>
      </w:r>
    </w:p>
    <w:p w:rsidR="00CF15A9" w:rsidRPr="009B745C" w:rsidRDefault="00CF15A9" w:rsidP="00B22DBA">
      <w:pPr>
        <w:numPr>
          <w:ilvl w:val="0"/>
          <w:numId w:val="1"/>
        </w:numPr>
        <w:jc w:val="both"/>
        <w:rPr>
          <w:rFonts w:ascii="Tahoma" w:hAnsi="Tahoma" w:cs="Tahoma"/>
          <w:sz w:val="22"/>
          <w:szCs w:val="22"/>
        </w:rPr>
      </w:pPr>
      <w:r w:rsidRPr="009B745C">
        <w:rPr>
          <w:rFonts w:ascii="Tahoma" w:hAnsi="Tahoma" w:cs="Tahoma"/>
          <w:sz w:val="22"/>
          <w:szCs w:val="22"/>
        </w:rPr>
        <w:t xml:space="preserve"> </w:t>
      </w:r>
    </w:p>
    <w:p w:rsidR="00CF15A9" w:rsidRPr="009B745C" w:rsidRDefault="00CF15A9" w:rsidP="00B22DBA">
      <w:pPr>
        <w:numPr>
          <w:ilvl w:val="0"/>
          <w:numId w:val="1"/>
        </w:numPr>
        <w:jc w:val="both"/>
        <w:rPr>
          <w:rFonts w:ascii="Tahoma" w:hAnsi="Tahoma" w:cs="Tahoma"/>
          <w:sz w:val="22"/>
          <w:szCs w:val="22"/>
        </w:rPr>
      </w:pPr>
      <w:r w:rsidRPr="009B745C">
        <w:rPr>
          <w:rFonts w:ascii="Tahoma" w:hAnsi="Tahoma" w:cs="Tahoma"/>
          <w:sz w:val="22"/>
          <w:szCs w:val="22"/>
        </w:rPr>
        <w:t xml:space="preserve"> </w:t>
      </w:r>
    </w:p>
    <w:p w:rsidR="00CF15A9" w:rsidRPr="009B745C" w:rsidRDefault="00CF15A9" w:rsidP="00B22DBA">
      <w:pPr>
        <w:numPr>
          <w:ilvl w:val="0"/>
          <w:numId w:val="1"/>
        </w:numPr>
        <w:jc w:val="both"/>
        <w:rPr>
          <w:rFonts w:ascii="Tahoma" w:hAnsi="Tahoma" w:cs="Tahoma"/>
          <w:sz w:val="22"/>
          <w:szCs w:val="22"/>
        </w:rPr>
      </w:pPr>
    </w:p>
    <w:p w:rsidR="0028595B" w:rsidRPr="009B745C" w:rsidRDefault="0028595B" w:rsidP="00CA16BF">
      <w:pPr>
        <w:jc w:val="both"/>
        <w:rPr>
          <w:rFonts w:ascii="Tahoma" w:hAnsi="Tahoma" w:cs="Tahoma"/>
          <w:sz w:val="22"/>
          <w:szCs w:val="22"/>
        </w:rPr>
      </w:pPr>
    </w:p>
    <w:p w:rsidR="00BB2DBA" w:rsidRPr="009B745C" w:rsidRDefault="00BB2DBA" w:rsidP="00CA16BF">
      <w:pPr>
        <w:jc w:val="both"/>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28595B" w:rsidRPr="009B745C">
        <w:tc>
          <w:tcPr>
            <w:tcW w:w="1666"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Datum</w:t>
            </w:r>
          </w:p>
        </w:tc>
        <w:tc>
          <w:tcPr>
            <w:tcW w:w="1666"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Žig</w:t>
            </w:r>
          </w:p>
        </w:tc>
        <w:tc>
          <w:tcPr>
            <w:tcW w:w="1667"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 xml:space="preserve">Podpis </w:t>
            </w:r>
          </w:p>
        </w:tc>
      </w:tr>
      <w:tr w:rsidR="0028595B" w:rsidRPr="009B745C">
        <w:tc>
          <w:tcPr>
            <w:tcW w:w="1666" w:type="pct"/>
          </w:tcPr>
          <w:p w:rsidR="0028595B" w:rsidRPr="009B745C" w:rsidRDefault="0028595B" w:rsidP="001E2E83">
            <w:pPr>
              <w:jc w:val="center"/>
              <w:rPr>
                <w:rFonts w:ascii="Tahoma" w:hAnsi="Tahoma" w:cs="Tahoma"/>
                <w:sz w:val="22"/>
                <w:szCs w:val="22"/>
              </w:rPr>
            </w:pPr>
          </w:p>
        </w:tc>
        <w:tc>
          <w:tcPr>
            <w:tcW w:w="1666" w:type="pct"/>
          </w:tcPr>
          <w:p w:rsidR="0028595B" w:rsidRPr="009B745C" w:rsidRDefault="0028595B" w:rsidP="001E2E83">
            <w:pPr>
              <w:jc w:val="center"/>
              <w:rPr>
                <w:rFonts w:ascii="Tahoma" w:hAnsi="Tahoma" w:cs="Tahoma"/>
                <w:sz w:val="22"/>
                <w:szCs w:val="22"/>
              </w:rPr>
            </w:pPr>
          </w:p>
        </w:tc>
        <w:tc>
          <w:tcPr>
            <w:tcW w:w="1667" w:type="pct"/>
          </w:tcPr>
          <w:p w:rsidR="0028595B" w:rsidRPr="009B745C" w:rsidRDefault="0028595B" w:rsidP="001E2E83">
            <w:pPr>
              <w:jc w:val="center"/>
              <w:rPr>
                <w:rFonts w:ascii="Tahoma" w:hAnsi="Tahoma" w:cs="Tahoma"/>
                <w:sz w:val="22"/>
                <w:szCs w:val="22"/>
              </w:rPr>
            </w:pPr>
          </w:p>
        </w:tc>
      </w:tr>
      <w:tr w:rsidR="0028595B" w:rsidRPr="009B745C">
        <w:tc>
          <w:tcPr>
            <w:tcW w:w="1666"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28595B" w:rsidRPr="009B745C" w:rsidRDefault="0028595B" w:rsidP="001E2E83">
            <w:pPr>
              <w:jc w:val="center"/>
              <w:rPr>
                <w:rFonts w:ascii="Tahoma" w:hAnsi="Tahoma" w:cs="Tahoma"/>
                <w:sz w:val="22"/>
                <w:szCs w:val="22"/>
              </w:rPr>
            </w:pPr>
          </w:p>
        </w:tc>
        <w:tc>
          <w:tcPr>
            <w:tcW w:w="1667"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________________</w:t>
            </w:r>
          </w:p>
        </w:tc>
      </w:tr>
    </w:tbl>
    <w:p w:rsidR="0028595B" w:rsidRPr="009B745C" w:rsidRDefault="0028595B" w:rsidP="00CA16BF">
      <w:pPr>
        <w:jc w:val="right"/>
        <w:rPr>
          <w:rFonts w:ascii="Tahoma" w:hAnsi="Tahoma" w:cs="Tahoma"/>
          <w:b/>
          <w:sz w:val="22"/>
          <w:szCs w:val="22"/>
        </w:rPr>
      </w:pPr>
      <w:r w:rsidRPr="009B745C">
        <w:rPr>
          <w:rFonts w:ascii="Tahoma" w:hAnsi="Tahoma" w:cs="Tahoma"/>
          <w:b/>
          <w:sz w:val="22"/>
          <w:szCs w:val="22"/>
        </w:rPr>
        <w:br w:type="page"/>
      </w:r>
      <w:r w:rsidRPr="009B745C">
        <w:rPr>
          <w:rFonts w:ascii="Tahoma" w:hAnsi="Tahoma" w:cs="Tahoma"/>
          <w:b/>
          <w:sz w:val="22"/>
          <w:szCs w:val="22"/>
        </w:rPr>
        <w:lastRenderedPageBreak/>
        <w:t>RAZPISNI OBRAZEC 1</w:t>
      </w:r>
    </w:p>
    <w:p w:rsidR="0028595B" w:rsidRPr="009B745C" w:rsidRDefault="0028595B" w:rsidP="00CA16BF">
      <w:pPr>
        <w:rPr>
          <w:rFonts w:ascii="Tahoma" w:hAnsi="Tahoma" w:cs="Tahoma"/>
          <w:b/>
          <w:sz w:val="22"/>
          <w:szCs w:val="22"/>
        </w:rPr>
      </w:pPr>
    </w:p>
    <w:p w:rsidR="00C52B0E" w:rsidRPr="009B745C" w:rsidRDefault="00C52B0E" w:rsidP="00C52B0E">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1. PONUDNIK</w:t>
      </w:r>
    </w:p>
    <w:p w:rsidR="00C52B0E" w:rsidRPr="009B745C" w:rsidRDefault="00C52B0E" w:rsidP="00C52B0E">
      <w:pPr>
        <w:shd w:val="clear" w:color="auto" w:fill="FFFFFF"/>
        <w:jc w:val="both"/>
        <w:rPr>
          <w:rFonts w:ascii="Tahoma" w:hAnsi="Tahoma" w:cs="Tahoma"/>
          <w:color w:val="000000"/>
          <w:sz w:val="22"/>
          <w:szCs w:val="22"/>
        </w:rPr>
      </w:pPr>
      <w:r w:rsidRPr="009B745C">
        <w:rPr>
          <w:rFonts w:ascii="Tahoma" w:hAnsi="Tahoma" w:cs="Tahoma"/>
          <w:color w:val="000000"/>
          <w:sz w:val="22"/>
          <w:szCs w:val="22"/>
        </w:rPr>
        <w:t>PODATKI O PONUDNIKU IN PODIZVAJALCIH OZ. IZVAJALCIH V SKUPNEM NASTOPU</w:t>
      </w:r>
    </w:p>
    <w:p w:rsidR="00C52B0E" w:rsidRPr="009B745C" w:rsidRDefault="00C52B0E" w:rsidP="00C52B0E">
      <w:pPr>
        <w:shd w:val="clear" w:color="auto" w:fill="FFFFFF"/>
        <w:spacing w:after="210"/>
        <w:jc w:val="both"/>
        <w:rPr>
          <w:rFonts w:ascii="Tahoma" w:hAnsi="Tahoma" w:cs="Tahoma"/>
          <w:iCs/>
          <w:color w:val="000000"/>
          <w:sz w:val="22"/>
          <w:szCs w:val="22"/>
        </w:rPr>
      </w:pPr>
      <w:r w:rsidRPr="009B745C">
        <w:rPr>
          <w:rFonts w:ascii="Tahoma" w:hAnsi="Tahoma" w:cs="Tahoma"/>
          <w:b/>
          <w:bCs/>
          <w:iCs/>
          <w:color w:val="000000"/>
          <w:sz w:val="22"/>
          <w:szCs w:val="22"/>
        </w:rPr>
        <w:t xml:space="preserve">PONUDNIK OZ. POSLOVODEČI </w:t>
      </w:r>
      <w:r w:rsidRPr="009B745C">
        <w:rPr>
          <w:rFonts w:ascii="Tahoma" w:hAnsi="Tahoma" w:cs="Tahoma"/>
          <w:b/>
          <w:bCs/>
          <w:i/>
          <w:iCs/>
          <w:color w:val="000000"/>
          <w:sz w:val="22"/>
          <w:szCs w:val="22"/>
        </w:rPr>
        <w:t>(v primeru skupnega nastopa)</w:t>
      </w:r>
      <w:r w:rsidRPr="009B745C">
        <w:rPr>
          <w:rFonts w:ascii="Tahoma" w:hAnsi="Tahoma" w:cs="Tahoma"/>
          <w:b/>
          <w:bCs/>
          <w:iCs/>
          <w:color w:val="000000"/>
          <w:sz w:val="22"/>
          <w:szCs w:val="22"/>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722"/>
      </w:tblGrid>
      <w:tr w:rsidR="001F0383" w:rsidRPr="009B745C" w:rsidTr="00255157">
        <w:tc>
          <w:tcPr>
            <w:tcW w:w="8722" w:type="dxa"/>
            <w:shd w:val="clear" w:color="auto" w:fill="FFFFFF"/>
            <w:tcMar>
              <w:top w:w="0" w:type="dxa"/>
              <w:left w:w="75" w:type="dxa"/>
              <w:bottom w:w="0" w:type="dxa"/>
              <w:right w:w="75" w:type="dxa"/>
            </w:tcMar>
            <w:hideMark/>
          </w:tcPr>
          <w:p w:rsidR="001F0383" w:rsidRPr="009B745C" w:rsidRDefault="001F0383" w:rsidP="008270F8">
            <w:pPr>
              <w:rPr>
                <w:rFonts w:ascii="Tahoma" w:hAnsi="Tahoma" w:cs="Tahoma"/>
                <w:b/>
                <w:sz w:val="22"/>
                <w:szCs w:val="22"/>
              </w:rPr>
            </w:pPr>
            <w:r w:rsidRPr="009B745C">
              <w:rPr>
                <w:rFonts w:ascii="Tahoma" w:hAnsi="Tahoma" w:cs="Tahoma"/>
                <w:b/>
                <w:sz w:val="22"/>
                <w:szCs w:val="22"/>
              </w:rPr>
              <w:t>PODATKI O PONUDNIKU</w:t>
            </w:r>
          </w:p>
        </w:tc>
      </w:tr>
      <w:tr w:rsidR="001F0383" w:rsidRPr="009B745C" w:rsidTr="00255157">
        <w:tc>
          <w:tcPr>
            <w:tcW w:w="8722" w:type="dxa"/>
            <w:shd w:val="clear" w:color="auto" w:fill="FFFFFF"/>
            <w:tcMar>
              <w:top w:w="0" w:type="dxa"/>
              <w:left w:w="75" w:type="dxa"/>
              <w:bottom w:w="0" w:type="dxa"/>
              <w:right w:w="75" w:type="dxa"/>
            </w:tcMar>
            <w:hideMark/>
          </w:tcPr>
          <w:p w:rsidR="001F0383" w:rsidRPr="009B745C" w:rsidRDefault="001F0383" w:rsidP="008270F8">
            <w:pPr>
              <w:rPr>
                <w:rFonts w:ascii="Tahoma" w:hAnsi="Tahoma" w:cs="Tahoma"/>
                <w:sz w:val="22"/>
                <w:szCs w:val="22"/>
              </w:rPr>
            </w:pPr>
          </w:p>
        </w:tc>
      </w:tr>
      <w:tr w:rsidR="001F0383" w:rsidRPr="009B745C" w:rsidTr="00255157">
        <w:tc>
          <w:tcPr>
            <w:tcW w:w="8722" w:type="dxa"/>
            <w:shd w:val="clear" w:color="auto" w:fill="FFFFFF"/>
            <w:tcMar>
              <w:top w:w="0" w:type="dxa"/>
              <w:left w:w="75" w:type="dxa"/>
              <w:bottom w:w="0" w:type="dxa"/>
              <w:right w:w="75" w:type="dxa"/>
            </w:tcMar>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41"/>
              <w:gridCol w:w="5115"/>
            </w:tblGrid>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r w:rsidRPr="009B745C">
                    <w:rPr>
                      <w:rFonts w:ascii="Tahoma" w:hAnsi="Tahoma" w:cs="Tahoma"/>
                      <w:sz w:val="22"/>
                      <w:szCs w:val="22"/>
                    </w:rPr>
                    <w:t>Naziv ponudnika</w:t>
                  </w:r>
                </w:p>
              </w:tc>
              <w:tc>
                <w:tcPr>
                  <w:tcW w:w="5634"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r w:rsidRPr="009B745C">
                    <w:rPr>
                      <w:rFonts w:ascii="Tahoma" w:hAnsi="Tahoma" w:cs="Tahoma"/>
                      <w:sz w:val="22"/>
                      <w:szCs w:val="22"/>
                    </w:rPr>
                    <w:t xml:space="preserve">  </w:t>
                  </w:r>
                </w:p>
                <w:p w:rsidR="001F0383" w:rsidRPr="009B745C" w:rsidRDefault="00537708" w:rsidP="008270F8">
                  <w:pPr>
                    <w:rPr>
                      <w:rFonts w:ascii="Tahoma" w:hAnsi="Tahoma" w:cs="Tahoma"/>
                      <w:sz w:val="22"/>
                      <w:szCs w:val="22"/>
                    </w:rPr>
                  </w:pPr>
                  <w:r w:rsidRPr="009B745C">
                    <w:rPr>
                      <w:rFonts w:ascii="Tahoma" w:hAnsi="Tahoma" w:cs="Tahoma"/>
                      <w:sz w:val="22"/>
                      <w:szCs w:val="22"/>
                    </w:rPr>
                    <w:t>Sedež</w:t>
                  </w:r>
                  <w:r w:rsidR="001F0383" w:rsidRPr="009B745C">
                    <w:rPr>
                      <w:rFonts w:ascii="Tahoma" w:hAnsi="Tahoma" w:cs="Tahoma"/>
                      <w:sz w:val="22"/>
                      <w:szCs w:val="22"/>
                    </w:rPr>
                    <w:t xml:space="preserve"> ponudnika</w:t>
                  </w:r>
                </w:p>
              </w:tc>
              <w:tc>
                <w:tcPr>
                  <w:tcW w:w="5634"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r w:rsidRPr="009B745C">
                    <w:rPr>
                      <w:rFonts w:ascii="Tahoma" w:hAnsi="Tahoma" w:cs="Tahoma"/>
                      <w:sz w:val="22"/>
                      <w:szCs w:val="22"/>
                    </w:rPr>
                    <w:t>Pooblaščena kontaktna oseba</w:t>
                  </w:r>
                </w:p>
              </w:tc>
              <w:tc>
                <w:tcPr>
                  <w:tcW w:w="5634"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
              </w:tc>
            </w:tr>
            <w:tr w:rsidR="00CF15A9" w:rsidRPr="009B745C" w:rsidTr="00255157">
              <w:trPr>
                <w:trHeight w:hRule="exact" w:val="851"/>
              </w:trPr>
              <w:tc>
                <w:tcPr>
                  <w:tcW w:w="3652" w:type="dxa"/>
                </w:tcPr>
                <w:p w:rsidR="00CF15A9" w:rsidRPr="009B745C" w:rsidRDefault="00CF15A9" w:rsidP="008270F8">
                  <w:pPr>
                    <w:rPr>
                      <w:rFonts w:ascii="Tahoma" w:hAnsi="Tahoma" w:cs="Tahoma"/>
                      <w:sz w:val="22"/>
                      <w:szCs w:val="22"/>
                    </w:rPr>
                  </w:pPr>
                  <w:r w:rsidRPr="009B745C">
                    <w:rPr>
                      <w:rFonts w:ascii="Tahoma" w:hAnsi="Tahoma" w:cs="Tahoma"/>
                      <w:sz w:val="22"/>
                      <w:szCs w:val="22"/>
                    </w:rPr>
                    <w:t>Elektronski naslov kontaktne osebe za obveščanje o tem naročilu:</w:t>
                  </w:r>
                </w:p>
              </w:tc>
              <w:tc>
                <w:tcPr>
                  <w:tcW w:w="5634" w:type="dxa"/>
                </w:tcPr>
                <w:p w:rsidR="00CF15A9" w:rsidRPr="009B745C" w:rsidRDefault="00CF15A9" w:rsidP="008270F8">
                  <w:pPr>
                    <w:rPr>
                      <w:rFonts w:ascii="Tahoma" w:hAnsi="Tahoma" w:cs="Tahoma"/>
                      <w:sz w:val="22"/>
                      <w:szCs w:val="22"/>
                    </w:rPr>
                  </w:pPr>
                </w:p>
              </w:tc>
            </w:tr>
            <w:tr w:rsidR="00CF15A9" w:rsidRPr="009B745C" w:rsidTr="00255157">
              <w:trPr>
                <w:trHeight w:hRule="exact" w:val="851"/>
              </w:trPr>
              <w:tc>
                <w:tcPr>
                  <w:tcW w:w="3652" w:type="dxa"/>
                </w:tcPr>
                <w:p w:rsidR="00CF15A9" w:rsidRPr="009B745C" w:rsidRDefault="00CF15A9" w:rsidP="00CF15A9">
                  <w:pPr>
                    <w:rPr>
                      <w:rFonts w:ascii="Tahoma" w:hAnsi="Tahoma" w:cs="Tahoma"/>
                      <w:sz w:val="22"/>
                      <w:szCs w:val="22"/>
                    </w:rPr>
                  </w:pPr>
                  <w:r w:rsidRPr="009B745C">
                    <w:rPr>
                      <w:rFonts w:ascii="Tahoma" w:hAnsi="Tahoma" w:cs="Tahoma"/>
                      <w:sz w:val="22"/>
                      <w:szCs w:val="22"/>
                    </w:rPr>
                    <w:t>Ime in priimek ter telefonska številka kontaktne osebe za naročanje prevozov</w:t>
                  </w:r>
                </w:p>
              </w:tc>
              <w:tc>
                <w:tcPr>
                  <w:tcW w:w="5634" w:type="dxa"/>
                </w:tcPr>
                <w:p w:rsidR="00CF15A9" w:rsidRPr="009B745C" w:rsidRDefault="00CF15A9"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r w:rsidRPr="009B745C">
                    <w:rPr>
                      <w:rFonts w:ascii="Tahoma" w:hAnsi="Tahoma" w:cs="Tahoma"/>
                      <w:sz w:val="22"/>
                      <w:szCs w:val="22"/>
                    </w:rPr>
                    <w:t xml:space="preserve">Oseba, pooblaščena </w:t>
                  </w:r>
                  <w:r w:rsidRPr="009B745C">
                    <w:rPr>
                      <w:rFonts w:ascii="Tahoma" w:hAnsi="Tahoma" w:cs="Tahoma"/>
                      <w:bCs/>
                      <w:sz w:val="22"/>
                      <w:szCs w:val="22"/>
                    </w:rPr>
                    <w:t>za podpis pogodbe in funkcija</w:t>
                  </w:r>
                </w:p>
              </w:tc>
              <w:tc>
                <w:tcPr>
                  <w:tcW w:w="5634" w:type="dxa"/>
                </w:tcPr>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CF15A9">
                  <w:pPr>
                    <w:rPr>
                      <w:rFonts w:ascii="Tahoma" w:hAnsi="Tahoma" w:cs="Tahoma"/>
                      <w:sz w:val="22"/>
                      <w:szCs w:val="22"/>
                    </w:rPr>
                  </w:pPr>
                  <w:r w:rsidRPr="009B745C">
                    <w:rPr>
                      <w:rFonts w:ascii="Tahoma" w:hAnsi="Tahoma" w:cs="Tahoma"/>
                      <w:sz w:val="22"/>
                      <w:szCs w:val="22"/>
                    </w:rPr>
                    <w:t>Telefo</w:t>
                  </w:r>
                  <w:r w:rsidR="00CF15A9" w:rsidRPr="009B745C">
                    <w:rPr>
                      <w:rFonts w:ascii="Tahoma" w:hAnsi="Tahoma" w:cs="Tahoma"/>
                      <w:sz w:val="22"/>
                      <w:szCs w:val="22"/>
                    </w:rPr>
                    <w:t>n ponudnika</w:t>
                  </w:r>
                </w:p>
              </w:tc>
              <w:tc>
                <w:tcPr>
                  <w:tcW w:w="5634"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roofErr w:type="spellStart"/>
                  <w:r w:rsidRPr="009B745C">
                    <w:rPr>
                      <w:rFonts w:ascii="Tahoma" w:hAnsi="Tahoma" w:cs="Tahoma"/>
                      <w:sz w:val="22"/>
                      <w:szCs w:val="22"/>
                    </w:rPr>
                    <w:t>Telefax</w:t>
                  </w:r>
                  <w:proofErr w:type="spellEnd"/>
                  <w:r w:rsidR="00CF15A9" w:rsidRPr="009B745C">
                    <w:rPr>
                      <w:rFonts w:ascii="Tahoma" w:hAnsi="Tahoma" w:cs="Tahoma"/>
                      <w:sz w:val="22"/>
                      <w:szCs w:val="22"/>
                    </w:rPr>
                    <w:t xml:space="preserve"> ponudnika</w:t>
                  </w:r>
                </w:p>
              </w:tc>
              <w:tc>
                <w:tcPr>
                  <w:tcW w:w="5634"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CF15A9">
                  <w:pPr>
                    <w:rPr>
                      <w:rFonts w:ascii="Tahoma" w:hAnsi="Tahoma" w:cs="Tahoma"/>
                      <w:sz w:val="22"/>
                      <w:szCs w:val="22"/>
                    </w:rPr>
                  </w:pPr>
                  <w:r w:rsidRPr="009B745C">
                    <w:rPr>
                      <w:rFonts w:ascii="Tahoma" w:hAnsi="Tahoma" w:cs="Tahoma"/>
                      <w:sz w:val="22"/>
                      <w:szCs w:val="22"/>
                    </w:rPr>
                    <w:t>Elektronsk</w:t>
                  </w:r>
                  <w:r w:rsidR="00CF15A9" w:rsidRPr="009B745C">
                    <w:rPr>
                      <w:rFonts w:ascii="Tahoma" w:hAnsi="Tahoma" w:cs="Tahoma"/>
                      <w:sz w:val="22"/>
                      <w:szCs w:val="22"/>
                    </w:rPr>
                    <w:t>i naslov ponudnika</w:t>
                  </w:r>
                </w:p>
              </w:tc>
              <w:tc>
                <w:tcPr>
                  <w:tcW w:w="5634" w:type="dxa"/>
                </w:tcPr>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9B3C48" w:rsidP="008270F8">
                  <w:pPr>
                    <w:rPr>
                      <w:rFonts w:ascii="Tahoma" w:hAnsi="Tahoma" w:cs="Tahoma"/>
                      <w:sz w:val="22"/>
                      <w:szCs w:val="22"/>
                    </w:rPr>
                  </w:pPr>
                  <w:r>
                    <w:rPr>
                      <w:rFonts w:ascii="Tahoma" w:hAnsi="Tahoma" w:cs="Tahoma"/>
                      <w:sz w:val="22"/>
                      <w:szCs w:val="22"/>
                    </w:rPr>
                    <w:t>T</w:t>
                  </w:r>
                  <w:r w:rsidR="001F0383" w:rsidRPr="009B745C">
                    <w:rPr>
                      <w:rFonts w:ascii="Tahoma" w:hAnsi="Tahoma" w:cs="Tahoma"/>
                      <w:sz w:val="22"/>
                      <w:szCs w:val="22"/>
                    </w:rPr>
                    <w:t>ransakcijski račun</w:t>
                  </w:r>
                  <w:r w:rsidR="00537708" w:rsidRPr="009B745C">
                    <w:rPr>
                      <w:rFonts w:ascii="Tahoma" w:hAnsi="Tahoma" w:cs="Tahoma"/>
                      <w:sz w:val="22"/>
                      <w:szCs w:val="22"/>
                    </w:rPr>
                    <w:t>i</w:t>
                  </w:r>
                  <w:r>
                    <w:rPr>
                      <w:rFonts w:ascii="Tahoma" w:hAnsi="Tahoma" w:cs="Tahoma"/>
                      <w:sz w:val="22"/>
                      <w:szCs w:val="22"/>
                    </w:rPr>
                    <w:t xml:space="preserve"> </w:t>
                  </w:r>
                  <w:r w:rsidR="001F0383" w:rsidRPr="009B745C">
                    <w:rPr>
                      <w:rFonts w:ascii="Tahoma" w:hAnsi="Tahoma" w:cs="Tahoma"/>
                      <w:sz w:val="22"/>
                      <w:szCs w:val="22"/>
                    </w:rPr>
                    <w:t xml:space="preserve">(navesti </w:t>
                  </w:r>
                  <w:r w:rsidR="001F0383" w:rsidRPr="009B745C">
                    <w:rPr>
                      <w:rFonts w:ascii="Tahoma" w:hAnsi="Tahoma" w:cs="Tahoma"/>
                      <w:b/>
                      <w:sz w:val="22"/>
                      <w:szCs w:val="22"/>
                      <w:u w:val="single"/>
                    </w:rPr>
                    <w:t>vse</w:t>
                  </w:r>
                  <w:r w:rsidR="001F0383" w:rsidRPr="009B745C">
                    <w:rPr>
                      <w:rFonts w:ascii="Tahoma" w:hAnsi="Tahoma" w:cs="Tahoma"/>
                      <w:sz w:val="22"/>
                      <w:szCs w:val="22"/>
                    </w:rPr>
                    <w:t xml:space="preserve"> TRR, ki jih ima ponudnik</w:t>
                  </w:r>
                  <w:r>
                    <w:rPr>
                      <w:rFonts w:ascii="Tahoma" w:hAnsi="Tahoma" w:cs="Tahoma"/>
                      <w:sz w:val="22"/>
                      <w:szCs w:val="22"/>
                    </w:rPr>
                    <w:t>, skupaj z navedbo banke</w:t>
                  </w:r>
                  <w:r w:rsidR="001F0383" w:rsidRPr="009B745C">
                    <w:rPr>
                      <w:rFonts w:ascii="Tahoma" w:hAnsi="Tahoma" w:cs="Tahoma"/>
                      <w:sz w:val="22"/>
                      <w:szCs w:val="22"/>
                    </w:rPr>
                    <w:t>)</w:t>
                  </w:r>
                </w:p>
                <w:p w:rsidR="001F0383" w:rsidRPr="009B745C" w:rsidRDefault="001F0383" w:rsidP="008270F8">
                  <w:pPr>
                    <w:rPr>
                      <w:rFonts w:ascii="Tahoma" w:hAnsi="Tahoma" w:cs="Tahoma"/>
                      <w:sz w:val="22"/>
                      <w:szCs w:val="22"/>
                    </w:rPr>
                  </w:pPr>
                </w:p>
              </w:tc>
              <w:tc>
                <w:tcPr>
                  <w:tcW w:w="5634" w:type="dxa"/>
                </w:tcPr>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r w:rsidRPr="009B745C">
                    <w:rPr>
                      <w:rFonts w:ascii="Tahoma" w:hAnsi="Tahoma" w:cs="Tahoma"/>
                      <w:sz w:val="22"/>
                      <w:szCs w:val="22"/>
                    </w:rPr>
                    <w:t>Matična številka podjetja</w:t>
                  </w:r>
                </w:p>
              </w:tc>
              <w:tc>
                <w:tcPr>
                  <w:tcW w:w="5634"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r w:rsidRPr="009B745C">
                    <w:rPr>
                      <w:rFonts w:ascii="Tahoma" w:hAnsi="Tahoma" w:cs="Tahoma"/>
                      <w:sz w:val="22"/>
                      <w:szCs w:val="22"/>
                    </w:rPr>
                    <w:t>Davčna številka podjetja</w:t>
                  </w:r>
                </w:p>
              </w:tc>
              <w:tc>
                <w:tcPr>
                  <w:tcW w:w="5634" w:type="dxa"/>
                </w:tcPr>
                <w:p w:rsidR="001F0383" w:rsidRPr="009B745C" w:rsidRDefault="001F0383" w:rsidP="008270F8">
                  <w:pPr>
                    <w:rPr>
                      <w:rFonts w:ascii="Tahoma" w:hAnsi="Tahoma" w:cs="Tahoma"/>
                      <w:sz w:val="22"/>
                      <w:szCs w:val="22"/>
                    </w:rPr>
                  </w:pPr>
                </w:p>
              </w:tc>
            </w:tr>
            <w:tr w:rsidR="001F0383" w:rsidRPr="009B745C" w:rsidTr="00255157">
              <w:trPr>
                <w:trHeight w:hRule="exact" w:val="851"/>
              </w:trPr>
              <w:tc>
                <w:tcPr>
                  <w:tcW w:w="3652" w:type="dxa"/>
                </w:tcPr>
                <w:p w:rsidR="001F0383" w:rsidRPr="009B745C" w:rsidRDefault="001F0383" w:rsidP="00255157">
                  <w:pPr>
                    <w:rPr>
                      <w:rFonts w:ascii="Tahoma" w:hAnsi="Tahoma" w:cs="Tahoma"/>
                      <w:sz w:val="22"/>
                      <w:szCs w:val="22"/>
                    </w:rPr>
                  </w:pPr>
                  <w:r w:rsidRPr="009B745C">
                    <w:rPr>
                      <w:rFonts w:ascii="Tahoma" w:hAnsi="Tahoma" w:cs="Tahoma"/>
                      <w:sz w:val="22"/>
                      <w:szCs w:val="22"/>
                    </w:rPr>
                    <w:t>Število redno zaposlenih delavcev</w:t>
                  </w:r>
                  <w:r w:rsidR="00255157" w:rsidRPr="009B745C">
                    <w:rPr>
                      <w:rFonts w:ascii="Tahoma" w:hAnsi="Tahoma" w:cs="Tahoma"/>
                      <w:sz w:val="22"/>
                      <w:szCs w:val="22"/>
                    </w:rPr>
                    <w:t xml:space="preserve"> </w:t>
                  </w:r>
                  <w:r w:rsidRPr="009B745C">
                    <w:rPr>
                      <w:rFonts w:ascii="Tahoma" w:hAnsi="Tahoma" w:cs="Tahoma"/>
                      <w:sz w:val="22"/>
                      <w:szCs w:val="22"/>
                    </w:rPr>
                    <w:t xml:space="preserve">pri ponudniku </w:t>
                  </w:r>
                </w:p>
              </w:tc>
              <w:tc>
                <w:tcPr>
                  <w:tcW w:w="5634" w:type="dxa"/>
                </w:tcPr>
                <w:p w:rsidR="001F0383" w:rsidRPr="009B745C" w:rsidRDefault="001F0383" w:rsidP="008270F8">
                  <w:pPr>
                    <w:rPr>
                      <w:rFonts w:ascii="Tahoma" w:hAnsi="Tahoma" w:cs="Tahoma"/>
                      <w:sz w:val="22"/>
                      <w:szCs w:val="22"/>
                    </w:rPr>
                  </w:pPr>
                </w:p>
                <w:p w:rsidR="001F0383" w:rsidRPr="009B745C" w:rsidRDefault="001F0383" w:rsidP="008270F8">
                  <w:pPr>
                    <w:rPr>
                      <w:rFonts w:ascii="Tahoma" w:hAnsi="Tahoma" w:cs="Tahoma"/>
                      <w:sz w:val="22"/>
                      <w:szCs w:val="22"/>
                    </w:rPr>
                  </w:pPr>
                </w:p>
              </w:tc>
            </w:tr>
          </w:tbl>
          <w:p w:rsidR="001F0383" w:rsidRPr="009B745C" w:rsidRDefault="001F0383" w:rsidP="008270F8">
            <w:pPr>
              <w:rPr>
                <w:rFonts w:ascii="Tahoma" w:hAnsi="Tahoma" w:cs="Tahoma"/>
                <w:sz w:val="22"/>
                <w:szCs w:val="22"/>
              </w:rPr>
            </w:pPr>
          </w:p>
        </w:tc>
      </w:tr>
      <w:tr w:rsidR="001F0383" w:rsidRPr="009B745C" w:rsidTr="00255157">
        <w:tc>
          <w:tcPr>
            <w:tcW w:w="8722" w:type="dxa"/>
            <w:shd w:val="clear" w:color="auto" w:fill="FFFFFF"/>
            <w:tcMar>
              <w:top w:w="0" w:type="dxa"/>
              <w:left w:w="75" w:type="dxa"/>
              <w:bottom w:w="0" w:type="dxa"/>
              <w:right w:w="75" w:type="dxa"/>
            </w:tcMar>
            <w:hideMark/>
          </w:tcPr>
          <w:tbl>
            <w:tblPr>
              <w:tblW w:w="5000" w:type="pct"/>
              <w:tblLook w:val="01E0" w:firstRow="1" w:lastRow="1" w:firstColumn="1" w:lastColumn="1" w:noHBand="0" w:noVBand="0"/>
            </w:tblPr>
            <w:tblGrid>
              <w:gridCol w:w="2857"/>
              <w:gridCol w:w="2857"/>
              <w:gridCol w:w="2858"/>
            </w:tblGrid>
            <w:tr w:rsidR="001F0383" w:rsidRPr="009B745C" w:rsidTr="008270F8">
              <w:tc>
                <w:tcPr>
                  <w:tcW w:w="1666" w:type="pct"/>
                </w:tcPr>
                <w:p w:rsidR="001F0383" w:rsidRPr="009B745C" w:rsidRDefault="001F0383" w:rsidP="008270F8">
                  <w:pPr>
                    <w:jc w:val="center"/>
                    <w:rPr>
                      <w:rFonts w:ascii="Tahoma" w:hAnsi="Tahoma" w:cs="Tahoma"/>
                      <w:sz w:val="22"/>
                      <w:szCs w:val="22"/>
                    </w:rPr>
                  </w:pPr>
                  <w:r w:rsidRPr="009B745C">
                    <w:rPr>
                      <w:rFonts w:ascii="Tahoma" w:hAnsi="Tahoma" w:cs="Tahoma"/>
                      <w:sz w:val="22"/>
                      <w:szCs w:val="22"/>
                    </w:rPr>
                    <w:t>Datum</w:t>
                  </w:r>
                </w:p>
              </w:tc>
              <w:tc>
                <w:tcPr>
                  <w:tcW w:w="1666" w:type="pct"/>
                </w:tcPr>
                <w:p w:rsidR="001F0383" w:rsidRPr="009B745C" w:rsidRDefault="001F0383" w:rsidP="008270F8">
                  <w:pPr>
                    <w:jc w:val="center"/>
                    <w:rPr>
                      <w:rFonts w:ascii="Tahoma" w:hAnsi="Tahoma" w:cs="Tahoma"/>
                      <w:sz w:val="22"/>
                      <w:szCs w:val="22"/>
                    </w:rPr>
                  </w:pPr>
                  <w:r w:rsidRPr="009B745C">
                    <w:rPr>
                      <w:rFonts w:ascii="Tahoma" w:hAnsi="Tahoma" w:cs="Tahoma"/>
                      <w:sz w:val="22"/>
                      <w:szCs w:val="22"/>
                    </w:rPr>
                    <w:t>Žig</w:t>
                  </w:r>
                </w:p>
              </w:tc>
              <w:tc>
                <w:tcPr>
                  <w:tcW w:w="1667" w:type="pct"/>
                </w:tcPr>
                <w:p w:rsidR="001F0383" w:rsidRPr="009B745C" w:rsidRDefault="001F0383" w:rsidP="008270F8">
                  <w:pPr>
                    <w:jc w:val="center"/>
                    <w:rPr>
                      <w:rFonts w:ascii="Tahoma" w:hAnsi="Tahoma" w:cs="Tahoma"/>
                      <w:sz w:val="22"/>
                      <w:szCs w:val="22"/>
                    </w:rPr>
                  </w:pPr>
                  <w:r w:rsidRPr="009B745C">
                    <w:rPr>
                      <w:rFonts w:ascii="Tahoma" w:hAnsi="Tahoma" w:cs="Tahoma"/>
                      <w:sz w:val="22"/>
                      <w:szCs w:val="22"/>
                    </w:rPr>
                    <w:t xml:space="preserve">Podpis </w:t>
                  </w:r>
                </w:p>
              </w:tc>
            </w:tr>
            <w:tr w:rsidR="001F0383" w:rsidRPr="009B745C" w:rsidTr="008270F8">
              <w:tc>
                <w:tcPr>
                  <w:tcW w:w="1666" w:type="pct"/>
                </w:tcPr>
                <w:p w:rsidR="001F0383" w:rsidRPr="009B745C" w:rsidRDefault="001F0383" w:rsidP="008270F8">
                  <w:pPr>
                    <w:jc w:val="center"/>
                    <w:rPr>
                      <w:rFonts w:ascii="Tahoma" w:hAnsi="Tahoma" w:cs="Tahoma"/>
                      <w:sz w:val="22"/>
                      <w:szCs w:val="22"/>
                    </w:rPr>
                  </w:pPr>
                </w:p>
              </w:tc>
              <w:tc>
                <w:tcPr>
                  <w:tcW w:w="1666" w:type="pct"/>
                </w:tcPr>
                <w:p w:rsidR="001F0383" w:rsidRPr="009B745C" w:rsidRDefault="001F0383" w:rsidP="008270F8">
                  <w:pPr>
                    <w:jc w:val="center"/>
                    <w:rPr>
                      <w:rFonts w:ascii="Tahoma" w:hAnsi="Tahoma" w:cs="Tahoma"/>
                      <w:sz w:val="22"/>
                      <w:szCs w:val="22"/>
                    </w:rPr>
                  </w:pPr>
                </w:p>
              </w:tc>
              <w:tc>
                <w:tcPr>
                  <w:tcW w:w="1667" w:type="pct"/>
                </w:tcPr>
                <w:p w:rsidR="001F0383" w:rsidRPr="009B745C" w:rsidRDefault="001F0383" w:rsidP="008270F8">
                  <w:pPr>
                    <w:jc w:val="center"/>
                    <w:rPr>
                      <w:rFonts w:ascii="Tahoma" w:hAnsi="Tahoma" w:cs="Tahoma"/>
                      <w:sz w:val="22"/>
                      <w:szCs w:val="22"/>
                    </w:rPr>
                  </w:pPr>
                </w:p>
              </w:tc>
            </w:tr>
            <w:tr w:rsidR="001F0383" w:rsidRPr="009B745C" w:rsidTr="008270F8">
              <w:tc>
                <w:tcPr>
                  <w:tcW w:w="1666" w:type="pct"/>
                </w:tcPr>
                <w:p w:rsidR="001F0383" w:rsidRPr="009B745C" w:rsidRDefault="001F0383" w:rsidP="008270F8">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1F0383" w:rsidRPr="009B745C" w:rsidRDefault="001F0383" w:rsidP="008270F8">
                  <w:pPr>
                    <w:jc w:val="center"/>
                    <w:rPr>
                      <w:rFonts w:ascii="Tahoma" w:hAnsi="Tahoma" w:cs="Tahoma"/>
                      <w:sz w:val="22"/>
                      <w:szCs w:val="22"/>
                    </w:rPr>
                  </w:pPr>
                </w:p>
              </w:tc>
              <w:tc>
                <w:tcPr>
                  <w:tcW w:w="1667" w:type="pct"/>
                </w:tcPr>
                <w:p w:rsidR="001F0383" w:rsidRPr="009B745C" w:rsidRDefault="001F0383" w:rsidP="008270F8">
                  <w:pPr>
                    <w:jc w:val="center"/>
                    <w:rPr>
                      <w:rFonts w:ascii="Tahoma" w:hAnsi="Tahoma" w:cs="Tahoma"/>
                      <w:sz w:val="22"/>
                      <w:szCs w:val="22"/>
                    </w:rPr>
                  </w:pPr>
                  <w:r w:rsidRPr="009B745C">
                    <w:rPr>
                      <w:rFonts w:ascii="Tahoma" w:hAnsi="Tahoma" w:cs="Tahoma"/>
                      <w:sz w:val="22"/>
                      <w:szCs w:val="22"/>
                    </w:rPr>
                    <w:t>________________</w:t>
                  </w:r>
                </w:p>
              </w:tc>
            </w:tr>
          </w:tbl>
          <w:p w:rsidR="001F0383" w:rsidRPr="009B745C" w:rsidRDefault="001F0383" w:rsidP="008270F8">
            <w:pPr>
              <w:rPr>
                <w:rFonts w:ascii="Tahoma" w:hAnsi="Tahoma" w:cs="Tahoma"/>
                <w:sz w:val="22"/>
                <w:szCs w:val="22"/>
              </w:rPr>
            </w:pPr>
          </w:p>
        </w:tc>
      </w:tr>
      <w:tr w:rsidR="001F0383" w:rsidRPr="009B745C" w:rsidTr="00255157">
        <w:tc>
          <w:tcPr>
            <w:tcW w:w="8722" w:type="dxa"/>
            <w:shd w:val="clear" w:color="auto" w:fill="FFFFFF"/>
            <w:tcMar>
              <w:top w:w="0" w:type="dxa"/>
              <w:left w:w="75" w:type="dxa"/>
              <w:bottom w:w="0" w:type="dxa"/>
              <w:right w:w="75" w:type="dxa"/>
            </w:tcMar>
            <w:hideMark/>
          </w:tcPr>
          <w:p w:rsidR="001F0383" w:rsidRPr="009B745C" w:rsidRDefault="001F0383" w:rsidP="008270F8">
            <w:pPr>
              <w:rPr>
                <w:rFonts w:ascii="Tahoma" w:hAnsi="Tahoma" w:cs="Tahoma"/>
                <w:sz w:val="22"/>
                <w:szCs w:val="22"/>
              </w:rPr>
            </w:pPr>
          </w:p>
        </w:tc>
      </w:tr>
      <w:tr w:rsidR="001F0383" w:rsidRPr="009B745C" w:rsidTr="00255157">
        <w:tc>
          <w:tcPr>
            <w:tcW w:w="8722" w:type="dxa"/>
            <w:shd w:val="clear" w:color="auto" w:fill="FFFFFF"/>
            <w:tcMar>
              <w:top w:w="0" w:type="dxa"/>
              <w:left w:w="75" w:type="dxa"/>
              <w:bottom w:w="0" w:type="dxa"/>
              <w:right w:w="75" w:type="dxa"/>
            </w:tcMar>
            <w:hideMark/>
          </w:tcPr>
          <w:p w:rsidR="001F0383" w:rsidRPr="009B745C" w:rsidRDefault="001F0383" w:rsidP="008270F8">
            <w:pPr>
              <w:rPr>
                <w:rFonts w:ascii="Tahoma" w:hAnsi="Tahoma" w:cs="Tahoma"/>
                <w:sz w:val="22"/>
                <w:szCs w:val="22"/>
              </w:rPr>
            </w:pPr>
          </w:p>
        </w:tc>
      </w:tr>
      <w:tr w:rsidR="001F0383" w:rsidRPr="009B745C" w:rsidTr="00255157">
        <w:tc>
          <w:tcPr>
            <w:tcW w:w="8722" w:type="dxa"/>
            <w:shd w:val="clear" w:color="auto" w:fill="FFFFFF"/>
            <w:tcMar>
              <w:top w:w="0" w:type="dxa"/>
              <w:left w:w="75" w:type="dxa"/>
              <w:bottom w:w="0" w:type="dxa"/>
              <w:right w:w="75" w:type="dxa"/>
            </w:tcMar>
            <w:hideMark/>
          </w:tcPr>
          <w:p w:rsidR="001F0383" w:rsidRPr="009B745C" w:rsidRDefault="001F0383" w:rsidP="008270F8">
            <w:pPr>
              <w:rPr>
                <w:rFonts w:ascii="Tahoma" w:hAnsi="Tahoma" w:cs="Tahoma"/>
                <w:sz w:val="22"/>
                <w:szCs w:val="22"/>
              </w:rPr>
            </w:pPr>
          </w:p>
        </w:tc>
      </w:tr>
    </w:tbl>
    <w:p w:rsidR="00C52B0E" w:rsidRPr="009B745C" w:rsidRDefault="00C52B0E" w:rsidP="00C52B0E">
      <w:pPr>
        <w:pageBreakBefore/>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lastRenderedPageBreak/>
        <w:t>2. IZVEDBA JAVNEGA NAROČILA S PODIZVAJALCI:</w:t>
      </w:r>
    </w:p>
    <w:p w:rsidR="00C52B0E" w:rsidRPr="009B745C" w:rsidRDefault="00C52B0E" w:rsidP="00C52B0E">
      <w:pPr>
        <w:shd w:val="clear" w:color="auto" w:fill="FFFFFF"/>
        <w:spacing w:after="210"/>
        <w:jc w:val="both"/>
        <w:rPr>
          <w:rFonts w:ascii="Tahoma" w:hAnsi="Tahoma" w:cs="Tahoma"/>
          <w:i/>
          <w:iCs/>
          <w:color w:val="000000"/>
          <w:sz w:val="22"/>
          <w:szCs w:val="22"/>
        </w:rPr>
      </w:pPr>
      <w:r w:rsidRPr="009B745C">
        <w:rPr>
          <w:rFonts w:ascii="Tahoma" w:hAnsi="Tahoma" w:cs="Tahoma"/>
          <w:i/>
          <w:iCs/>
          <w:color w:val="000000"/>
          <w:sz w:val="22"/>
          <w:szCs w:val="22"/>
        </w:rPr>
        <w:t xml:space="preserve">To točko izpolnijo ponudniki </w:t>
      </w:r>
      <w:r w:rsidR="00255157" w:rsidRPr="009B745C">
        <w:rPr>
          <w:rFonts w:ascii="Tahoma" w:hAnsi="Tahoma" w:cs="Tahoma"/>
          <w:i/>
          <w:iCs/>
          <w:color w:val="000000"/>
          <w:sz w:val="22"/>
          <w:szCs w:val="22"/>
        </w:rPr>
        <w:t xml:space="preserve">le </w:t>
      </w:r>
      <w:r w:rsidRPr="009B745C">
        <w:rPr>
          <w:rFonts w:ascii="Tahoma" w:hAnsi="Tahoma" w:cs="Tahoma"/>
          <w:i/>
          <w:iCs/>
          <w:color w:val="000000"/>
          <w:sz w:val="22"/>
          <w:szCs w:val="22"/>
        </w:rPr>
        <w:t>v primeru, da bodo pri izvedbi javnega naročila sodelovali s podizvajalci. Hkrati pa ponudniki za vsakega podizvajalca izpolnijo tudi 1. točko tega obrazca.</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4"/>
        <w:gridCol w:w="7873"/>
      </w:tblGrid>
      <w:tr w:rsidR="00C52B0E" w:rsidRPr="009B745C" w:rsidTr="00C52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roofErr w:type="spellStart"/>
            <w:r w:rsidRPr="009B745C">
              <w:rPr>
                <w:rFonts w:ascii="Tahoma" w:hAnsi="Tahoma" w:cs="Tahoma"/>
                <w:b/>
                <w:bCs/>
                <w:iCs/>
                <w:color w:val="000000"/>
                <w:sz w:val="22"/>
                <w:szCs w:val="22"/>
              </w:rPr>
              <w:t>Zap</w:t>
            </w:r>
            <w:proofErr w:type="spellEnd"/>
            <w:r w:rsidRPr="009B745C">
              <w:rPr>
                <w:rFonts w:ascii="Tahoma" w:hAnsi="Tahoma" w:cs="Tahoma"/>
                <w:b/>
                <w:bCs/>
                <w:iCs/>
                <w:color w:val="000000"/>
                <w:sz w:val="22"/>
                <w:szCs w:val="22"/>
              </w:rPr>
              <w:t>. št.</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b/>
                <w:bCs/>
                <w:iCs/>
                <w:color w:val="000000"/>
                <w:sz w:val="22"/>
                <w:szCs w:val="22"/>
              </w:rPr>
              <w:t>Nazivi oz. popolne firme/družbe podizvajalcev, ID št. za DDV</w:t>
            </w:r>
          </w:p>
        </w:tc>
      </w:tr>
      <w:tr w:rsidR="00C52B0E" w:rsidRPr="009B745C" w:rsidTr="00C52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1.</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C52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2.</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C52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3.</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C52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4.</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C52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iCs/>
                <w:color w:val="000000"/>
                <w:sz w:val="22"/>
                <w:szCs w:val="22"/>
              </w:rPr>
            </w:pPr>
            <w:r w:rsidRPr="009B745C">
              <w:rPr>
                <w:rFonts w:ascii="Tahoma" w:hAnsi="Tahoma" w:cs="Tahoma"/>
                <w:iCs/>
                <w:color w:val="000000"/>
                <w:sz w:val="22"/>
                <w:szCs w:val="22"/>
              </w:rPr>
              <w:t>5.</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color w:val="000000"/>
                <w:sz w:val="22"/>
                <w:szCs w:val="22"/>
              </w:rPr>
            </w:pPr>
          </w:p>
        </w:tc>
      </w:tr>
      <w:tr w:rsidR="00C52B0E" w:rsidRPr="009B745C" w:rsidTr="00C52B0E">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iCs/>
                <w:color w:val="000000"/>
                <w:sz w:val="22"/>
                <w:szCs w:val="22"/>
              </w:rPr>
            </w:pPr>
            <w:r w:rsidRPr="009B745C">
              <w:rPr>
                <w:rFonts w:ascii="Tahoma" w:hAnsi="Tahoma" w:cs="Tahoma"/>
                <w:iCs/>
                <w:color w:val="000000"/>
                <w:sz w:val="22"/>
                <w:szCs w:val="22"/>
              </w:rPr>
              <w:t>6.</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color w:val="000000"/>
                <w:sz w:val="22"/>
                <w:szCs w:val="22"/>
              </w:rPr>
            </w:pPr>
          </w:p>
        </w:tc>
      </w:tr>
    </w:tbl>
    <w:p w:rsidR="00C52B0E" w:rsidRPr="009B745C" w:rsidRDefault="00C52B0E" w:rsidP="00C52B0E">
      <w:pPr>
        <w:shd w:val="clear" w:color="auto" w:fill="FFFFFF"/>
        <w:spacing w:after="210"/>
        <w:jc w:val="both"/>
        <w:rPr>
          <w:rFonts w:ascii="Tahoma" w:hAnsi="Tahoma" w:cs="Tahoma"/>
          <w:iCs/>
          <w:color w:val="000000"/>
          <w:sz w:val="22"/>
          <w:szCs w:val="22"/>
        </w:rPr>
      </w:pPr>
    </w:p>
    <w:p w:rsidR="00C52B0E" w:rsidRPr="009B745C" w:rsidRDefault="00C52B0E" w:rsidP="00C52B0E">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Ponudnik izpolni tabelo »Del izvedbe javnega naročila, ki ga bo izvedel podizvajalec« za vsakega podizvajalca tolikokrat, kolikor različnih delov izvedbe naročila bo posamezni podizvajalec izvedel.</w:t>
      </w:r>
    </w:p>
    <w:p w:rsidR="00C52B0E" w:rsidRPr="009B745C" w:rsidRDefault="00C52B0E" w:rsidP="00C52B0E">
      <w:pPr>
        <w:shd w:val="clear" w:color="auto" w:fill="FFFFFF"/>
        <w:spacing w:after="210"/>
        <w:jc w:val="both"/>
        <w:rPr>
          <w:rFonts w:ascii="Tahoma" w:hAnsi="Tahoma" w:cs="Tahoma"/>
          <w:iCs/>
          <w:color w:val="000000"/>
          <w:sz w:val="22"/>
          <w:szCs w:val="22"/>
        </w:rPr>
      </w:pPr>
      <w:r w:rsidRPr="009B745C">
        <w:rPr>
          <w:rFonts w:ascii="Tahoma" w:hAnsi="Tahoma" w:cs="Tahoma"/>
          <w:b/>
          <w:bCs/>
          <w:iCs/>
          <w:color w:val="000000"/>
          <w:sz w:val="22"/>
          <w:szCs w:val="22"/>
        </w:rPr>
        <w:t>Del izvedbe javnega naročila, ki ga bo izvedel podizvajalec:</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864"/>
      </w:tblGrid>
      <w:tr w:rsidR="00C52B0E" w:rsidRPr="009B745C" w:rsidTr="00C52B0E">
        <w:tc>
          <w:tcPr>
            <w:tcW w:w="8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iCs/>
                <w:color w:val="000000"/>
                <w:sz w:val="22"/>
                <w:szCs w:val="22"/>
              </w:rPr>
            </w:pPr>
            <w:r w:rsidRPr="009B745C">
              <w:rPr>
                <w:rFonts w:ascii="Tahoma" w:hAnsi="Tahoma" w:cs="Tahoma"/>
                <w:iCs/>
                <w:color w:val="000000"/>
                <w:sz w:val="22"/>
                <w:szCs w:val="22"/>
              </w:rPr>
              <w:t xml:space="preserve">Skrajšana firma podizvajalca, ID št. za DDV: </w:t>
            </w:r>
          </w:p>
          <w:p w:rsidR="00C52B0E" w:rsidRPr="009B745C" w:rsidRDefault="00C52B0E" w:rsidP="00284BF1">
            <w:pPr>
              <w:rPr>
                <w:rFonts w:ascii="Tahoma" w:hAnsi="Tahoma" w:cs="Tahoma"/>
                <w:color w:val="000000"/>
                <w:sz w:val="22"/>
                <w:szCs w:val="22"/>
              </w:rPr>
            </w:pPr>
          </w:p>
        </w:tc>
      </w:tr>
      <w:tr w:rsidR="00C52B0E" w:rsidRPr="009B745C" w:rsidTr="00C52B0E">
        <w:tc>
          <w:tcPr>
            <w:tcW w:w="8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iCs/>
                <w:color w:val="000000"/>
                <w:sz w:val="22"/>
                <w:szCs w:val="22"/>
              </w:rPr>
            </w:pPr>
            <w:r w:rsidRPr="009B745C">
              <w:rPr>
                <w:rFonts w:ascii="Tahoma" w:hAnsi="Tahoma" w:cs="Tahoma"/>
                <w:iCs/>
                <w:color w:val="000000"/>
                <w:sz w:val="22"/>
                <w:szCs w:val="22"/>
              </w:rPr>
              <w:t>Opis dela izvedbe naročila, ki ga bo izvedel podizvajalec</w:t>
            </w:r>
            <w:r w:rsidR="00255157" w:rsidRPr="009B745C">
              <w:rPr>
                <w:rFonts w:ascii="Tahoma" w:hAnsi="Tahoma" w:cs="Tahoma"/>
                <w:iCs/>
                <w:color w:val="000000"/>
                <w:sz w:val="22"/>
                <w:szCs w:val="22"/>
              </w:rPr>
              <w:t>:</w:t>
            </w:r>
          </w:p>
          <w:p w:rsidR="00C52B0E" w:rsidRPr="009B745C" w:rsidRDefault="00C52B0E" w:rsidP="00284BF1">
            <w:pPr>
              <w:rPr>
                <w:rFonts w:ascii="Tahoma" w:hAnsi="Tahoma" w:cs="Tahoma"/>
                <w:color w:val="000000"/>
                <w:sz w:val="22"/>
                <w:szCs w:val="22"/>
              </w:rPr>
            </w:pPr>
          </w:p>
        </w:tc>
      </w:tr>
      <w:tr w:rsidR="00C52B0E" w:rsidRPr="009B745C" w:rsidTr="00C52B0E">
        <w:tc>
          <w:tcPr>
            <w:tcW w:w="8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255157" w:rsidP="00284BF1">
            <w:pPr>
              <w:rPr>
                <w:rFonts w:ascii="Tahoma" w:hAnsi="Tahoma" w:cs="Tahoma"/>
                <w:iCs/>
                <w:color w:val="000000"/>
                <w:sz w:val="22"/>
                <w:szCs w:val="22"/>
              </w:rPr>
            </w:pPr>
            <w:r w:rsidRPr="009B745C">
              <w:rPr>
                <w:rFonts w:ascii="Tahoma" w:hAnsi="Tahoma" w:cs="Tahoma"/>
                <w:iCs/>
                <w:color w:val="000000"/>
                <w:sz w:val="22"/>
                <w:szCs w:val="22"/>
              </w:rPr>
              <w:t>Okvirna k</w:t>
            </w:r>
            <w:r w:rsidR="00C52B0E" w:rsidRPr="009B745C">
              <w:rPr>
                <w:rFonts w:ascii="Tahoma" w:hAnsi="Tahoma" w:cs="Tahoma"/>
                <w:iCs/>
                <w:color w:val="000000"/>
                <w:sz w:val="22"/>
                <w:szCs w:val="22"/>
              </w:rPr>
              <w:t>oličina</w:t>
            </w:r>
            <w:r w:rsidR="00DD2969" w:rsidRPr="009B745C">
              <w:rPr>
                <w:rFonts w:ascii="Tahoma" w:hAnsi="Tahoma" w:cs="Tahoma"/>
                <w:iCs/>
                <w:color w:val="000000"/>
                <w:sz w:val="22"/>
                <w:szCs w:val="22"/>
              </w:rPr>
              <w:t xml:space="preserve"> (%)</w:t>
            </w:r>
            <w:r w:rsidRPr="009B745C">
              <w:rPr>
                <w:rFonts w:ascii="Tahoma" w:hAnsi="Tahoma" w:cs="Tahoma"/>
                <w:iCs/>
                <w:color w:val="000000"/>
                <w:sz w:val="22"/>
                <w:szCs w:val="22"/>
              </w:rPr>
              <w:t>:</w:t>
            </w:r>
          </w:p>
          <w:p w:rsidR="00C52B0E" w:rsidRPr="009B745C" w:rsidRDefault="00C52B0E" w:rsidP="00284BF1">
            <w:pPr>
              <w:rPr>
                <w:rFonts w:ascii="Tahoma" w:hAnsi="Tahoma" w:cs="Tahoma"/>
                <w:color w:val="000000"/>
                <w:sz w:val="22"/>
                <w:szCs w:val="22"/>
              </w:rPr>
            </w:pPr>
          </w:p>
        </w:tc>
      </w:tr>
    </w:tbl>
    <w:p w:rsidR="00114B32" w:rsidRPr="009B745C" w:rsidRDefault="00114B32" w:rsidP="00C52B0E">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 xml:space="preserve"> </w:t>
      </w:r>
    </w:p>
    <w:p w:rsidR="00114B32" w:rsidRPr="009B745C" w:rsidRDefault="00114B32" w:rsidP="00114B32">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3. IZVEDBA JAVNEGA NAROČILA V SKUPNI IZVEDBI</w:t>
      </w:r>
    </w:p>
    <w:p w:rsidR="00C52B0E" w:rsidRPr="009B745C" w:rsidRDefault="00C52B0E" w:rsidP="00C52B0E">
      <w:pPr>
        <w:shd w:val="clear" w:color="auto" w:fill="FFFFFF"/>
        <w:spacing w:after="210"/>
        <w:jc w:val="both"/>
        <w:rPr>
          <w:rFonts w:ascii="Tahoma" w:hAnsi="Tahoma" w:cs="Tahoma"/>
          <w:i/>
          <w:iCs/>
          <w:color w:val="000000"/>
          <w:sz w:val="22"/>
          <w:szCs w:val="22"/>
        </w:rPr>
      </w:pPr>
      <w:r w:rsidRPr="009B745C">
        <w:rPr>
          <w:rFonts w:ascii="Tahoma" w:hAnsi="Tahoma" w:cs="Tahoma"/>
          <w:i/>
          <w:iCs/>
          <w:color w:val="000000"/>
          <w:sz w:val="22"/>
          <w:szCs w:val="22"/>
        </w:rPr>
        <w:t xml:space="preserve">To točko izpolnijo ponudniki </w:t>
      </w:r>
      <w:r w:rsidR="00255157" w:rsidRPr="009B745C">
        <w:rPr>
          <w:rFonts w:ascii="Tahoma" w:hAnsi="Tahoma" w:cs="Tahoma"/>
          <w:i/>
          <w:iCs/>
          <w:color w:val="000000"/>
          <w:sz w:val="22"/>
          <w:szCs w:val="22"/>
        </w:rPr>
        <w:t xml:space="preserve">le </w:t>
      </w:r>
      <w:r w:rsidRPr="009B745C">
        <w:rPr>
          <w:rFonts w:ascii="Tahoma" w:hAnsi="Tahoma" w:cs="Tahoma"/>
          <w:i/>
          <w:iCs/>
          <w:color w:val="000000"/>
          <w:sz w:val="22"/>
          <w:szCs w:val="22"/>
        </w:rPr>
        <w:t>v primeru, da bodo javno naročilo izvedli v skupni izvedbi. Hkrati pa vsak od so-ponudnikov izpolni tudi 1. točko tega obrazca.</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4"/>
        <w:gridCol w:w="7873"/>
      </w:tblGrid>
      <w:tr w:rsidR="00C52B0E" w:rsidRPr="009B745C" w:rsidTr="00284B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roofErr w:type="spellStart"/>
            <w:r w:rsidRPr="009B745C">
              <w:rPr>
                <w:rFonts w:ascii="Tahoma" w:hAnsi="Tahoma" w:cs="Tahoma"/>
                <w:b/>
                <w:bCs/>
                <w:iCs/>
                <w:color w:val="000000"/>
                <w:sz w:val="22"/>
                <w:szCs w:val="22"/>
              </w:rPr>
              <w:t>Zap</w:t>
            </w:r>
            <w:proofErr w:type="spellEnd"/>
            <w:r w:rsidRPr="009B745C">
              <w:rPr>
                <w:rFonts w:ascii="Tahoma" w:hAnsi="Tahoma" w:cs="Tahoma"/>
                <w:b/>
                <w:bCs/>
                <w:iCs/>
                <w:color w:val="000000"/>
                <w:sz w:val="22"/>
                <w:szCs w:val="22"/>
              </w:rPr>
              <w:t>. št.</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C52B0E">
            <w:pPr>
              <w:rPr>
                <w:rFonts w:ascii="Tahoma" w:hAnsi="Tahoma" w:cs="Tahoma"/>
                <w:color w:val="000000"/>
                <w:sz w:val="22"/>
                <w:szCs w:val="22"/>
              </w:rPr>
            </w:pPr>
            <w:r w:rsidRPr="009B745C">
              <w:rPr>
                <w:rFonts w:ascii="Tahoma" w:hAnsi="Tahoma" w:cs="Tahoma"/>
                <w:b/>
                <w:bCs/>
                <w:iCs/>
                <w:color w:val="000000"/>
                <w:sz w:val="22"/>
                <w:szCs w:val="22"/>
              </w:rPr>
              <w:t>Nazivi oz. popolne firme/družbe so-ponudnikov, ID št. za DDV</w:t>
            </w:r>
          </w:p>
        </w:tc>
      </w:tr>
      <w:tr w:rsidR="00C52B0E" w:rsidRPr="009B745C" w:rsidTr="00284B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1.</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284B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2.</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284B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3.</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284B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r w:rsidRPr="009B745C">
              <w:rPr>
                <w:rFonts w:ascii="Tahoma" w:hAnsi="Tahoma" w:cs="Tahoma"/>
                <w:iCs/>
                <w:color w:val="000000"/>
                <w:sz w:val="22"/>
                <w:szCs w:val="22"/>
              </w:rPr>
              <w:t>4.</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C52B0E" w:rsidRPr="009B745C" w:rsidRDefault="00C52B0E" w:rsidP="00284BF1">
            <w:pPr>
              <w:rPr>
                <w:rFonts w:ascii="Tahoma" w:hAnsi="Tahoma" w:cs="Tahoma"/>
                <w:color w:val="000000"/>
                <w:sz w:val="22"/>
                <w:szCs w:val="22"/>
              </w:rPr>
            </w:pPr>
          </w:p>
        </w:tc>
      </w:tr>
      <w:tr w:rsidR="00C52B0E" w:rsidRPr="009B745C" w:rsidTr="00284B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iCs/>
                <w:color w:val="000000"/>
                <w:sz w:val="22"/>
                <w:szCs w:val="22"/>
              </w:rPr>
            </w:pPr>
            <w:r w:rsidRPr="009B745C">
              <w:rPr>
                <w:rFonts w:ascii="Tahoma" w:hAnsi="Tahoma" w:cs="Tahoma"/>
                <w:iCs/>
                <w:color w:val="000000"/>
                <w:sz w:val="22"/>
                <w:szCs w:val="22"/>
              </w:rPr>
              <w:t>5.</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color w:val="000000"/>
                <w:sz w:val="22"/>
                <w:szCs w:val="22"/>
              </w:rPr>
            </w:pPr>
          </w:p>
        </w:tc>
      </w:tr>
      <w:tr w:rsidR="00C52B0E" w:rsidRPr="009B745C" w:rsidTr="00284BF1">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iCs/>
                <w:color w:val="000000"/>
                <w:sz w:val="22"/>
                <w:szCs w:val="22"/>
              </w:rPr>
            </w:pPr>
            <w:r w:rsidRPr="009B745C">
              <w:rPr>
                <w:rFonts w:ascii="Tahoma" w:hAnsi="Tahoma" w:cs="Tahoma"/>
                <w:iCs/>
                <w:color w:val="000000"/>
                <w:sz w:val="22"/>
                <w:szCs w:val="22"/>
              </w:rPr>
              <w:t>6.</w:t>
            </w:r>
          </w:p>
        </w:tc>
        <w:tc>
          <w:tcPr>
            <w:tcW w:w="78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tcPr>
          <w:p w:rsidR="00C52B0E" w:rsidRPr="009B745C" w:rsidRDefault="00C52B0E" w:rsidP="00284BF1">
            <w:pPr>
              <w:rPr>
                <w:rFonts w:ascii="Tahoma" w:hAnsi="Tahoma" w:cs="Tahoma"/>
                <w:color w:val="000000"/>
                <w:sz w:val="22"/>
                <w:szCs w:val="22"/>
              </w:rPr>
            </w:pPr>
          </w:p>
        </w:tc>
      </w:tr>
    </w:tbl>
    <w:p w:rsidR="00C52B0E" w:rsidRPr="009B745C" w:rsidRDefault="00C52B0E" w:rsidP="00C52B0E">
      <w:pPr>
        <w:shd w:val="clear" w:color="auto" w:fill="FFFFFF"/>
        <w:spacing w:after="210"/>
        <w:jc w:val="both"/>
        <w:rPr>
          <w:rFonts w:ascii="Tahoma" w:hAnsi="Tahoma" w:cs="Tahoma"/>
          <w:iCs/>
          <w:color w:val="000000"/>
          <w:sz w:val="22"/>
          <w:szCs w:val="22"/>
        </w:rPr>
      </w:pPr>
    </w:p>
    <w:p w:rsidR="00C52B0E" w:rsidRPr="009B745C" w:rsidRDefault="00C52B0E" w:rsidP="00C52B0E">
      <w:pPr>
        <w:shd w:val="clear" w:color="auto" w:fill="FFFFFF"/>
        <w:spacing w:after="210"/>
        <w:jc w:val="both"/>
        <w:rPr>
          <w:rFonts w:ascii="Tahoma" w:hAnsi="Tahoma" w:cs="Tahoma"/>
          <w:iCs/>
          <w:color w:val="000000"/>
          <w:sz w:val="22"/>
          <w:szCs w:val="22"/>
        </w:rPr>
      </w:pPr>
      <w:r w:rsidRPr="009B745C">
        <w:rPr>
          <w:rFonts w:ascii="Tahoma" w:hAnsi="Tahoma" w:cs="Tahoma"/>
          <w:iCs/>
          <w:color w:val="000000"/>
          <w:sz w:val="22"/>
          <w:szCs w:val="22"/>
        </w:rPr>
        <w:t>Ta obrazec podpišejo predstavniki vseh ponudnikov, ki so predložili skupno ponudbo.</w:t>
      </w:r>
    </w:p>
    <w:p w:rsidR="00C52B0E" w:rsidRPr="009B745C" w:rsidRDefault="00C52B0E" w:rsidP="00C52B0E">
      <w:pPr>
        <w:shd w:val="clear" w:color="auto" w:fill="FFFFFF"/>
        <w:jc w:val="both"/>
        <w:rPr>
          <w:rFonts w:ascii="Tahoma" w:hAnsi="Tahoma" w:cs="Tahoma"/>
          <w:iCs/>
          <w:color w:val="000000"/>
          <w:sz w:val="22"/>
          <w:szCs w:val="22"/>
        </w:rPr>
      </w:pPr>
      <w:r w:rsidRPr="009B745C">
        <w:rPr>
          <w:rFonts w:ascii="Tahoma" w:hAnsi="Tahoma" w:cs="Tahoma"/>
          <w:iCs/>
          <w:color w:val="000000"/>
          <w:sz w:val="22"/>
          <w:szCs w:val="22"/>
        </w:rPr>
        <w:t>Izjavljamo, da:</w:t>
      </w:r>
    </w:p>
    <w:p w:rsidR="00C52B0E" w:rsidRPr="009B745C" w:rsidRDefault="00C52B0E" w:rsidP="00754C2E">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bomo izvajali javno naročilo strokovno in kvalitetno po pravilih stroke, v skladu z veljavnimi predpisi (zakoni, pravilniki, standardi, tehničnimi soglasji), tehničnimi navodili, priporočili in normativi, če bomo izbrani za izvedbo javnega naročila;</w:t>
      </w:r>
    </w:p>
    <w:p w:rsidR="00C52B0E" w:rsidRPr="009B745C" w:rsidRDefault="00C52B0E" w:rsidP="00754C2E">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bomo javno naročilo izvajali s strokovno usposobljenimi delavci oziroma kadrom in pri tem upoštevali vse zahteve varstva pri delu in delovne zakonodaje, veljavne na ozemlju RS;</w:t>
      </w:r>
    </w:p>
    <w:p w:rsidR="00C52B0E" w:rsidRPr="009B745C" w:rsidRDefault="00C52B0E" w:rsidP="00754C2E">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se v celoti strinjamo in sprejemamo pogoje in ostale zahteve naročnika, navedene v tej dokumentaciji v zvezi z oddajo javnega naročila, brez kakršnihkoli omejitev;</w:t>
      </w:r>
    </w:p>
    <w:p w:rsidR="00C52B0E" w:rsidRPr="009B745C" w:rsidRDefault="00C52B0E" w:rsidP="00754C2E">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smo ob izdelavi ponudbe pregledali celotno dokumentacijo v zvezi z oddajo javnega naročila;</w:t>
      </w:r>
    </w:p>
    <w:p w:rsidR="00C52B0E" w:rsidRPr="009B745C" w:rsidRDefault="00C52B0E" w:rsidP="00754C2E">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lastRenderedPageBreak/>
        <w:t>smo v celoti seznanjeni z obsegom in zahtevnostjo javnega naročila;</w:t>
      </w:r>
    </w:p>
    <w:p w:rsidR="00C52B0E" w:rsidRPr="009B745C" w:rsidRDefault="00C52B0E" w:rsidP="00754C2E">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ne bomo imeli do naročnika kakršnegakoli odškodninskega zahtevka, če ne bomo izbrani za izvedbo javnega naročila;</w:t>
      </w:r>
    </w:p>
    <w:p w:rsidR="00C52B0E" w:rsidRPr="009B745C" w:rsidRDefault="00C52B0E" w:rsidP="00754C2E">
      <w:pPr>
        <w:numPr>
          <w:ilvl w:val="0"/>
          <w:numId w:val="20"/>
        </w:numPr>
        <w:shd w:val="clear" w:color="auto" w:fill="FFFFFF"/>
        <w:spacing w:before="100" w:beforeAutospacing="1" w:after="100" w:afterAutospacing="1"/>
        <w:rPr>
          <w:rFonts w:ascii="Tahoma" w:hAnsi="Tahoma" w:cs="Tahoma"/>
          <w:color w:val="000000"/>
          <w:sz w:val="22"/>
          <w:szCs w:val="22"/>
        </w:rPr>
      </w:pPr>
      <w:r w:rsidRPr="009B745C">
        <w:rPr>
          <w:rFonts w:ascii="Tahoma" w:hAnsi="Tahoma" w:cs="Tahoma"/>
          <w:color w:val="000000"/>
          <w:sz w:val="22"/>
          <w:szCs w:val="22"/>
        </w:rPr>
        <w:t>smo podali samo resnične oziroma verodostojne izjave.</w:t>
      </w:r>
    </w:p>
    <w:p w:rsidR="0023565E" w:rsidRPr="009B745C" w:rsidRDefault="0023565E" w:rsidP="00CA16BF">
      <w:pPr>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28595B" w:rsidRPr="009B745C">
        <w:tc>
          <w:tcPr>
            <w:tcW w:w="1666"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Datum</w:t>
            </w:r>
          </w:p>
        </w:tc>
        <w:tc>
          <w:tcPr>
            <w:tcW w:w="1666"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Žig</w:t>
            </w:r>
          </w:p>
        </w:tc>
        <w:tc>
          <w:tcPr>
            <w:tcW w:w="1667"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 xml:space="preserve">Podpis </w:t>
            </w:r>
          </w:p>
        </w:tc>
      </w:tr>
      <w:tr w:rsidR="0028595B" w:rsidRPr="009B745C">
        <w:tc>
          <w:tcPr>
            <w:tcW w:w="1666" w:type="pct"/>
          </w:tcPr>
          <w:p w:rsidR="0028595B" w:rsidRPr="009B745C" w:rsidRDefault="0028595B" w:rsidP="001E2E83">
            <w:pPr>
              <w:jc w:val="center"/>
              <w:rPr>
                <w:rFonts w:ascii="Tahoma" w:hAnsi="Tahoma" w:cs="Tahoma"/>
                <w:sz w:val="22"/>
                <w:szCs w:val="22"/>
              </w:rPr>
            </w:pPr>
          </w:p>
        </w:tc>
        <w:tc>
          <w:tcPr>
            <w:tcW w:w="1666" w:type="pct"/>
          </w:tcPr>
          <w:p w:rsidR="0028595B" w:rsidRPr="009B745C" w:rsidRDefault="0028595B" w:rsidP="001E2E83">
            <w:pPr>
              <w:jc w:val="center"/>
              <w:rPr>
                <w:rFonts w:ascii="Tahoma" w:hAnsi="Tahoma" w:cs="Tahoma"/>
                <w:sz w:val="22"/>
                <w:szCs w:val="22"/>
              </w:rPr>
            </w:pPr>
          </w:p>
        </w:tc>
        <w:tc>
          <w:tcPr>
            <w:tcW w:w="1667" w:type="pct"/>
          </w:tcPr>
          <w:p w:rsidR="0028595B" w:rsidRPr="009B745C" w:rsidRDefault="0028595B" w:rsidP="001E2E83">
            <w:pPr>
              <w:jc w:val="center"/>
              <w:rPr>
                <w:rFonts w:ascii="Tahoma" w:hAnsi="Tahoma" w:cs="Tahoma"/>
                <w:sz w:val="22"/>
                <w:szCs w:val="22"/>
              </w:rPr>
            </w:pPr>
          </w:p>
        </w:tc>
      </w:tr>
      <w:tr w:rsidR="0028595B" w:rsidRPr="009B745C">
        <w:tc>
          <w:tcPr>
            <w:tcW w:w="1666"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28595B" w:rsidRPr="009B745C" w:rsidRDefault="0028595B" w:rsidP="001E2E83">
            <w:pPr>
              <w:jc w:val="center"/>
              <w:rPr>
                <w:rFonts w:ascii="Tahoma" w:hAnsi="Tahoma" w:cs="Tahoma"/>
                <w:sz w:val="22"/>
                <w:szCs w:val="22"/>
              </w:rPr>
            </w:pPr>
          </w:p>
        </w:tc>
        <w:tc>
          <w:tcPr>
            <w:tcW w:w="1667" w:type="pct"/>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________________</w:t>
            </w:r>
          </w:p>
        </w:tc>
      </w:tr>
    </w:tbl>
    <w:p w:rsidR="0028595B" w:rsidRPr="009B745C" w:rsidRDefault="0028595B" w:rsidP="00CA16BF">
      <w:pPr>
        <w:rPr>
          <w:rFonts w:ascii="Tahoma" w:hAnsi="Tahoma" w:cs="Tahoma"/>
          <w:sz w:val="22"/>
          <w:szCs w:val="22"/>
        </w:rPr>
      </w:pPr>
    </w:p>
    <w:p w:rsidR="0028595B" w:rsidRPr="009B745C" w:rsidRDefault="0028595B" w:rsidP="00CA16BF">
      <w:pPr>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255157" w:rsidRPr="009B745C" w:rsidTr="00680EC2">
        <w:tc>
          <w:tcPr>
            <w:tcW w:w="1666"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Datum</w:t>
            </w:r>
          </w:p>
        </w:tc>
        <w:tc>
          <w:tcPr>
            <w:tcW w:w="1666"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Žig</w:t>
            </w:r>
          </w:p>
        </w:tc>
        <w:tc>
          <w:tcPr>
            <w:tcW w:w="1667"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 xml:space="preserve">Podpis </w:t>
            </w:r>
          </w:p>
        </w:tc>
      </w:tr>
      <w:tr w:rsidR="00255157" w:rsidRPr="009B745C" w:rsidTr="00680EC2">
        <w:tc>
          <w:tcPr>
            <w:tcW w:w="1666" w:type="pct"/>
          </w:tcPr>
          <w:p w:rsidR="00255157" w:rsidRPr="009B745C" w:rsidRDefault="00255157" w:rsidP="00680EC2">
            <w:pPr>
              <w:jc w:val="center"/>
              <w:rPr>
                <w:rFonts w:ascii="Tahoma" w:hAnsi="Tahoma" w:cs="Tahoma"/>
                <w:sz w:val="22"/>
                <w:szCs w:val="22"/>
              </w:rPr>
            </w:pPr>
          </w:p>
        </w:tc>
        <w:tc>
          <w:tcPr>
            <w:tcW w:w="1666" w:type="pct"/>
          </w:tcPr>
          <w:p w:rsidR="00255157" w:rsidRPr="009B745C" w:rsidRDefault="00255157" w:rsidP="00680EC2">
            <w:pPr>
              <w:jc w:val="center"/>
              <w:rPr>
                <w:rFonts w:ascii="Tahoma" w:hAnsi="Tahoma" w:cs="Tahoma"/>
                <w:sz w:val="22"/>
                <w:szCs w:val="22"/>
              </w:rPr>
            </w:pPr>
          </w:p>
        </w:tc>
        <w:tc>
          <w:tcPr>
            <w:tcW w:w="1667" w:type="pct"/>
          </w:tcPr>
          <w:p w:rsidR="00255157" w:rsidRPr="009B745C" w:rsidRDefault="00255157" w:rsidP="00680EC2">
            <w:pPr>
              <w:jc w:val="center"/>
              <w:rPr>
                <w:rFonts w:ascii="Tahoma" w:hAnsi="Tahoma" w:cs="Tahoma"/>
                <w:sz w:val="22"/>
                <w:szCs w:val="22"/>
              </w:rPr>
            </w:pPr>
          </w:p>
        </w:tc>
      </w:tr>
      <w:tr w:rsidR="00255157" w:rsidRPr="009B745C" w:rsidTr="00680EC2">
        <w:tc>
          <w:tcPr>
            <w:tcW w:w="1666"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255157" w:rsidRPr="009B745C" w:rsidRDefault="00255157" w:rsidP="00680EC2">
            <w:pPr>
              <w:jc w:val="center"/>
              <w:rPr>
                <w:rFonts w:ascii="Tahoma" w:hAnsi="Tahoma" w:cs="Tahoma"/>
                <w:sz w:val="22"/>
                <w:szCs w:val="22"/>
              </w:rPr>
            </w:pPr>
          </w:p>
        </w:tc>
        <w:tc>
          <w:tcPr>
            <w:tcW w:w="1667"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________________</w:t>
            </w:r>
          </w:p>
        </w:tc>
      </w:tr>
    </w:tbl>
    <w:p w:rsidR="0028595B" w:rsidRPr="009B745C" w:rsidRDefault="0028595B" w:rsidP="00CA16BF">
      <w:pPr>
        <w:rPr>
          <w:rFonts w:ascii="Tahoma" w:hAnsi="Tahoma" w:cs="Tahoma"/>
          <w:sz w:val="22"/>
          <w:szCs w:val="22"/>
        </w:rPr>
      </w:pPr>
    </w:p>
    <w:p w:rsidR="00255157" w:rsidRPr="009B745C" w:rsidRDefault="00255157" w:rsidP="00CA16BF">
      <w:pPr>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255157" w:rsidRPr="009B745C" w:rsidTr="00680EC2">
        <w:tc>
          <w:tcPr>
            <w:tcW w:w="1666"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Datum</w:t>
            </w:r>
          </w:p>
        </w:tc>
        <w:tc>
          <w:tcPr>
            <w:tcW w:w="1666"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Žig</w:t>
            </w:r>
          </w:p>
        </w:tc>
        <w:tc>
          <w:tcPr>
            <w:tcW w:w="1667"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 xml:space="preserve">Podpis </w:t>
            </w:r>
          </w:p>
        </w:tc>
      </w:tr>
      <w:tr w:rsidR="00255157" w:rsidRPr="009B745C" w:rsidTr="00680EC2">
        <w:tc>
          <w:tcPr>
            <w:tcW w:w="1666" w:type="pct"/>
          </w:tcPr>
          <w:p w:rsidR="00255157" w:rsidRPr="009B745C" w:rsidRDefault="00255157" w:rsidP="00680EC2">
            <w:pPr>
              <w:jc w:val="center"/>
              <w:rPr>
                <w:rFonts w:ascii="Tahoma" w:hAnsi="Tahoma" w:cs="Tahoma"/>
                <w:sz w:val="22"/>
                <w:szCs w:val="22"/>
              </w:rPr>
            </w:pPr>
          </w:p>
        </w:tc>
        <w:tc>
          <w:tcPr>
            <w:tcW w:w="1666" w:type="pct"/>
          </w:tcPr>
          <w:p w:rsidR="00255157" w:rsidRPr="009B745C" w:rsidRDefault="00255157" w:rsidP="00680EC2">
            <w:pPr>
              <w:jc w:val="center"/>
              <w:rPr>
                <w:rFonts w:ascii="Tahoma" w:hAnsi="Tahoma" w:cs="Tahoma"/>
                <w:sz w:val="22"/>
                <w:szCs w:val="22"/>
              </w:rPr>
            </w:pPr>
          </w:p>
        </w:tc>
        <w:tc>
          <w:tcPr>
            <w:tcW w:w="1667" w:type="pct"/>
          </w:tcPr>
          <w:p w:rsidR="00255157" w:rsidRPr="009B745C" w:rsidRDefault="00255157" w:rsidP="00680EC2">
            <w:pPr>
              <w:jc w:val="center"/>
              <w:rPr>
                <w:rFonts w:ascii="Tahoma" w:hAnsi="Tahoma" w:cs="Tahoma"/>
                <w:sz w:val="22"/>
                <w:szCs w:val="22"/>
              </w:rPr>
            </w:pPr>
          </w:p>
        </w:tc>
      </w:tr>
      <w:tr w:rsidR="00255157" w:rsidRPr="009B745C" w:rsidTr="00680EC2">
        <w:tc>
          <w:tcPr>
            <w:tcW w:w="1666"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255157" w:rsidRPr="009B745C" w:rsidRDefault="00255157" w:rsidP="00680EC2">
            <w:pPr>
              <w:jc w:val="center"/>
              <w:rPr>
                <w:rFonts w:ascii="Tahoma" w:hAnsi="Tahoma" w:cs="Tahoma"/>
                <w:sz w:val="22"/>
                <w:szCs w:val="22"/>
              </w:rPr>
            </w:pPr>
          </w:p>
        </w:tc>
        <w:tc>
          <w:tcPr>
            <w:tcW w:w="1667" w:type="pct"/>
          </w:tcPr>
          <w:p w:rsidR="00255157" w:rsidRPr="009B745C" w:rsidRDefault="00255157" w:rsidP="00680EC2">
            <w:pPr>
              <w:jc w:val="center"/>
              <w:rPr>
                <w:rFonts w:ascii="Tahoma" w:hAnsi="Tahoma" w:cs="Tahoma"/>
                <w:sz w:val="22"/>
                <w:szCs w:val="22"/>
              </w:rPr>
            </w:pPr>
            <w:r w:rsidRPr="009B745C">
              <w:rPr>
                <w:rFonts w:ascii="Tahoma" w:hAnsi="Tahoma" w:cs="Tahoma"/>
                <w:sz w:val="22"/>
                <w:szCs w:val="22"/>
              </w:rPr>
              <w:t>________________</w:t>
            </w:r>
          </w:p>
        </w:tc>
      </w:tr>
    </w:tbl>
    <w:p w:rsidR="00255157" w:rsidRPr="009B745C" w:rsidRDefault="00255157" w:rsidP="00CA16BF">
      <w:pPr>
        <w:rPr>
          <w:rFonts w:ascii="Tahoma" w:hAnsi="Tahoma" w:cs="Tahoma"/>
          <w:sz w:val="22"/>
          <w:szCs w:val="22"/>
        </w:rPr>
      </w:pPr>
    </w:p>
    <w:p w:rsidR="0028595B" w:rsidRPr="009B745C" w:rsidRDefault="0028595B" w:rsidP="00CA16BF">
      <w:pPr>
        <w:rPr>
          <w:rFonts w:ascii="Tahoma" w:hAnsi="Tahoma" w:cs="Tahoma"/>
          <w:sz w:val="22"/>
          <w:szCs w:val="22"/>
        </w:rPr>
      </w:pPr>
    </w:p>
    <w:p w:rsidR="0028595B" w:rsidRPr="009B745C" w:rsidRDefault="0028595B" w:rsidP="00A47133">
      <w:pPr>
        <w:rPr>
          <w:rFonts w:ascii="Tahoma" w:hAnsi="Tahoma" w:cs="Tahoma"/>
          <w:b/>
          <w:sz w:val="22"/>
          <w:szCs w:val="22"/>
        </w:rPr>
      </w:pPr>
    </w:p>
    <w:p w:rsidR="0028595B" w:rsidRPr="009B745C" w:rsidRDefault="0028595B" w:rsidP="00CA16BF">
      <w:pPr>
        <w:jc w:val="right"/>
        <w:rPr>
          <w:rFonts w:ascii="Tahoma" w:hAnsi="Tahoma" w:cs="Tahoma"/>
          <w:b/>
          <w:sz w:val="22"/>
          <w:szCs w:val="22"/>
        </w:rPr>
      </w:pPr>
      <w:r w:rsidRPr="009B745C">
        <w:rPr>
          <w:rFonts w:ascii="Tahoma" w:hAnsi="Tahoma" w:cs="Tahoma"/>
          <w:b/>
          <w:sz w:val="22"/>
          <w:szCs w:val="22"/>
        </w:rPr>
        <w:br w:type="page"/>
      </w:r>
      <w:r w:rsidRPr="009B745C">
        <w:rPr>
          <w:rFonts w:ascii="Tahoma" w:hAnsi="Tahoma" w:cs="Tahoma"/>
          <w:b/>
          <w:sz w:val="22"/>
          <w:szCs w:val="22"/>
        </w:rPr>
        <w:lastRenderedPageBreak/>
        <w:t>RAZPISNI OBRAZEC 2</w:t>
      </w:r>
    </w:p>
    <w:p w:rsidR="00157D9B" w:rsidRPr="009B745C" w:rsidRDefault="00157D9B" w:rsidP="00C669E6">
      <w:pPr>
        <w:jc w:val="center"/>
        <w:rPr>
          <w:rFonts w:ascii="Tahoma" w:hAnsi="Tahoma" w:cs="Tahoma"/>
          <w:b/>
          <w:sz w:val="22"/>
          <w:szCs w:val="22"/>
        </w:rPr>
      </w:pPr>
    </w:p>
    <w:p w:rsidR="0028595B" w:rsidRPr="009B745C" w:rsidRDefault="0028595B" w:rsidP="00C669E6">
      <w:pPr>
        <w:jc w:val="center"/>
        <w:rPr>
          <w:rFonts w:ascii="Tahoma" w:hAnsi="Tahoma" w:cs="Tahoma"/>
          <w:b/>
          <w:sz w:val="22"/>
          <w:szCs w:val="22"/>
        </w:rPr>
      </w:pPr>
      <w:r w:rsidRPr="009B745C">
        <w:rPr>
          <w:rFonts w:ascii="Tahoma" w:hAnsi="Tahoma" w:cs="Tahoma"/>
          <w:b/>
          <w:sz w:val="22"/>
          <w:szCs w:val="22"/>
        </w:rPr>
        <w:t>OBRAZEC PONUDBE</w:t>
      </w:r>
      <w:r w:rsidR="00157D9B" w:rsidRPr="009B745C">
        <w:rPr>
          <w:rFonts w:ascii="Tahoma" w:hAnsi="Tahoma" w:cs="Tahoma"/>
          <w:b/>
          <w:sz w:val="22"/>
          <w:szCs w:val="22"/>
        </w:rPr>
        <w:t xml:space="preserve"> št. ……………</w:t>
      </w:r>
    </w:p>
    <w:p w:rsidR="00537708" w:rsidRPr="009B745C" w:rsidRDefault="00537708" w:rsidP="00C669E6">
      <w:pPr>
        <w:jc w:val="center"/>
        <w:rPr>
          <w:rFonts w:ascii="Tahoma" w:hAnsi="Tahoma" w:cs="Tahoma"/>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28595B" w:rsidRPr="009B745C">
        <w:tc>
          <w:tcPr>
            <w:tcW w:w="9322" w:type="dxa"/>
          </w:tcPr>
          <w:p w:rsidR="0028595B" w:rsidRPr="009B745C" w:rsidRDefault="0028595B" w:rsidP="001F0383">
            <w:pPr>
              <w:numPr>
                <w:ilvl w:val="12"/>
                <w:numId w:val="0"/>
              </w:numPr>
              <w:jc w:val="both"/>
              <w:rPr>
                <w:rFonts w:ascii="Tahoma" w:hAnsi="Tahoma" w:cs="Tahoma"/>
                <w:b/>
                <w:sz w:val="22"/>
                <w:szCs w:val="22"/>
              </w:rPr>
            </w:pPr>
          </w:p>
          <w:p w:rsidR="0028595B" w:rsidRPr="009B745C" w:rsidRDefault="0028595B" w:rsidP="001979AD">
            <w:pPr>
              <w:numPr>
                <w:ilvl w:val="12"/>
                <w:numId w:val="0"/>
              </w:numPr>
              <w:spacing w:line="480" w:lineRule="auto"/>
              <w:jc w:val="both"/>
              <w:rPr>
                <w:rFonts w:ascii="Tahoma" w:hAnsi="Tahoma" w:cs="Tahoma"/>
                <w:sz w:val="22"/>
                <w:szCs w:val="22"/>
              </w:rPr>
            </w:pPr>
            <w:r w:rsidRPr="009B745C">
              <w:rPr>
                <w:rFonts w:ascii="Tahoma" w:hAnsi="Tahoma" w:cs="Tahoma"/>
                <w:b/>
                <w:sz w:val="22"/>
                <w:szCs w:val="22"/>
              </w:rPr>
              <w:t xml:space="preserve">Opis predmeta javnega naročila: </w:t>
            </w:r>
            <w:r w:rsidR="001979AD" w:rsidRPr="009B745C">
              <w:rPr>
                <w:rFonts w:ascii="Tahoma" w:hAnsi="Tahoma" w:cs="Tahoma"/>
                <w:b/>
                <w:sz w:val="22"/>
                <w:szCs w:val="22"/>
                <w:u w:val="single"/>
              </w:rPr>
              <w:t xml:space="preserve">»Izvedba občasnih prevozov </w:t>
            </w:r>
            <w:r w:rsidR="004F29EF" w:rsidRPr="009B745C">
              <w:rPr>
                <w:rFonts w:ascii="Tahoma" w:hAnsi="Tahoma" w:cs="Tahoma"/>
                <w:b/>
                <w:sz w:val="22"/>
                <w:szCs w:val="22"/>
                <w:u w:val="single"/>
              </w:rPr>
              <w:t>otrok</w:t>
            </w:r>
            <w:r w:rsidR="001979AD" w:rsidRPr="009B745C">
              <w:rPr>
                <w:rFonts w:ascii="Tahoma" w:hAnsi="Tahoma" w:cs="Tahoma"/>
                <w:b/>
                <w:sz w:val="22"/>
                <w:szCs w:val="22"/>
                <w:u w:val="single"/>
              </w:rPr>
              <w:t xml:space="preserve"> v obdobju </w:t>
            </w:r>
            <w:r w:rsidR="004F29EF" w:rsidRPr="009B745C">
              <w:rPr>
                <w:rFonts w:ascii="Tahoma" w:hAnsi="Tahoma" w:cs="Tahoma"/>
                <w:b/>
                <w:sz w:val="22"/>
                <w:szCs w:val="22"/>
                <w:u w:val="single"/>
              </w:rPr>
              <w:t xml:space="preserve">od 1. </w:t>
            </w:r>
            <w:r w:rsidR="005453CF" w:rsidRPr="009B745C">
              <w:rPr>
                <w:rFonts w:ascii="Tahoma" w:hAnsi="Tahoma" w:cs="Tahoma"/>
                <w:b/>
                <w:sz w:val="22"/>
                <w:szCs w:val="22"/>
                <w:u w:val="single"/>
              </w:rPr>
              <w:t>2</w:t>
            </w:r>
            <w:r w:rsidR="004F29EF" w:rsidRPr="009B745C">
              <w:rPr>
                <w:rFonts w:ascii="Tahoma" w:hAnsi="Tahoma" w:cs="Tahoma"/>
                <w:b/>
                <w:sz w:val="22"/>
                <w:szCs w:val="22"/>
                <w:u w:val="single"/>
              </w:rPr>
              <w:t xml:space="preserve">. </w:t>
            </w:r>
            <w:r w:rsidR="001979AD" w:rsidRPr="009B745C">
              <w:rPr>
                <w:rFonts w:ascii="Tahoma" w:hAnsi="Tahoma" w:cs="Tahoma"/>
                <w:b/>
                <w:sz w:val="22"/>
                <w:szCs w:val="22"/>
                <w:u w:val="single"/>
              </w:rPr>
              <w:t>201</w:t>
            </w:r>
            <w:r w:rsidR="00026EA6">
              <w:rPr>
                <w:rFonts w:ascii="Tahoma" w:hAnsi="Tahoma" w:cs="Tahoma"/>
                <w:b/>
                <w:sz w:val="22"/>
                <w:szCs w:val="22"/>
                <w:u w:val="single"/>
              </w:rPr>
              <w:t>7</w:t>
            </w:r>
            <w:r w:rsidR="001979AD" w:rsidRPr="009B745C">
              <w:rPr>
                <w:rFonts w:ascii="Tahoma" w:hAnsi="Tahoma" w:cs="Tahoma"/>
                <w:b/>
                <w:sz w:val="22"/>
                <w:szCs w:val="22"/>
                <w:u w:val="single"/>
              </w:rPr>
              <w:t xml:space="preserve"> do </w:t>
            </w:r>
            <w:r w:rsidR="004F29EF" w:rsidRPr="009B745C">
              <w:rPr>
                <w:rFonts w:ascii="Tahoma" w:hAnsi="Tahoma" w:cs="Tahoma"/>
                <w:b/>
                <w:sz w:val="22"/>
                <w:szCs w:val="22"/>
                <w:u w:val="single"/>
              </w:rPr>
              <w:t>3</w:t>
            </w:r>
            <w:r w:rsidR="00026EA6">
              <w:rPr>
                <w:rFonts w:ascii="Tahoma" w:hAnsi="Tahoma" w:cs="Tahoma"/>
                <w:b/>
                <w:sz w:val="22"/>
                <w:szCs w:val="22"/>
                <w:u w:val="single"/>
              </w:rPr>
              <w:t>1</w:t>
            </w:r>
            <w:r w:rsidR="004F29EF" w:rsidRPr="009B745C">
              <w:rPr>
                <w:rFonts w:ascii="Tahoma" w:hAnsi="Tahoma" w:cs="Tahoma"/>
                <w:b/>
                <w:sz w:val="22"/>
                <w:szCs w:val="22"/>
                <w:u w:val="single"/>
              </w:rPr>
              <w:t xml:space="preserve">. 1. </w:t>
            </w:r>
            <w:r w:rsidR="001979AD" w:rsidRPr="009B745C">
              <w:rPr>
                <w:rFonts w:ascii="Tahoma" w:hAnsi="Tahoma" w:cs="Tahoma"/>
                <w:b/>
                <w:sz w:val="22"/>
                <w:szCs w:val="22"/>
                <w:u w:val="single"/>
              </w:rPr>
              <w:t>20</w:t>
            </w:r>
            <w:r w:rsidR="00026EA6">
              <w:rPr>
                <w:rFonts w:ascii="Tahoma" w:hAnsi="Tahoma" w:cs="Tahoma"/>
                <w:b/>
                <w:sz w:val="22"/>
                <w:szCs w:val="22"/>
                <w:u w:val="single"/>
              </w:rPr>
              <w:t>20</w:t>
            </w:r>
            <w:r w:rsidR="001979AD" w:rsidRPr="009B745C">
              <w:rPr>
                <w:rFonts w:ascii="Tahoma" w:hAnsi="Tahoma" w:cs="Tahoma"/>
                <w:b/>
                <w:sz w:val="22"/>
                <w:szCs w:val="22"/>
                <w:u w:val="single"/>
              </w:rPr>
              <w:t>«</w:t>
            </w:r>
            <w:r w:rsidR="00CD4775" w:rsidRPr="009B745C">
              <w:rPr>
                <w:rFonts w:ascii="Tahoma" w:hAnsi="Tahoma" w:cs="Tahoma"/>
                <w:b/>
                <w:sz w:val="22"/>
                <w:szCs w:val="22"/>
                <w:u w:val="single"/>
              </w:rPr>
              <w:t xml:space="preserve">, </w:t>
            </w:r>
            <w:r w:rsidRPr="009B745C">
              <w:rPr>
                <w:rFonts w:ascii="Tahoma" w:hAnsi="Tahoma" w:cs="Tahoma"/>
                <w:sz w:val="22"/>
                <w:szCs w:val="22"/>
              </w:rPr>
              <w:t>ki je bil objavlje</w:t>
            </w:r>
            <w:r w:rsidR="00246912" w:rsidRPr="009B745C">
              <w:rPr>
                <w:rFonts w:ascii="Tahoma" w:hAnsi="Tahoma" w:cs="Tahoma"/>
                <w:sz w:val="22"/>
                <w:szCs w:val="22"/>
              </w:rPr>
              <w:t xml:space="preserve">n na Portalu javnih naročil pri </w:t>
            </w:r>
            <w:r w:rsidRPr="009B745C">
              <w:rPr>
                <w:rFonts w:ascii="Tahoma" w:hAnsi="Tahoma" w:cs="Tahoma"/>
                <w:sz w:val="22"/>
                <w:szCs w:val="22"/>
              </w:rPr>
              <w:t xml:space="preserve">Uradnem listu RS, oznaka naročila </w:t>
            </w:r>
            <w:r w:rsidR="007448B8" w:rsidRPr="009B745C">
              <w:rPr>
                <w:rFonts w:ascii="Tahoma" w:hAnsi="Tahoma" w:cs="Tahoma"/>
                <w:sz w:val="22"/>
                <w:szCs w:val="22"/>
              </w:rPr>
              <w:t>…………</w:t>
            </w:r>
            <w:r w:rsidR="00E545E6" w:rsidRPr="009B745C">
              <w:rPr>
                <w:rFonts w:ascii="Tahoma" w:hAnsi="Tahoma" w:cs="Tahoma"/>
                <w:sz w:val="22"/>
                <w:szCs w:val="22"/>
              </w:rPr>
              <w:t>…</w:t>
            </w:r>
            <w:r w:rsidRPr="009B745C">
              <w:rPr>
                <w:rFonts w:ascii="Tahoma" w:hAnsi="Tahoma" w:cs="Tahoma"/>
                <w:sz w:val="22"/>
                <w:szCs w:val="22"/>
              </w:rPr>
              <w:t>......./20</w:t>
            </w:r>
            <w:r w:rsidR="006A1F74" w:rsidRPr="009B745C">
              <w:rPr>
                <w:rFonts w:ascii="Tahoma" w:hAnsi="Tahoma" w:cs="Tahoma"/>
                <w:sz w:val="22"/>
                <w:szCs w:val="22"/>
              </w:rPr>
              <w:t>1</w:t>
            </w:r>
            <w:r w:rsidR="0094535C">
              <w:rPr>
                <w:rFonts w:ascii="Tahoma" w:hAnsi="Tahoma" w:cs="Tahoma"/>
                <w:sz w:val="22"/>
                <w:szCs w:val="22"/>
              </w:rPr>
              <w:t>7</w:t>
            </w:r>
            <w:r w:rsidRPr="009B745C">
              <w:rPr>
                <w:rFonts w:ascii="Tahoma" w:hAnsi="Tahoma" w:cs="Tahoma"/>
                <w:sz w:val="22"/>
                <w:szCs w:val="22"/>
              </w:rPr>
              <w:t xml:space="preserve"> z dne </w:t>
            </w:r>
            <w:r w:rsidR="00E545E6" w:rsidRPr="009B745C">
              <w:rPr>
                <w:rFonts w:ascii="Tahoma" w:hAnsi="Tahoma" w:cs="Tahoma"/>
                <w:sz w:val="22"/>
                <w:szCs w:val="22"/>
              </w:rPr>
              <w:t>…</w:t>
            </w:r>
            <w:r w:rsidRPr="009B745C">
              <w:rPr>
                <w:rFonts w:ascii="Tahoma" w:hAnsi="Tahoma" w:cs="Tahoma"/>
                <w:sz w:val="22"/>
                <w:szCs w:val="22"/>
              </w:rPr>
              <w:t>............. 20</w:t>
            </w:r>
            <w:r w:rsidR="006A1F74" w:rsidRPr="009B745C">
              <w:rPr>
                <w:rFonts w:ascii="Tahoma" w:hAnsi="Tahoma" w:cs="Tahoma"/>
                <w:sz w:val="22"/>
                <w:szCs w:val="22"/>
              </w:rPr>
              <w:t>1</w:t>
            </w:r>
            <w:r w:rsidR="0094535C">
              <w:rPr>
                <w:rFonts w:ascii="Tahoma" w:hAnsi="Tahoma" w:cs="Tahoma"/>
                <w:sz w:val="22"/>
                <w:szCs w:val="22"/>
              </w:rPr>
              <w:t>7</w:t>
            </w:r>
          </w:p>
          <w:p w:rsidR="0028595B" w:rsidRPr="009B745C" w:rsidRDefault="0028595B" w:rsidP="00CA32EA">
            <w:pPr>
              <w:numPr>
                <w:ilvl w:val="12"/>
                <w:numId w:val="0"/>
              </w:numPr>
              <w:jc w:val="both"/>
              <w:rPr>
                <w:rFonts w:ascii="Tahoma" w:hAnsi="Tahoma" w:cs="Tahoma"/>
                <w:sz w:val="22"/>
                <w:szCs w:val="22"/>
              </w:rPr>
            </w:pPr>
            <w:r w:rsidRPr="009B745C">
              <w:rPr>
                <w:rFonts w:ascii="Tahoma" w:hAnsi="Tahoma" w:cs="Tahoma"/>
                <w:b/>
                <w:sz w:val="22"/>
                <w:szCs w:val="22"/>
              </w:rPr>
              <w:t>Veljavnost ponudbe</w:t>
            </w:r>
            <w:r w:rsidRPr="009B745C">
              <w:rPr>
                <w:rFonts w:ascii="Tahoma" w:hAnsi="Tahoma" w:cs="Tahoma"/>
                <w:sz w:val="22"/>
                <w:szCs w:val="22"/>
              </w:rPr>
              <w:t>:</w:t>
            </w:r>
            <w:r w:rsidR="00CA32EA">
              <w:rPr>
                <w:rFonts w:ascii="Tahoma" w:hAnsi="Tahoma" w:cs="Tahoma"/>
                <w:sz w:val="22"/>
                <w:szCs w:val="22"/>
              </w:rPr>
              <w:t xml:space="preserve"> </w:t>
            </w:r>
            <w:r w:rsidR="004F29EF" w:rsidRPr="009B745C">
              <w:rPr>
                <w:rFonts w:ascii="Tahoma" w:hAnsi="Tahoma" w:cs="Tahoma"/>
                <w:b/>
                <w:sz w:val="22"/>
                <w:szCs w:val="22"/>
              </w:rPr>
              <w:t>1</w:t>
            </w:r>
            <w:r w:rsidR="00E25C28" w:rsidRPr="009B745C">
              <w:rPr>
                <w:rFonts w:ascii="Tahoma" w:hAnsi="Tahoma" w:cs="Tahoma"/>
                <w:b/>
                <w:sz w:val="22"/>
                <w:szCs w:val="22"/>
              </w:rPr>
              <w:t xml:space="preserve">. </w:t>
            </w:r>
            <w:r w:rsidR="00CA32EA">
              <w:rPr>
                <w:rFonts w:ascii="Tahoma" w:hAnsi="Tahoma" w:cs="Tahoma"/>
                <w:b/>
                <w:sz w:val="22"/>
                <w:szCs w:val="22"/>
              </w:rPr>
              <w:t xml:space="preserve">2. </w:t>
            </w:r>
            <w:r w:rsidR="00E25C28" w:rsidRPr="009B745C">
              <w:rPr>
                <w:rFonts w:ascii="Tahoma" w:hAnsi="Tahoma" w:cs="Tahoma"/>
                <w:b/>
                <w:sz w:val="22"/>
                <w:szCs w:val="22"/>
              </w:rPr>
              <w:t>201</w:t>
            </w:r>
            <w:r w:rsidR="00026EA6">
              <w:rPr>
                <w:rFonts w:ascii="Tahoma" w:hAnsi="Tahoma" w:cs="Tahoma"/>
                <w:b/>
                <w:sz w:val="22"/>
                <w:szCs w:val="22"/>
              </w:rPr>
              <w:t>7</w:t>
            </w:r>
          </w:p>
        </w:tc>
      </w:tr>
    </w:tbl>
    <w:p w:rsidR="00231508" w:rsidRPr="009B745C" w:rsidRDefault="00231508" w:rsidP="0025149E">
      <w:pPr>
        <w:numPr>
          <w:ilvl w:val="12"/>
          <w:numId w:val="0"/>
        </w:numPr>
        <w:rPr>
          <w:rFonts w:ascii="Tahoma" w:hAnsi="Tahoma" w:cs="Tahoma"/>
          <w:sz w:val="22"/>
          <w:szCs w:val="22"/>
        </w:rPr>
      </w:pPr>
    </w:p>
    <w:p w:rsidR="00170553" w:rsidRPr="009B745C" w:rsidRDefault="00231508" w:rsidP="00DD436E">
      <w:pPr>
        <w:jc w:val="both"/>
        <w:rPr>
          <w:rFonts w:ascii="Tahoma" w:hAnsi="Tahoma" w:cs="Tahoma"/>
          <w:sz w:val="22"/>
          <w:szCs w:val="22"/>
        </w:rPr>
      </w:pPr>
      <w:r w:rsidRPr="009B745C">
        <w:rPr>
          <w:rFonts w:ascii="Tahoma" w:hAnsi="Tahoma" w:cs="Tahoma"/>
          <w:sz w:val="22"/>
          <w:szCs w:val="22"/>
        </w:rPr>
        <w:t xml:space="preserve">Ponudnik _________________________________________________________, ki </w:t>
      </w:r>
      <w:r w:rsidR="00255157" w:rsidRPr="009B745C">
        <w:rPr>
          <w:rFonts w:ascii="Tahoma" w:hAnsi="Tahoma" w:cs="Tahoma"/>
          <w:sz w:val="22"/>
          <w:szCs w:val="22"/>
        </w:rPr>
        <w:t>g</w:t>
      </w:r>
      <w:r w:rsidRPr="009B745C">
        <w:rPr>
          <w:rFonts w:ascii="Tahoma" w:hAnsi="Tahoma" w:cs="Tahoma"/>
          <w:sz w:val="22"/>
          <w:szCs w:val="22"/>
        </w:rPr>
        <w:t xml:space="preserve">a </w:t>
      </w:r>
    </w:p>
    <w:p w:rsidR="00170553" w:rsidRPr="009B745C" w:rsidRDefault="00170553" w:rsidP="00DD436E">
      <w:pPr>
        <w:jc w:val="both"/>
        <w:rPr>
          <w:rFonts w:ascii="Tahoma" w:hAnsi="Tahoma" w:cs="Tahoma"/>
          <w:sz w:val="22"/>
          <w:szCs w:val="22"/>
        </w:rPr>
      </w:pPr>
    </w:p>
    <w:p w:rsidR="00170553" w:rsidRPr="009B745C" w:rsidRDefault="00231508" w:rsidP="00DD436E">
      <w:pPr>
        <w:jc w:val="both"/>
        <w:rPr>
          <w:rFonts w:ascii="Tahoma" w:hAnsi="Tahoma" w:cs="Tahoma"/>
          <w:sz w:val="22"/>
          <w:szCs w:val="22"/>
        </w:rPr>
      </w:pPr>
      <w:r w:rsidRPr="009B745C">
        <w:rPr>
          <w:rFonts w:ascii="Tahoma" w:hAnsi="Tahoma" w:cs="Tahoma"/>
          <w:sz w:val="22"/>
          <w:szCs w:val="22"/>
        </w:rPr>
        <w:t xml:space="preserve">zastopa ________________________________________ z žigom in podpisom potrjujem, da </w:t>
      </w:r>
    </w:p>
    <w:p w:rsidR="00170553" w:rsidRPr="009B745C" w:rsidRDefault="00170553"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r w:rsidRPr="009B745C">
        <w:rPr>
          <w:rFonts w:ascii="Tahoma" w:hAnsi="Tahoma" w:cs="Tahoma"/>
          <w:sz w:val="22"/>
          <w:szCs w:val="22"/>
        </w:rPr>
        <w:t>oddajamo ponudbo za sklop(e) št. ___________, ter dajemo naslednjo ponudbo:</w:t>
      </w:r>
    </w:p>
    <w:p w:rsidR="00DD436E" w:rsidRPr="009B745C" w:rsidRDefault="00DD436E" w:rsidP="00DD436E">
      <w:pPr>
        <w:jc w:val="both"/>
        <w:rPr>
          <w:rFonts w:ascii="Tahoma" w:hAnsi="Tahoma" w:cs="Tahoma"/>
          <w:b/>
          <w:sz w:val="22"/>
          <w:szCs w:val="22"/>
        </w:rPr>
      </w:pPr>
    </w:p>
    <w:p w:rsidR="00170553" w:rsidRPr="009B745C" w:rsidRDefault="00170553" w:rsidP="00DD436E">
      <w:pPr>
        <w:jc w:val="both"/>
        <w:rPr>
          <w:rFonts w:ascii="Tahoma" w:hAnsi="Tahoma" w:cs="Tahoma"/>
          <w:b/>
          <w:sz w:val="22"/>
          <w:szCs w:val="22"/>
        </w:rPr>
      </w:pPr>
    </w:p>
    <w:p w:rsidR="00DD436E" w:rsidRPr="009B745C" w:rsidRDefault="00DD436E" w:rsidP="007524EE">
      <w:pPr>
        <w:jc w:val="center"/>
        <w:rPr>
          <w:rFonts w:ascii="Tahoma" w:hAnsi="Tahoma" w:cs="Tahoma"/>
          <w:b/>
          <w:sz w:val="22"/>
          <w:szCs w:val="22"/>
        </w:rPr>
      </w:pPr>
      <w:r w:rsidRPr="009B745C">
        <w:rPr>
          <w:rFonts w:ascii="Tahoma" w:hAnsi="Tahoma" w:cs="Tahoma"/>
          <w:b/>
          <w:sz w:val="22"/>
          <w:szCs w:val="22"/>
        </w:rPr>
        <w:t>I.</w:t>
      </w:r>
    </w:p>
    <w:p w:rsidR="00DD436E" w:rsidRPr="00F72DA4" w:rsidRDefault="00DD436E" w:rsidP="00DD436E">
      <w:pPr>
        <w:jc w:val="both"/>
        <w:rPr>
          <w:rFonts w:ascii="Tahoma" w:hAnsi="Tahoma" w:cs="Tahoma"/>
          <w:sz w:val="20"/>
          <w:szCs w:val="20"/>
        </w:rPr>
      </w:pPr>
    </w:p>
    <w:p w:rsidR="00026EA6" w:rsidRPr="00026EA6" w:rsidRDefault="00026EA6" w:rsidP="00026EA6">
      <w:pPr>
        <w:widowControl w:val="0"/>
        <w:rPr>
          <w:rFonts w:ascii="Tahoma" w:hAnsi="Tahoma" w:cs="Tahoma"/>
          <w:b/>
          <w:sz w:val="20"/>
          <w:szCs w:val="20"/>
          <w:u w:val="single"/>
        </w:rPr>
      </w:pPr>
      <w:r w:rsidRPr="00026EA6">
        <w:rPr>
          <w:rFonts w:ascii="Tahoma" w:hAnsi="Tahoma" w:cs="Tahoma"/>
          <w:b/>
          <w:sz w:val="20"/>
          <w:szCs w:val="20"/>
          <w:u w:val="single"/>
        </w:rPr>
        <w:t>I. sklop: Prevo</w:t>
      </w:r>
      <w:r w:rsidRPr="00F72DA4">
        <w:rPr>
          <w:rFonts w:ascii="Tahoma" w:hAnsi="Tahoma" w:cs="Tahoma"/>
          <w:b/>
          <w:sz w:val="20"/>
          <w:szCs w:val="20"/>
          <w:u w:val="single"/>
        </w:rPr>
        <w:t>zi skupin do 8 oseb na relaciji</w:t>
      </w:r>
    </w:p>
    <w:p w:rsidR="00026EA6" w:rsidRPr="00026EA6" w:rsidRDefault="00026EA6" w:rsidP="00026EA6">
      <w:pPr>
        <w:widowControl w:val="0"/>
        <w:rPr>
          <w:rFonts w:ascii="Tahoma" w:hAnsi="Tahoma" w:cs="Tahoma"/>
          <w:b/>
          <w:sz w:val="20"/>
          <w:szCs w:val="20"/>
          <w:u w:val="single"/>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694"/>
        <w:gridCol w:w="1789"/>
        <w:gridCol w:w="2059"/>
      </w:tblGrid>
      <w:tr w:rsidR="00026EA6" w:rsidRPr="00026EA6" w:rsidTr="00C95EF9">
        <w:trPr>
          <w:jc w:val="center"/>
        </w:trPr>
        <w:tc>
          <w:tcPr>
            <w:tcW w:w="3284"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Opis</w:t>
            </w:r>
            <w:r w:rsidRPr="00F72DA4">
              <w:rPr>
                <w:rFonts w:ascii="Tahoma" w:hAnsi="Tahoma" w:cs="Tahoma"/>
                <w:b/>
                <w:sz w:val="20"/>
                <w:szCs w:val="20"/>
              </w:rPr>
              <w:t xml:space="preserve"> storitve</w:t>
            </w:r>
          </w:p>
        </w:tc>
        <w:tc>
          <w:tcPr>
            <w:tcW w:w="1694" w:type="dxa"/>
            <w:tcBorders>
              <w:top w:val="single" w:sz="12" w:space="0" w:color="auto"/>
              <w:left w:val="single" w:sz="12" w:space="0" w:color="auto"/>
              <w:bottom w:val="single" w:sz="12" w:space="0" w:color="auto"/>
              <w:right w:val="single" w:sz="12" w:space="0" w:color="auto"/>
            </w:tcBorders>
            <w:shd w:val="pct5" w:color="auto" w:fill="auto"/>
            <w:tcMar>
              <w:left w:w="28" w:type="dxa"/>
              <w:right w:w="28" w:type="dxa"/>
            </w:tcMar>
            <w:vAlign w:val="center"/>
          </w:tcPr>
          <w:p w:rsidR="00026EA6" w:rsidRPr="00026EA6" w:rsidRDefault="00F72DA4" w:rsidP="00026EA6">
            <w:pPr>
              <w:jc w:val="center"/>
              <w:rPr>
                <w:rFonts w:ascii="Tahoma" w:hAnsi="Tahoma" w:cs="Tahoma"/>
                <w:b/>
                <w:sz w:val="20"/>
                <w:szCs w:val="20"/>
              </w:rPr>
            </w:pPr>
            <w:r w:rsidRPr="00F72DA4">
              <w:rPr>
                <w:rFonts w:ascii="Tahoma" w:hAnsi="Tahoma" w:cs="Tahoma"/>
                <w:b/>
                <w:sz w:val="20"/>
                <w:szCs w:val="20"/>
              </w:rPr>
              <w:t>Okvirno š</w:t>
            </w:r>
            <w:r w:rsidR="00026EA6" w:rsidRPr="00026EA6">
              <w:rPr>
                <w:rFonts w:ascii="Tahoma" w:hAnsi="Tahoma" w:cs="Tahoma"/>
                <w:b/>
                <w:sz w:val="20"/>
                <w:szCs w:val="20"/>
              </w:rPr>
              <w:t>tevilo prevozov</w:t>
            </w:r>
          </w:p>
        </w:tc>
        <w:tc>
          <w:tcPr>
            <w:tcW w:w="1789"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Cena brez DDV za prevoz</w:t>
            </w:r>
          </w:p>
        </w:tc>
        <w:tc>
          <w:tcPr>
            <w:tcW w:w="2059"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Vrednost  z DDV</w:t>
            </w:r>
          </w:p>
        </w:tc>
      </w:tr>
      <w:tr w:rsidR="00026EA6" w:rsidRPr="00026EA6" w:rsidTr="00C95EF9">
        <w:trPr>
          <w:trHeight w:val="243"/>
          <w:jc w:val="center"/>
        </w:trPr>
        <w:tc>
          <w:tcPr>
            <w:tcW w:w="3284" w:type="dxa"/>
            <w:tcBorders>
              <w:top w:val="single" w:sz="1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sz w:val="20"/>
                <w:szCs w:val="20"/>
              </w:rPr>
            </w:pPr>
            <w:r w:rsidRPr="00026EA6">
              <w:rPr>
                <w:rFonts w:ascii="Tahoma" w:hAnsi="Tahoma" w:cs="Tahoma"/>
                <w:b/>
                <w:sz w:val="20"/>
                <w:szCs w:val="20"/>
              </w:rPr>
              <w:t xml:space="preserve">Dnevni najem do </w:t>
            </w:r>
            <w:smartTag w:uri="urn:schemas-microsoft-com:office:smarttags" w:element="metricconverter">
              <w:smartTagPr>
                <w:attr w:name="ProductID" w:val="300 km"/>
              </w:smartTagPr>
              <w:r w:rsidRPr="00026EA6">
                <w:rPr>
                  <w:rFonts w:ascii="Tahoma" w:hAnsi="Tahoma" w:cs="Tahoma"/>
                  <w:b/>
                  <w:sz w:val="20"/>
                  <w:szCs w:val="20"/>
                </w:rPr>
                <w:t>300 km</w:t>
              </w:r>
            </w:smartTag>
            <w:r w:rsidRPr="00026EA6">
              <w:rPr>
                <w:rFonts w:ascii="Tahoma" w:hAnsi="Tahoma" w:cs="Tahoma"/>
                <w:b/>
                <w:sz w:val="20"/>
                <w:szCs w:val="20"/>
              </w:rPr>
              <w:t>, odhodi predvidoma med 7.00 in 8.00</w:t>
            </w:r>
          </w:p>
        </w:tc>
        <w:tc>
          <w:tcPr>
            <w:tcW w:w="1694"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1</w:t>
            </w:r>
          </w:p>
        </w:tc>
        <w:tc>
          <w:tcPr>
            <w:tcW w:w="1789"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6"/>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FC300D">
            <w:pPr>
              <w:rPr>
                <w:rFonts w:ascii="Tahoma" w:hAnsi="Tahoma" w:cs="Tahoma"/>
                <w:sz w:val="20"/>
                <w:szCs w:val="20"/>
              </w:rPr>
            </w:pPr>
            <w:r w:rsidRPr="00026EA6">
              <w:rPr>
                <w:rFonts w:ascii="Tahoma" w:hAnsi="Tahoma" w:cs="Tahoma"/>
                <w:b/>
                <w:sz w:val="20"/>
                <w:szCs w:val="20"/>
              </w:rPr>
              <w:t xml:space="preserve">Poldnevni najem do </w:t>
            </w:r>
            <w:smartTag w:uri="urn:schemas-microsoft-com:office:smarttags" w:element="metricconverter">
              <w:smartTagPr>
                <w:attr w:name="ProductID" w:val="150 km"/>
              </w:smartTagPr>
              <w:r w:rsidRPr="00026EA6">
                <w:rPr>
                  <w:rFonts w:ascii="Tahoma" w:hAnsi="Tahoma" w:cs="Tahoma"/>
                  <w:b/>
                  <w:sz w:val="20"/>
                  <w:szCs w:val="20"/>
                </w:rPr>
                <w:t>150 km</w:t>
              </w:r>
              <w:r w:rsidR="00FC300D">
                <w:rPr>
                  <w:rFonts w:ascii="Tahoma" w:hAnsi="Tahoma" w:cs="Tahoma"/>
                  <w:b/>
                  <w:sz w:val="20"/>
                  <w:szCs w:val="20"/>
                </w:rPr>
                <w:t xml:space="preserve"> (do 7 ur)</w:t>
              </w:r>
            </w:smartTag>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1</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w:t>
            </w:r>
            <w:smartTag w:uri="urn:schemas-microsoft-com:office:smarttags" w:element="metricconverter">
              <w:smartTagPr>
                <w:attr w:name="ProductID" w:val="60 km"/>
              </w:smartTagPr>
              <w:r w:rsidRPr="00026EA6">
                <w:rPr>
                  <w:rFonts w:ascii="Tahoma" w:hAnsi="Tahoma" w:cs="Tahoma"/>
                  <w:b/>
                  <w:sz w:val="20"/>
                  <w:szCs w:val="20"/>
                </w:rPr>
                <w:t>60 km</w:t>
              </w:r>
            </w:smartTag>
            <w:r w:rsidRPr="00026EA6">
              <w:rPr>
                <w:rFonts w:ascii="Tahoma" w:hAnsi="Tahoma" w:cs="Tahoma"/>
                <w:b/>
                <w:sz w:val="20"/>
                <w:szCs w:val="20"/>
              </w:rPr>
              <w:t xml:space="preserve"> </w:t>
            </w:r>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1</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15"/>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30 km </w:t>
            </w:r>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1</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4978" w:type="dxa"/>
            <w:gridSpan w:val="2"/>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tabs>
                <w:tab w:val="decimal" w:pos="458"/>
              </w:tabs>
              <w:rPr>
                <w:rFonts w:ascii="Tahoma" w:hAnsi="Tahoma" w:cs="Tahoma"/>
                <w:b/>
                <w:sz w:val="20"/>
                <w:szCs w:val="20"/>
              </w:rPr>
            </w:pPr>
            <w:r w:rsidRPr="00026EA6">
              <w:rPr>
                <w:rFonts w:ascii="Tahoma" w:hAnsi="Tahoma" w:cs="Tahoma"/>
                <w:b/>
                <w:sz w:val="20"/>
                <w:szCs w:val="20"/>
              </w:rPr>
              <w:t xml:space="preserve">              Skupaj I brez DDV</w:t>
            </w:r>
          </w:p>
        </w:tc>
        <w:tc>
          <w:tcPr>
            <w:tcW w:w="1789"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059"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jc w:val="right"/>
              <w:rPr>
                <w:rFonts w:ascii="Tahoma" w:hAnsi="Tahoma" w:cs="Tahoma"/>
                <w:b/>
                <w:sz w:val="20"/>
                <w:szCs w:val="20"/>
              </w:rPr>
            </w:pPr>
            <w:r w:rsidRPr="00026EA6">
              <w:rPr>
                <w:rFonts w:ascii="Tahoma" w:hAnsi="Tahoma" w:cs="Tahoma"/>
                <w:b/>
                <w:sz w:val="20"/>
                <w:szCs w:val="20"/>
              </w:rPr>
              <w:t>Skupaj I z DDV</w:t>
            </w:r>
          </w:p>
        </w:tc>
        <w:tc>
          <w:tcPr>
            <w:tcW w:w="1694" w:type="dxa"/>
            <w:tcBorders>
              <w:top w:val="double" w:sz="4" w:space="0" w:color="auto"/>
              <w:left w:val="nil"/>
              <w:bottom w:val="double" w:sz="4" w:space="0" w:color="auto"/>
              <w:right w:val="nil"/>
            </w:tcBorders>
            <w:vAlign w:val="center"/>
          </w:tcPr>
          <w:p w:rsidR="00026EA6" w:rsidRPr="00026EA6" w:rsidRDefault="00026EA6" w:rsidP="00026EA6">
            <w:pPr>
              <w:tabs>
                <w:tab w:val="decimal" w:pos="458"/>
              </w:tabs>
              <w:rPr>
                <w:rFonts w:ascii="Tahoma" w:hAnsi="Tahoma" w:cs="Tahoma"/>
                <w:b/>
                <w:sz w:val="20"/>
                <w:szCs w:val="20"/>
              </w:rPr>
            </w:pPr>
          </w:p>
        </w:tc>
        <w:tc>
          <w:tcPr>
            <w:tcW w:w="1789"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059"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bl>
    <w:p w:rsidR="00026EA6" w:rsidRPr="00026EA6" w:rsidRDefault="00026EA6" w:rsidP="00026EA6">
      <w:pPr>
        <w:tabs>
          <w:tab w:val="left" w:leader="dot" w:pos="2835"/>
          <w:tab w:val="left" w:pos="5529"/>
          <w:tab w:val="left" w:pos="6096"/>
        </w:tabs>
        <w:ind w:left="1080"/>
        <w:rPr>
          <w:rFonts w:ascii="Tahoma" w:hAnsi="Tahoma" w:cs="Tahoma"/>
          <w:b/>
          <w:sz w:val="20"/>
          <w:szCs w:val="20"/>
        </w:rPr>
      </w:pPr>
    </w:p>
    <w:p w:rsidR="00026EA6" w:rsidRPr="00026EA6" w:rsidRDefault="00026EA6" w:rsidP="00026EA6">
      <w:pPr>
        <w:tabs>
          <w:tab w:val="left" w:leader="dot" w:pos="2835"/>
          <w:tab w:val="left" w:pos="5529"/>
          <w:tab w:val="left" w:pos="6096"/>
        </w:tabs>
        <w:rPr>
          <w:rFonts w:ascii="Tahoma" w:hAnsi="Tahoma" w:cs="Tahoma"/>
          <w:b/>
          <w:sz w:val="20"/>
          <w:szCs w:val="20"/>
        </w:rPr>
      </w:pPr>
      <w:r w:rsidRPr="00026EA6">
        <w:rPr>
          <w:rFonts w:ascii="Tahoma" w:hAnsi="Tahoma" w:cs="Tahoma"/>
          <w:b/>
          <w:sz w:val="20"/>
          <w:szCs w:val="20"/>
        </w:rPr>
        <w:t>II</w:t>
      </w:r>
      <w:r w:rsidRPr="00026EA6">
        <w:rPr>
          <w:rFonts w:ascii="Tahoma" w:hAnsi="Tahoma" w:cs="Tahoma"/>
          <w:b/>
          <w:sz w:val="20"/>
          <w:szCs w:val="20"/>
          <w:u w:val="single"/>
        </w:rPr>
        <w:t>. Sklop: Prevozi skupin do 20 oseb na relacij</w:t>
      </w:r>
      <w:r w:rsidRPr="00F72DA4">
        <w:rPr>
          <w:rFonts w:ascii="Tahoma" w:hAnsi="Tahoma" w:cs="Tahoma"/>
          <w:b/>
          <w:sz w:val="20"/>
          <w:szCs w:val="20"/>
          <w:u w:val="single"/>
        </w:rPr>
        <w:t>i</w:t>
      </w:r>
    </w:p>
    <w:p w:rsidR="00026EA6" w:rsidRPr="00026EA6" w:rsidRDefault="00026EA6" w:rsidP="00026EA6">
      <w:pPr>
        <w:tabs>
          <w:tab w:val="left" w:leader="dot" w:pos="2835"/>
          <w:tab w:val="left" w:pos="5529"/>
          <w:tab w:val="left" w:pos="6096"/>
        </w:tabs>
        <w:rPr>
          <w:rFonts w:ascii="Tahoma" w:hAnsi="Tahoma" w:cs="Tahoma"/>
          <w:b/>
          <w:sz w:val="20"/>
          <w:szCs w:val="20"/>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694"/>
        <w:gridCol w:w="1789"/>
        <w:gridCol w:w="2059"/>
      </w:tblGrid>
      <w:tr w:rsidR="00026EA6" w:rsidRPr="00026EA6" w:rsidTr="00C95EF9">
        <w:trPr>
          <w:jc w:val="center"/>
        </w:trPr>
        <w:tc>
          <w:tcPr>
            <w:tcW w:w="3284"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Opis</w:t>
            </w:r>
            <w:r w:rsidRPr="00F72DA4">
              <w:rPr>
                <w:rFonts w:ascii="Tahoma" w:hAnsi="Tahoma" w:cs="Tahoma"/>
                <w:b/>
                <w:sz w:val="20"/>
                <w:szCs w:val="20"/>
              </w:rPr>
              <w:t xml:space="preserve"> storitve</w:t>
            </w:r>
          </w:p>
        </w:tc>
        <w:tc>
          <w:tcPr>
            <w:tcW w:w="1694" w:type="dxa"/>
            <w:tcBorders>
              <w:top w:val="single" w:sz="12" w:space="0" w:color="auto"/>
              <w:left w:val="single" w:sz="12" w:space="0" w:color="auto"/>
              <w:bottom w:val="single" w:sz="12" w:space="0" w:color="auto"/>
              <w:right w:val="single" w:sz="12" w:space="0" w:color="auto"/>
            </w:tcBorders>
            <w:shd w:val="pct5" w:color="auto" w:fill="auto"/>
            <w:tcMar>
              <w:left w:w="28" w:type="dxa"/>
              <w:right w:w="28" w:type="dxa"/>
            </w:tcMar>
            <w:vAlign w:val="center"/>
          </w:tcPr>
          <w:p w:rsidR="00026EA6" w:rsidRPr="00026EA6" w:rsidRDefault="00F72DA4" w:rsidP="00026EA6">
            <w:pPr>
              <w:jc w:val="center"/>
              <w:rPr>
                <w:rFonts w:ascii="Tahoma" w:hAnsi="Tahoma" w:cs="Tahoma"/>
                <w:b/>
                <w:sz w:val="20"/>
                <w:szCs w:val="20"/>
              </w:rPr>
            </w:pPr>
            <w:r w:rsidRPr="00F72DA4">
              <w:rPr>
                <w:rFonts w:ascii="Tahoma" w:hAnsi="Tahoma" w:cs="Tahoma"/>
                <w:b/>
                <w:sz w:val="20"/>
                <w:szCs w:val="20"/>
              </w:rPr>
              <w:t>Okvirno š</w:t>
            </w:r>
            <w:r w:rsidR="00026EA6" w:rsidRPr="00026EA6">
              <w:rPr>
                <w:rFonts w:ascii="Tahoma" w:hAnsi="Tahoma" w:cs="Tahoma"/>
                <w:b/>
                <w:sz w:val="20"/>
                <w:szCs w:val="20"/>
              </w:rPr>
              <w:t>tevilo prevozov</w:t>
            </w:r>
          </w:p>
        </w:tc>
        <w:tc>
          <w:tcPr>
            <w:tcW w:w="1789"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Cena brez DDV za prevoz</w:t>
            </w:r>
          </w:p>
        </w:tc>
        <w:tc>
          <w:tcPr>
            <w:tcW w:w="2059"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Vrednost z DDV</w:t>
            </w:r>
          </w:p>
        </w:tc>
      </w:tr>
      <w:tr w:rsidR="00026EA6" w:rsidRPr="00026EA6" w:rsidTr="00C95EF9">
        <w:trPr>
          <w:trHeight w:val="243"/>
          <w:jc w:val="center"/>
        </w:trPr>
        <w:tc>
          <w:tcPr>
            <w:tcW w:w="3284" w:type="dxa"/>
            <w:tcBorders>
              <w:top w:val="single" w:sz="1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sz w:val="20"/>
                <w:szCs w:val="20"/>
              </w:rPr>
            </w:pPr>
            <w:r w:rsidRPr="00026EA6">
              <w:rPr>
                <w:rFonts w:ascii="Tahoma" w:hAnsi="Tahoma" w:cs="Tahoma"/>
                <w:b/>
                <w:sz w:val="20"/>
                <w:szCs w:val="20"/>
              </w:rPr>
              <w:t xml:space="preserve">Dnevni najem do </w:t>
            </w:r>
            <w:smartTag w:uri="urn:schemas-microsoft-com:office:smarttags" w:element="metricconverter">
              <w:smartTagPr>
                <w:attr w:name="ProductID" w:val="300 km"/>
              </w:smartTagPr>
              <w:r w:rsidRPr="00026EA6">
                <w:rPr>
                  <w:rFonts w:ascii="Tahoma" w:hAnsi="Tahoma" w:cs="Tahoma"/>
                  <w:b/>
                  <w:sz w:val="20"/>
                  <w:szCs w:val="20"/>
                </w:rPr>
                <w:t>300 km</w:t>
              </w:r>
            </w:smartTag>
            <w:r w:rsidRPr="00026EA6">
              <w:rPr>
                <w:rFonts w:ascii="Tahoma" w:hAnsi="Tahoma" w:cs="Tahoma"/>
                <w:b/>
                <w:sz w:val="20"/>
                <w:szCs w:val="20"/>
              </w:rPr>
              <w:t>, odhodi predvidoma med 7.00 in 8.00</w:t>
            </w:r>
          </w:p>
        </w:tc>
        <w:tc>
          <w:tcPr>
            <w:tcW w:w="1694"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2</w:t>
            </w:r>
          </w:p>
        </w:tc>
        <w:tc>
          <w:tcPr>
            <w:tcW w:w="1789"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6"/>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FC300D">
            <w:pPr>
              <w:rPr>
                <w:rFonts w:ascii="Tahoma" w:hAnsi="Tahoma" w:cs="Tahoma"/>
                <w:sz w:val="20"/>
                <w:szCs w:val="20"/>
              </w:rPr>
            </w:pPr>
            <w:r w:rsidRPr="00026EA6">
              <w:rPr>
                <w:rFonts w:ascii="Tahoma" w:hAnsi="Tahoma" w:cs="Tahoma"/>
                <w:b/>
                <w:sz w:val="20"/>
                <w:szCs w:val="20"/>
              </w:rPr>
              <w:t xml:space="preserve">Poldnevni najem do </w:t>
            </w:r>
            <w:smartTag w:uri="urn:schemas-microsoft-com:office:smarttags" w:element="metricconverter">
              <w:smartTagPr>
                <w:attr w:name="ProductID" w:val="150 km"/>
              </w:smartTagPr>
              <w:r w:rsidRPr="00026EA6">
                <w:rPr>
                  <w:rFonts w:ascii="Tahoma" w:hAnsi="Tahoma" w:cs="Tahoma"/>
                  <w:b/>
                  <w:sz w:val="20"/>
                  <w:szCs w:val="20"/>
                </w:rPr>
                <w:t>150 km</w:t>
              </w:r>
              <w:r w:rsidR="00FC300D">
                <w:rPr>
                  <w:rFonts w:ascii="Tahoma" w:hAnsi="Tahoma" w:cs="Tahoma"/>
                  <w:b/>
                  <w:sz w:val="20"/>
                  <w:szCs w:val="20"/>
                </w:rPr>
                <w:t xml:space="preserve"> (do 7 ur)</w:t>
              </w:r>
            </w:smartTag>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1</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w:t>
            </w:r>
            <w:smartTag w:uri="urn:schemas-microsoft-com:office:smarttags" w:element="metricconverter">
              <w:smartTagPr>
                <w:attr w:name="ProductID" w:val="60 km"/>
              </w:smartTagPr>
              <w:r w:rsidRPr="00026EA6">
                <w:rPr>
                  <w:rFonts w:ascii="Tahoma" w:hAnsi="Tahoma" w:cs="Tahoma"/>
                  <w:b/>
                  <w:sz w:val="20"/>
                  <w:szCs w:val="20"/>
                </w:rPr>
                <w:t>60 km</w:t>
              </w:r>
            </w:smartTag>
            <w:r w:rsidRPr="00026EA6">
              <w:rPr>
                <w:rFonts w:ascii="Tahoma" w:hAnsi="Tahoma" w:cs="Tahoma"/>
                <w:b/>
                <w:sz w:val="20"/>
                <w:szCs w:val="20"/>
              </w:rPr>
              <w:t xml:space="preserve"> </w:t>
            </w:r>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2</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15"/>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w:t>
            </w:r>
            <w:smartTag w:uri="urn:schemas-microsoft-com:office:smarttags" w:element="metricconverter">
              <w:smartTagPr>
                <w:attr w:name="ProductID" w:val="30 km"/>
              </w:smartTagPr>
              <w:r w:rsidRPr="00026EA6">
                <w:rPr>
                  <w:rFonts w:ascii="Tahoma" w:hAnsi="Tahoma" w:cs="Tahoma"/>
                  <w:b/>
                  <w:sz w:val="20"/>
                  <w:szCs w:val="20"/>
                </w:rPr>
                <w:t>30 km</w:t>
              </w:r>
            </w:smartTag>
            <w:r w:rsidRPr="00026EA6">
              <w:rPr>
                <w:rFonts w:ascii="Tahoma" w:hAnsi="Tahoma" w:cs="Tahoma"/>
                <w:b/>
                <w:sz w:val="20"/>
                <w:szCs w:val="20"/>
              </w:rPr>
              <w:t xml:space="preserve"> </w:t>
            </w:r>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5</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jc w:val="right"/>
              <w:rPr>
                <w:rFonts w:ascii="Tahoma" w:hAnsi="Tahoma" w:cs="Tahoma"/>
                <w:b/>
                <w:sz w:val="20"/>
                <w:szCs w:val="20"/>
              </w:rPr>
            </w:pPr>
            <w:r w:rsidRPr="00026EA6">
              <w:rPr>
                <w:rFonts w:ascii="Tahoma" w:hAnsi="Tahoma" w:cs="Tahoma"/>
                <w:b/>
                <w:sz w:val="20"/>
                <w:szCs w:val="20"/>
              </w:rPr>
              <w:t>Skupaj II brez DDV</w:t>
            </w:r>
          </w:p>
        </w:tc>
        <w:tc>
          <w:tcPr>
            <w:tcW w:w="1694" w:type="dxa"/>
            <w:tcBorders>
              <w:top w:val="double" w:sz="4" w:space="0" w:color="auto"/>
              <w:left w:val="nil"/>
              <w:bottom w:val="double" w:sz="4" w:space="0" w:color="auto"/>
              <w:right w:val="nil"/>
            </w:tcBorders>
            <w:vAlign w:val="center"/>
          </w:tcPr>
          <w:p w:rsidR="00026EA6" w:rsidRPr="00026EA6" w:rsidRDefault="00026EA6" w:rsidP="00026EA6">
            <w:pPr>
              <w:tabs>
                <w:tab w:val="decimal" w:pos="458"/>
              </w:tabs>
              <w:rPr>
                <w:rFonts w:ascii="Tahoma" w:hAnsi="Tahoma" w:cs="Tahoma"/>
                <w:b/>
                <w:sz w:val="20"/>
                <w:szCs w:val="20"/>
              </w:rPr>
            </w:pPr>
          </w:p>
        </w:tc>
        <w:tc>
          <w:tcPr>
            <w:tcW w:w="1789"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059"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jc w:val="right"/>
              <w:rPr>
                <w:rFonts w:ascii="Tahoma" w:hAnsi="Tahoma" w:cs="Tahoma"/>
                <w:b/>
                <w:sz w:val="20"/>
                <w:szCs w:val="20"/>
              </w:rPr>
            </w:pPr>
            <w:r w:rsidRPr="00026EA6">
              <w:rPr>
                <w:rFonts w:ascii="Tahoma" w:hAnsi="Tahoma" w:cs="Tahoma"/>
                <w:b/>
                <w:sz w:val="20"/>
                <w:szCs w:val="20"/>
              </w:rPr>
              <w:t>Skupaj II z DDV</w:t>
            </w:r>
          </w:p>
        </w:tc>
        <w:tc>
          <w:tcPr>
            <w:tcW w:w="1694" w:type="dxa"/>
            <w:tcBorders>
              <w:top w:val="double" w:sz="4" w:space="0" w:color="auto"/>
              <w:left w:val="nil"/>
              <w:bottom w:val="double" w:sz="4" w:space="0" w:color="auto"/>
              <w:right w:val="nil"/>
            </w:tcBorders>
            <w:vAlign w:val="center"/>
          </w:tcPr>
          <w:p w:rsidR="00026EA6" w:rsidRPr="00026EA6" w:rsidRDefault="00026EA6" w:rsidP="00026EA6">
            <w:pPr>
              <w:tabs>
                <w:tab w:val="decimal" w:pos="458"/>
              </w:tabs>
              <w:rPr>
                <w:rFonts w:ascii="Tahoma" w:hAnsi="Tahoma" w:cs="Tahoma"/>
                <w:b/>
                <w:sz w:val="20"/>
                <w:szCs w:val="20"/>
              </w:rPr>
            </w:pPr>
          </w:p>
        </w:tc>
        <w:tc>
          <w:tcPr>
            <w:tcW w:w="1789"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059"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bl>
    <w:p w:rsidR="00026EA6" w:rsidRPr="00026EA6" w:rsidRDefault="00026EA6" w:rsidP="00026EA6">
      <w:pPr>
        <w:tabs>
          <w:tab w:val="left" w:leader="dot" w:pos="2835"/>
          <w:tab w:val="left" w:pos="5529"/>
          <w:tab w:val="left" w:pos="6096"/>
        </w:tabs>
        <w:rPr>
          <w:rFonts w:ascii="Tahoma" w:hAnsi="Tahoma" w:cs="Tahoma"/>
          <w:b/>
          <w:sz w:val="20"/>
          <w:szCs w:val="20"/>
        </w:rPr>
      </w:pPr>
    </w:p>
    <w:p w:rsidR="00026EA6" w:rsidRPr="00026EA6" w:rsidRDefault="00026EA6" w:rsidP="00026EA6">
      <w:pPr>
        <w:tabs>
          <w:tab w:val="left" w:leader="dot" w:pos="2835"/>
          <w:tab w:val="left" w:pos="5529"/>
          <w:tab w:val="left" w:pos="6096"/>
        </w:tabs>
        <w:rPr>
          <w:rFonts w:ascii="Tahoma" w:hAnsi="Tahoma" w:cs="Tahoma"/>
          <w:b/>
          <w:sz w:val="20"/>
          <w:szCs w:val="20"/>
          <w:u w:val="single"/>
        </w:rPr>
      </w:pPr>
      <w:r w:rsidRPr="00026EA6">
        <w:rPr>
          <w:rFonts w:ascii="Tahoma" w:hAnsi="Tahoma" w:cs="Tahoma"/>
          <w:b/>
          <w:sz w:val="20"/>
          <w:szCs w:val="20"/>
          <w:u w:val="single"/>
        </w:rPr>
        <w:t>III. Sklop: Prevozi skupin do 34</w:t>
      </w:r>
      <w:r w:rsidRPr="00F72DA4">
        <w:rPr>
          <w:rFonts w:ascii="Tahoma" w:hAnsi="Tahoma" w:cs="Tahoma"/>
          <w:b/>
          <w:sz w:val="20"/>
          <w:szCs w:val="20"/>
          <w:u w:val="single"/>
        </w:rPr>
        <w:t xml:space="preserve"> oseb na relaciji</w:t>
      </w:r>
    </w:p>
    <w:p w:rsidR="00026EA6" w:rsidRPr="00026EA6" w:rsidRDefault="00026EA6" w:rsidP="00026EA6">
      <w:pPr>
        <w:tabs>
          <w:tab w:val="left" w:leader="dot" w:pos="2835"/>
          <w:tab w:val="left" w:pos="5529"/>
          <w:tab w:val="left" w:pos="6096"/>
        </w:tabs>
        <w:rPr>
          <w:rFonts w:ascii="Tahoma" w:hAnsi="Tahoma" w:cs="Tahoma"/>
          <w:b/>
          <w:sz w:val="20"/>
          <w:szCs w:val="20"/>
          <w:u w:val="single"/>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694"/>
        <w:gridCol w:w="1930"/>
        <w:gridCol w:w="2200"/>
      </w:tblGrid>
      <w:tr w:rsidR="00026EA6" w:rsidRPr="00026EA6" w:rsidTr="00C95EF9">
        <w:trPr>
          <w:jc w:val="center"/>
        </w:trPr>
        <w:tc>
          <w:tcPr>
            <w:tcW w:w="3284"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Opis</w:t>
            </w:r>
            <w:r w:rsidRPr="00F72DA4">
              <w:rPr>
                <w:rFonts w:ascii="Tahoma" w:hAnsi="Tahoma" w:cs="Tahoma"/>
                <w:b/>
                <w:sz w:val="20"/>
                <w:szCs w:val="20"/>
              </w:rPr>
              <w:t xml:space="preserve"> storitve</w:t>
            </w:r>
          </w:p>
        </w:tc>
        <w:tc>
          <w:tcPr>
            <w:tcW w:w="1694" w:type="dxa"/>
            <w:tcBorders>
              <w:top w:val="single" w:sz="12" w:space="0" w:color="auto"/>
              <w:left w:val="single" w:sz="12" w:space="0" w:color="auto"/>
              <w:bottom w:val="single" w:sz="12" w:space="0" w:color="auto"/>
              <w:right w:val="single" w:sz="12" w:space="0" w:color="auto"/>
            </w:tcBorders>
            <w:shd w:val="pct5" w:color="auto" w:fill="auto"/>
            <w:tcMar>
              <w:left w:w="28" w:type="dxa"/>
              <w:right w:w="28" w:type="dxa"/>
            </w:tcMar>
            <w:vAlign w:val="center"/>
          </w:tcPr>
          <w:p w:rsidR="00026EA6" w:rsidRPr="00026EA6" w:rsidRDefault="00F72DA4" w:rsidP="00026EA6">
            <w:pPr>
              <w:jc w:val="center"/>
              <w:rPr>
                <w:rFonts w:ascii="Tahoma" w:hAnsi="Tahoma" w:cs="Tahoma"/>
                <w:b/>
                <w:sz w:val="20"/>
                <w:szCs w:val="20"/>
              </w:rPr>
            </w:pPr>
            <w:r w:rsidRPr="00F72DA4">
              <w:rPr>
                <w:rFonts w:ascii="Tahoma" w:hAnsi="Tahoma" w:cs="Tahoma"/>
                <w:b/>
                <w:sz w:val="20"/>
                <w:szCs w:val="20"/>
              </w:rPr>
              <w:t>Okvirno š</w:t>
            </w:r>
            <w:r w:rsidR="00026EA6" w:rsidRPr="00026EA6">
              <w:rPr>
                <w:rFonts w:ascii="Tahoma" w:hAnsi="Tahoma" w:cs="Tahoma"/>
                <w:b/>
                <w:sz w:val="20"/>
                <w:szCs w:val="20"/>
              </w:rPr>
              <w:t xml:space="preserve">tevilo </w:t>
            </w:r>
            <w:r w:rsidR="00026EA6" w:rsidRPr="00026EA6">
              <w:rPr>
                <w:rFonts w:ascii="Tahoma" w:hAnsi="Tahoma" w:cs="Tahoma"/>
                <w:b/>
                <w:sz w:val="20"/>
                <w:szCs w:val="20"/>
              </w:rPr>
              <w:lastRenderedPageBreak/>
              <w:t>prevozov</w:t>
            </w:r>
          </w:p>
        </w:tc>
        <w:tc>
          <w:tcPr>
            <w:tcW w:w="1930"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lastRenderedPageBreak/>
              <w:t xml:space="preserve">Cena brez DDV </w:t>
            </w:r>
            <w:r w:rsidRPr="00026EA6">
              <w:rPr>
                <w:rFonts w:ascii="Tahoma" w:hAnsi="Tahoma" w:cs="Tahoma"/>
                <w:b/>
                <w:sz w:val="20"/>
                <w:szCs w:val="20"/>
              </w:rPr>
              <w:lastRenderedPageBreak/>
              <w:t>za prevoz</w:t>
            </w:r>
          </w:p>
        </w:tc>
        <w:tc>
          <w:tcPr>
            <w:tcW w:w="2200"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lastRenderedPageBreak/>
              <w:t>Vrednost z DDV</w:t>
            </w:r>
          </w:p>
        </w:tc>
      </w:tr>
      <w:tr w:rsidR="00026EA6" w:rsidRPr="00026EA6" w:rsidTr="00C95EF9">
        <w:trPr>
          <w:trHeight w:val="372"/>
          <w:jc w:val="center"/>
        </w:trPr>
        <w:tc>
          <w:tcPr>
            <w:tcW w:w="3284" w:type="dxa"/>
            <w:tcBorders>
              <w:top w:val="single" w:sz="1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sz w:val="20"/>
                <w:szCs w:val="20"/>
              </w:rPr>
            </w:pPr>
            <w:r w:rsidRPr="00026EA6">
              <w:rPr>
                <w:rFonts w:ascii="Tahoma" w:hAnsi="Tahoma" w:cs="Tahoma"/>
                <w:b/>
                <w:sz w:val="20"/>
                <w:szCs w:val="20"/>
              </w:rPr>
              <w:lastRenderedPageBreak/>
              <w:t xml:space="preserve">Dnevni najem do </w:t>
            </w:r>
            <w:smartTag w:uri="urn:schemas-microsoft-com:office:smarttags" w:element="metricconverter">
              <w:smartTagPr>
                <w:attr w:name="ProductID" w:val="300 km"/>
              </w:smartTagPr>
              <w:r w:rsidRPr="00026EA6">
                <w:rPr>
                  <w:rFonts w:ascii="Tahoma" w:hAnsi="Tahoma" w:cs="Tahoma"/>
                  <w:b/>
                  <w:sz w:val="20"/>
                  <w:szCs w:val="20"/>
                </w:rPr>
                <w:t>300 km</w:t>
              </w:r>
            </w:smartTag>
            <w:r w:rsidRPr="00026EA6">
              <w:rPr>
                <w:rFonts w:ascii="Tahoma" w:hAnsi="Tahoma" w:cs="Tahoma"/>
                <w:b/>
                <w:sz w:val="20"/>
                <w:szCs w:val="20"/>
              </w:rPr>
              <w:t>, odhodi predvidoma med 7.00 in 8.00</w:t>
            </w:r>
          </w:p>
        </w:tc>
        <w:tc>
          <w:tcPr>
            <w:tcW w:w="1694"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1</w:t>
            </w:r>
          </w:p>
        </w:tc>
        <w:tc>
          <w:tcPr>
            <w:tcW w:w="1930"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200"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6"/>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FC300D">
            <w:pPr>
              <w:rPr>
                <w:rFonts w:ascii="Tahoma" w:hAnsi="Tahoma" w:cs="Tahoma"/>
                <w:sz w:val="20"/>
                <w:szCs w:val="20"/>
              </w:rPr>
            </w:pPr>
            <w:r w:rsidRPr="00026EA6">
              <w:rPr>
                <w:rFonts w:ascii="Tahoma" w:hAnsi="Tahoma" w:cs="Tahoma"/>
                <w:b/>
                <w:sz w:val="20"/>
                <w:szCs w:val="20"/>
              </w:rPr>
              <w:t xml:space="preserve">Poldnevni najem do </w:t>
            </w:r>
            <w:smartTag w:uri="urn:schemas-microsoft-com:office:smarttags" w:element="metricconverter">
              <w:smartTagPr>
                <w:attr w:name="ProductID" w:val="150 km"/>
              </w:smartTagPr>
              <w:r w:rsidRPr="00026EA6">
                <w:rPr>
                  <w:rFonts w:ascii="Tahoma" w:hAnsi="Tahoma" w:cs="Tahoma"/>
                  <w:b/>
                  <w:sz w:val="20"/>
                  <w:szCs w:val="20"/>
                </w:rPr>
                <w:t>150 km</w:t>
              </w:r>
              <w:r w:rsidR="00FC300D">
                <w:rPr>
                  <w:rFonts w:ascii="Tahoma" w:hAnsi="Tahoma" w:cs="Tahoma"/>
                  <w:b/>
                  <w:sz w:val="20"/>
                  <w:szCs w:val="20"/>
                </w:rPr>
                <w:t xml:space="preserve"> (do 7 ur)</w:t>
              </w:r>
            </w:smartTag>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5</w:t>
            </w:r>
          </w:p>
        </w:tc>
        <w:tc>
          <w:tcPr>
            <w:tcW w:w="1930"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200"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w:t>
            </w:r>
            <w:smartTag w:uri="urn:schemas-microsoft-com:office:smarttags" w:element="metricconverter">
              <w:smartTagPr>
                <w:attr w:name="ProductID" w:val="60 km"/>
              </w:smartTagPr>
              <w:r w:rsidRPr="00026EA6">
                <w:rPr>
                  <w:rFonts w:ascii="Tahoma" w:hAnsi="Tahoma" w:cs="Tahoma"/>
                  <w:b/>
                  <w:sz w:val="20"/>
                  <w:szCs w:val="20"/>
                </w:rPr>
                <w:t>60 km</w:t>
              </w:r>
            </w:smartTag>
            <w:r w:rsidRPr="00026EA6">
              <w:rPr>
                <w:rFonts w:ascii="Tahoma" w:hAnsi="Tahoma" w:cs="Tahoma"/>
                <w:b/>
                <w:sz w:val="20"/>
                <w:szCs w:val="20"/>
              </w:rPr>
              <w:t xml:space="preserve"> </w:t>
            </w:r>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5</w:t>
            </w:r>
          </w:p>
        </w:tc>
        <w:tc>
          <w:tcPr>
            <w:tcW w:w="1930"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200"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15"/>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w:t>
            </w:r>
            <w:smartTag w:uri="urn:schemas-microsoft-com:office:smarttags" w:element="metricconverter">
              <w:smartTagPr>
                <w:attr w:name="ProductID" w:val="30 km"/>
              </w:smartTagPr>
              <w:r w:rsidRPr="00026EA6">
                <w:rPr>
                  <w:rFonts w:ascii="Tahoma" w:hAnsi="Tahoma" w:cs="Tahoma"/>
                  <w:b/>
                  <w:sz w:val="20"/>
                  <w:szCs w:val="20"/>
                </w:rPr>
                <w:t>30 km</w:t>
              </w:r>
            </w:smartTag>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3</w:t>
            </w:r>
          </w:p>
        </w:tc>
        <w:tc>
          <w:tcPr>
            <w:tcW w:w="1930"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200"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jc w:val="right"/>
              <w:rPr>
                <w:rFonts w:ascii="Tahoma" w:hAnsi="Tahoma" w:cs="Tahoma"/>
                <w:b/>
                <w:sz w:val="20"/>
                <w:szCs w:val="20"/>
              </w:rPr>
            </w:pPr>
            <w:r w:rsidRPr="00026EA6">
              <w:rPr>
                <w:rFonts w:ascii="Tahoma" w:hAnsi="Tahoma" w:cs="Tahoma"/>
                <w:b/>
                <w:sz w:val="20"/>
                <w:szCs w:val="20"/>
              </w:rPr>
              <w:t>Skupaj III brez DDV</w:t>
            </w:r>
          </w:p>
        </w:tc>
        <w:tc>
          <w:tcPr>
            <w:tcW w:w="1694" w:type="dxa"/>
            <w:tcBorders>
              <w:top w:val="double" w:sz="4" w:space="0" w:color="auto"/>
              <w:left w:val="nil"/>
              <w:bottom w:val="double" w:sz="4" w:space="0" w:color="auto"/>
              <w:right w:val="nil"/>
            </w:tcBorders>
            <w:vAlign w:val="center"/>
          </w:tcPr>
          <w:p w:rsidR="00026EA6" w:rsidRPr="00026EA6" w:rsidRDefault="00026EA6" w:rsidP="00026EA6">
            <w:pPr>
              <w:tabs>
                <w:tab w:val="decimal" w:pos="458"/>
              </w:tabs>
              <w:rPr>
                <w:rFonts w:ascii="Tahoma" w:hAnsi="Tahoma" w:cs="Tahoma"/>
                <w:b/>
                <w:sz w:val="20"/>
                <w:szCs w:val="20"/>
              </w:rPr>
            </w:pPr>
          </w:p>
        </w:tc>
        <w:tc>
          <w:tcPr>
            <w:tcW w:w="1930"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200"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jc w:val="right"/>
              <w:rPr>
                <w:rFonts w:ascii="Tahoma" w:hAnsi="Tahoma" w:cs="Tahoma"/>
                <w:b/>
                <w:sz w:val="20"/>
                <w:szCs w:val="20"/>
              </w:rPr>
            </w:pPr>
            <w:r w:rsidRPr="00026EA6">
              <w:rPr>
                <w:rFonts w:ascii="Tahoma" w:hAnsi="Tahoma" w:cs="Tahoma"/>
                <w:b/>
                <w:sz w:val="20"/>
                <w:szCs w:val="20"/>
              </w:rPr>
              <w:t>Skupaj III z DDV</w:t>
            </w:r>
          </w:p>
        </w:tc>
        <w:tc>
          <w:tcPr>
            <w:tcW w:w="1694" w:type="dxa"/>
            <w:tcBorders>
              <w:top w:val="double" w:sz="4" w:space="0" w:color="auto"/>
              <w:left w:val="nil"/>
              <w:bottom w:val="double" w:sz="4" w:space="0" w:color="auto"/>
              <w:right w:val="nil"/>
            </w:tcBorders>
            <w:vAlign w:val="center"/>
          </w:tcPr>
          <w:p w:rsidR="00026EA6" w:rsidRPr="00026EA6" w:rsidRDefault="00026EA6" w:rsidP="00026EA6">
            <w:pPr>
              <w:tabs>
                <w:tab w:val="decimal" w:pos="458"/>
              </w:tabs>
              <w:rPr>
                <w:rFonts w:ascii="Tahoma" w:hAnsi="Tahoma" w:cs="Tahoma"/>
                <w:b/>
                <w:sz w:val="20"/>
                <w:szCs w:val="20"/>
              </w:rPr>
            </w:pPr>
          </w:p>
        </w:tc>
        <w:tc>
          <w:tcPr>
            <w:tcW w:w="1930"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200"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bl>
    <w:p w:rsidR="00026EA6" w:rsidRPr="00026EA6" w:rsidRDefault="00026EA6" w:rsidP="00026EA6">
      <w:pPr>
        <w:tabs>
          <w:tab w:val="left" w:leader="dot" w:pos="2835"/>
          <w:tab w:val="left" w:pos="5529"/>
          <w:tab w:val="left" w:pos="6096"/>
        </w:tabs>
        <w:rPr>
          <w:rFonts w:ascii="Tahoma" w:hAnsi="Tahoma" w:cs="Tahoma"/>
          <w:b/>
          <w:sz w:val="20"/>
          <w:szCs w:val="20"/>
        </w:rPr>
      </w:pPr>
    </w:p>
    <w:p w:rsidR="00026EA6" w:rsidRPr="00026EA6" w:rsidRDefault="00026EA6" w:rsidP="00026EA6">
      <w:pPr>
        <w:tabs>
          <w:tab w:val="left" w:leader="dot" w:pos="2835"/>
          <w:tab w:val="left" w:pos="5529"/>
          <w:tab w:val="left" w:pos="6096"/>
        </w:tabs>
        <w:rPr>
          <w:rFonts w:ascii="Tahoma" w:hAnsi="Tahoma" w:cs="Tahoma"/>
          <w:b/>
          <w:sz w:val="20"/>
          <w:szCs w:val="20"/>
          <w:u w:val="single"/>
        </w:rPr>
      </w:pPr>
      <w:r w:rsidRPr="00026EA6">
        <w:rPr>
          <w:rFonts w:ascii="Tahoma" w:hAnsi="Tahoma" w:cs="Tahoma"/>
          <w:b/>
          <w:sz w:val="20"/>
          <w:szCs w:val="20"/>
          <w:u w:val="single"/>
        </w:rPr>
        <w:t>IV. Sklop: Prevozi skupin do 55</w:t>
      </w:r>
      <w:r w:rsidRPr="00F72DA4">
        <w:rPr>
          <w:rFonts w:ascii="Tahoma" w:hAnsi="Tahoma" w:cs="Tahoma"/>
          <w:b/>
          <w:sz w:val="20"/>
          <w:szCs w:val="20"/>
          <w:u w:val="single"/>
        </w:rPr>
        <w:t xml:space="preserve"> oseb na relaciji</w:t>
      </w:r>
    </w:p>
    <w:p w:rsidR="00026EA6" w:rsidRPr="00026EA6" w:rsidRDefault="00026EA6" w:rsidP="00026EA6">
      <w:pPr>
        <w:tabs>
          <w:tab w:val="left" w:leader="dot" w:pos="2835"/>
          <w:tab w:val="left" w:pos="5529"/>
          <w:tab w:val="left" w:pos="6096"/>
        </w:tabs>
        <w:rPr>
          <w:rFonts w:ascii="Tahoma" w:hAnsi="Tahoma" w:cs="Tahoma"/>
          <w:b/>
          <w:sz w:val="20"/>
          <w:szCs w:val="20"/>
          <w:u w:val="single"/>
        </w:rPr>
      </w:pP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694"/>
        <w:gridCol w:w="1789"/>
        <w:gridCol w:w="2059"/>
      </w:tblGrid>
      <w:tr w:rsidR="00026EA6" w:rsidRPr="00026EA6" w:rsidTr="00C95EF9">
        <w:trPr>
          <w:jc w:val="center"/>
        </w:trPr>
        <w:tc>
          <w:tcPr>
            <w:tcW w:w="3284"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Opis</w:t>
            </w:r>
            <w:r w:rsidRPr="00F72DA4">
              <w:rPr>
                <w:rFonts w:ascii="Tahoma" w:hAnsi="Tahoma" w:cs="Tahoma"/>
                <w:b/>
                <w:sz w:val="20"/>
                <w:szCs w:val="20"/>
              </w:rPr>
              <w:t xml:space="preserve"> storitve</w:t>
            </w:r>
          </w:p>
        </w:tc>
        <w:tc>
          <w:tcPr>
            <w:tcW w:w="1694" w:type="dxa"/>
            <w:tcBorders>
              <w:top w:val="single" w:sz="12" w:space="0" w:color="auto"/>
              <w:left w:val="single" w:sz="12" w:space="0" w:color="auto"/>
              <w:bottom w:val="single" w:sz="12" w:space="0" w:color="auto"/>
              <w:right w:val="single" w:sz="12" w:space="0" w:color="auto"/>
            </w:tcBorders>
            <w:shd w:val="pct5" w:color="auto" w:fill="auto"/>
            <w:tcMar>
              <w:left w:w="28" w:type="dxa"/>
              <w:right w:w="28" w:type="dxa"/>
            </w:tcMar>
            <w:vAlign w:val="center"/>
          </w:tcPr>
          <w:p w:rsidR="00026EA6" w:rsidRPr="00026EA6" w:rsidRDefault="00F72DA4" w:rsidP="00026EA6">
            <w:pPr>
              <w:jc w:val="center"/>
              <w:rPr>
                <w:rFonts w:ascii="Tahoma" w:hAnsi="Tahoma" w:cs="Tahoma"/>
                <w:b/>
                <w:sz w:val="20"/>
                <w:szCs w:val="20"/>
              </w:rPr>
            </w:pPr>
            <w:r w:rsidRPr="00F72DA4">
              <w:rPr>
                <w:rFonts w:ascii="Tahoma" w:hAnsi="Tahoma" w:cs="Tahoma"/>
                <w:b/>
                <w:sz w:val="20"/>
                <w:szCs w:val="20"/>
              </w:rPr>
              <w:t>Okvirno š</w:t>
            </w:r>
            <w:r w:rsidR="00026EA6" w:rsidRPr="00026EA6">
              <w:rPr>
                <w:rFonts w:ascii="Tahoma" w:hAnsi="Tahoma" w:cs="Tahoma"/>
                <w:b/>
                <w:sz w:val="20"/>
                <w:szCs w:val="20"/>
              </w:rPr>
              <w:t>tevilo prevozov</w:t>
            </w:r>
          </w:p>
        </w:tc>
        <w:tc>
          <w:tcPr>
            <w:tcW w:w="1789"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Cena brez DDV za prevoz</w:t>
            </w:r>
          </w:p>
        </w:tc>
        <w:tc>
          <w:tcPr>
            <w:tcW w:w="2059" w:type="dxa"/>
            <w:tcBorders>
              <w:top w:val="single" w:sz="12" w:space="0" w:color="auto"/>
              <w:left w:val="single" w:sz="12" w:space="0" w:color="auto"/>
              <w:bottom w:val="single" w:sz="12" w:space="0" w:color="auto"/>
              <w:right w:val="single" w:sz="12" w:space="0" w:color="auto"/>
            </w:tcBorders>
            <w:shd w:val="pct5" w:color="auto" w:fill="auto"/>
            <w:vAlign w:val="center"/>
          </w:tcPr>
          <w:p w:rsidR="00026EA6" w:rsidRPr="00026EA6" w:rsidRDefault="00026EA6" w:rsidP="00026EA6">
            <w:pPr>
              <w:jc w:val="center"/>
              <w:rPr>
                <w:rFonts w:ascii="Tahoma" w:hAnsi="Tahoma" w:cs="Tahoma"/>
                <w:b/>
                <w:sz w:val="20"/>
                <w:szCs w:val="20"/>
              </w:rPr>
            </w:pPr>
            <w:r w:rsidRPr="00026EA6">
              <w:rPr>
                <w:rFonts w:ascii="Tahoma" w:hAnsi="Tahoma" w:cs="Tahoma"/>
                <w:b/>
                <w:sz w:val="20"/>
                <w:szCs w:val="20"/>
              </w:rPr>
              <w:t>Vrednost z DDV</w:t>
            </w:r>
          </w:p>
        </w:tc>
      </w:tr>
      <w:tr w:rsidR="00026EA6" w:rsidRPr="00026EA6" w:rsidTr="00C95EF9">
        <w:trPr>
          <w:trHeight w:val="243"/>
          <w:jc w:val="center"/>
        </w:trPr>
        <w:tc>
          <w:tcPr>
            <w:tcW w:w="3284" w:type="dxa"/>
            <w:tcBorders>
              <w:top w:val="single" w:sz="1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sz w:val="20"/>
                <w:szCs w:val="20"/>
              </w:rPr>
            </w:pPr>
            <w:r w:rsidRPr="00026EA6">
              <w:rPr>
                <w:rFonts w:ascii="Tahoma" w:hAnsi="Tahoma" w:cs="Tahoma"/>
                <w:b/>
                <w:sz w:val="20"/>
                <w:szCs w:val="20"/>
              </w:rPr>
              <w:t xml:space="preserve">Dnevni najem do </w:t>
            </w:r>
            <w:smartTag w:uri="urn:schemas-microsoft-com:office:smarttags" w:element="metricconverter">
              <w:smartTagPr>
                <w:attr w:name="ProductID" w:val="300 km"/>
              </w:smartTagPr>
              <w:r w:rsidRPr="00026EA6">
                <w:rPr>
                  <w:rFonts w:ascii="Tahoma" w:hAnsi="Tahoma" w:cs="Tahoma"/>
                  <w:b/>
                  <w:sz w:val="20"/>
                  <w:szCs w:val="20"/>
                </w:rPr>
                <w:t>300 km</w:t>
              </w:r>
            </w:smartTag>
            <w:r w:rsidRPr="00026EA6">
              <w:rPr>
                <w:rFonts w:ascii="Tahoma" w:hAnsi="Tahoma" w:cs="Tahoma"/>
                <w:b/>
                <w:sz w:val="20"/>
                <w:szCs w:val="20"/>
              </w:rPr>
              <w:t>, odhodi predvidoma med 7.00 in 8.00</w:t>
            </w:r>
          </w:p>
        </w:tc>
        <w:tc>
          <w:tcPr>
            <w:tcW w:w="1694"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20</w:t>
            </w:r>
          </w:p>
        </w:tc>
        <w:tc>
          <w:tcPr>
            <w:tcW w:w="1789"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1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6"/>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FC300D">
            <w:pPr>
              <w:rPr>
                <w:rFonts w:ascii="Tahoma" w:hAnsi="Tahoma" w:cs="Tahoma"/>
                <w:sz w:val="20"/>
                <w:szCs w:val="20"/>
              </w:rPr>
            </w:pPr>
            <w:r w:rsidRPr="00026EA6">
              <w:rPr>
                <w:rFonts w:ascii="Tahoma" w:hAnsi="Tahoma" w:cs="Tahoma"/>
                <w:b/>
                <w:sz w:val="20"/>
                <w:szCs w:val="20"/>
              </w:rPr>
              <w:t xml:space="preserve">Poldnevni najem do </w:t>
            </w:r>
            <w:smartTag w:uri="urn:schemas-microsoft-com:office:smarttags" w:element="metricconverter">
              <w:smartTagPr>
                <w:attr w:name="ProductID" w:val="150 km"/>
              </w:smartTagPr>
              <w:r w:rsidRPr="00026EA6">
                <w:rPr>
                  <w:rFonts w:ascii="Tahoma" w:hAnsi="Tahoma" w:cs="Tahoma"/>
                  <w:b/>
                  <w:sz w:val="20"/>
                  <w:szCs w:val="20"/>
                </w:rPr>
                <w:t>150 km</w:t>
              </w:r>
              <w:r w:rsidR="00FC300D">
                <w:rPr>
                  <w:rFonts w:ascii="Tahoma" w:hAnsi="Tahoma" w:cs="Tahoma"/>
                  <w:b/>
                  <w:sz w:val="20"/>
                  <w:szCs w:val="20"/>
                </w:rPr>
                <w:t xml:space="preserve"> (do 7 ur)</w:t>
              </w:r>
            </w:smartTag>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25</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w:t>
            </w:r>
            <w:smartTag w:uri="urn:schemas-microsoft-com:office:smarttags" w:element="metricconverter">
              <w:smartTagPr>
                <w:attr w:name="ProductID" w:val="60 km"/>
              </w:smartTagPr>
              <w:r w:rsidRPr="00026EA6">
                <w:rPr>
                  <w:rFonts w:ascii="Tahoma" w:hAnsi="Tahoma" w:cs="Tahoma"/>
                  <w:b/>
                  <w:sz w:val="20"/>
                  <w:szCs w:val="20"/>
                </w:rPr>
                <w:t>60 km</w:t>
              </w:r>
            </w:smartTag>
            <w:r w:rsidRPr="00026EA6">
              <w:rPr>
                <w:rFonts w:ascii="Tahoma" w:hAnsi="Tahoma" w:cs="Tahoma"/>
                <w:b/>
                <w:sz w:val="20"/>
                <w:szCs w:val="20"/>
              </w:rPr>
              <w:t xml:space="preserve"> </w:t>
            </w:r>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40</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trHeight w:val="315"/>
          <w:jc w:val="center"/>
        </w:trPr>
        <w:tc>
          <w:tcPr>
            <w:tcW w:w="3284" w:type="dxa"/>
            <w:tcBorders>
              <w:top w:val="single" w:sz="2" w:space="0" w:color="auto"/>
              <w:left w:val="single" w:sz="12" w:space="0" w:color="auto"/>
              <w:bottom w:val="single" w:sz="2" w:space="0" w:color="auto"/>
              <w:right w:val="single" w:sz="12" w:space="0" w:color="auto"/>
            </w:tcBorders>
            <w:tcMar>
              <w:left w:w="57" w:type="dxa"/>
              <w:right w:w="57" w:type="dxa"/>
            </w:tcMar>
            <w:vAlign w:val="center"/>
          </w:tcPr>
          <w:p w:rsidR="00026EA6" w:rsidRPr="00026EA6" w:rsidRDefault="00026EA6" w:rsidP="00026EA6">
            <w:pPr>
              <w:rPr>
                <w:rFonts w:ascii="Tahoma" w:hAnsi="Tahoma" w:cs="Tahoma"/>
                <w:b/>
                <w:sz w:val="20"/>
                <w:szCs w:val="20"/>
              </w:rPr>
            </w:pPr>
            <w:r w:rsidRPr="00026EA6">
              <w:rPr>
                <w:rFonts w:ascii="Tahoma" w:hAnsi="Tahoma" w:cs="Tahoma"/>
                <w:b/>
                <w:sz w:val="20"/>
                <w:szCs w:val="20"/>
              </w:rPr>
              <w:t xml:space="preserve">Krajše relacije do </w:t>
            </w:r>
            <w:smartTag w:uri="urn:schemas-microsoft-com:office:smarttags" w:element="metricconverter">
              <w:smartTagPr>
                <w:attr w:name="ProductID" w:val="30 km"/>
              </w:smartTagPr>
              <w:r w:rsidRPr="00026EA6">
                <w:rPr>
                  <w:rFonts w:ascii="Tahoma" w:hAnsi="Tahoma" w:cs="Tahoma"/>
                  <w:b/>
                  <w:sz w:val="20"/>
                  <w:szCs w:val="20"/>
                </w:rPr>
                <w:t>30 km</w:t>
              </w:r>
            </w:smartTag>
            <w:r w:rsidRPr="00026EA6">
              <w:rPr>
                <w:rFonts w:ascii="Tahoma" w:hAnsi="Tahoma" w:cs="Tahoma"/>
                <w:b/>
                <w:sz w:val="20"/>
                <w:szCs w:val="20"/>
              </w:rPr>
              <w:t xml:space="preserve"> </w:t>
            </w:r>
          </w:p>
          <w:p w:rsidR="00026EA6" w:rsidRPr="00026EA6" w:rsidRDefault="00026EA6" w:rsidP="00026EA6">
            <w:pPr>
              <w:rPr>
                <w:rFonts w:ascii="Tahoma" w:hAnsi="Tahoma" w:cs="Tahoma"/>
                <w:sz w:val="20"/>
                <w:szCs w:val="20"/>
              </w:rPr>
            </w:pPr>
          </w:p>
        </w:tc>
        <w:tc>
          <w:tcPr>
            <w:tcW w:w="1694"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tabs>
                <w:tab w:val="decimal" w:pos="880"/>
              </w:tabs>
              <w:rPr>
                <w:rFonts w:ascii="Tahoma" w:hAnsi="Tahoma" w:cs="Tahoma"/>
                <w:sz w:val="20"/>
                <w:szCs w:val="20"/>
              </w:rPr>
            </w:pPr>
            <w:r w:rsidRPr="00026EA6">
              <w:rPr>
                <w:rFonts w:ascii="Tahoma" w:hAnsi="Tahoma" w:cs="Tahoma"/>
                <w:sz w:val="20"/>
                <w:szCs w:val="20"/>
              </w:rPr>
              <w:t>10</w:t>
            </w:r>
          </w:p>
        </w:tc>
        <w:tc>
          <w:tcPr>
            <w:tcW w:w="178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c>
          <w:tcPr>
            <w:tcW w:w="2059" w:type="dxa"/>
            <w:tcBorders>
              <w:top w:val="single" w:sz="2" w:space="0" w:color="auto"/>
              <w:left w:val="single" w:sz="12" w:space="0" w:color="auto"/>
              <w:bottom w:val="single" w:sz="2" w:space="0" w:color="auto"/>
              <w:right w:val="single" w:sz="12"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4978" w:type="dxa"/>
            <w:gridSpan w:val="2"/>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tabs>
                <w:tab w:val="decimal" w:pos="458"/>
              </w:tabs>
              <w:rPr>
                <w:rFonts w:ascii="Tahoma" w:hAnsi="Tahoma" w:cs="Tahoma"/>
                <w:b/>
                <w:sz w:val="20"/>
                <w:szCs w:val="20"/>
              </w:rPr>
            </w:pPr>
            <w:r w:rsidRPr="00026EA6">
              <w:rPr>
                <w:rFonts w:ascii="Tahoma" w:hAnsi="Tahoma" w:cs="Tahoma"/>
                <w:b/>
                <w:sz w:val="20"/>
                <w:szCs w:val="20"/>
              </w:rPr>
              <w:t>Skupaj IV brez DDV</w:t>
            </w:r>
          </w:p>
        </w:tc>
        <w:tc>
          <w:tcPr>
            <w:tcW w:w="1789"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059"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r w:rsidR="00026EA6" w:rsidRPr="00026EA6" w:rsidTr="00C95EF9">
        <w:trPr>
          <w:jc w:val="center"/>
        </w:trPr>
        <w:tc>
          <w:tcPr>
            <w:tcW w:w="4978" w:type="dxa"/>
            <w:gridSpan w:val="2"/>
            <w:tcBorders>
              <w:top w:val="double" w:sz="4" w:space="0" w:color="auto"/>
              <w:left w:val="double" w:sz="4" w:space="0" w:color="auto"/>
              <w:bottom w:val="double" w:sz="4" w:space="0" w:color="auto"/>
              <w:right w:val="nil"/>
            </w:tcBorders>
            <w:tcMar>
              <w:left w:w="57" w:type="dxa"/>
              <w:right w:w="57" w:type="dxa"/>
            </w:tcMar>
            <w:vAlign w:val="center"/>
          </w:tcPr>
          <w:p w:rsidR="00026EA6" w:rsidRPr="00026EA6" w:rsidRDefault="00026EA6" w:rsidP="00026EA6">
            <w:pPr>
              <w:tabs>
                <w:tab w:val="decimal" w:pos="458"/>
              </w:tabs>
              <w:rPr>
                <w:rFonts w:ascii="Tahoma" w:hAnsi="Tahoma" w:cs="Tahoma"/>
                <w:b/>
                <w:sz w:val="20"/>
                <w:szCs w:val="20"/>
              </w:rPr>
            </w:pPr>
            <w:r w:rsidRPr="00026EA6">
              <w:rPr>
                <w:rFonts w:ascii="Tahoma" w:hAnsi="Tahoma" w:cs="Tahoma"/>
                <w:b/>
                <w:sz w:val="20"/>
                <w:szCs w:val="20"/>
              </w:rPr>
              <w:t>Skupaj IV z DDV</w:t>
            </w:r>
          </w:p>
        </w:tc>
        <w:tc>
          <w:tcPr>
            <w:tcW w:w="1789" w:type="dxa"/>
            <w:tcBorders>
              <w:top w:val="double" w:sz="4" w:space="0" w:color="auto"/>
              <w:left w:val="nil"/>
              <w:bottom w:val="double" w:sz="4" w:space="0" w:color="auto"/>
              <w:right w:val="single" w:sz="6" w:space="0" w:color="auto"/>
            </w:tcBorders>
            <w:vAlign w:val="center"/>
          </w:tcPr>
          <w:p w:rsidR="00026EA6" w:rsidRPr="00026EA6" w:rsidRDefault="00026EA6" w:rsidP="00026EA6">
            <w:pPr>
              <w:rPr>
                <w:rFonts w:ascii="Tahoma" w:hAnsi="Tahoma" w:cs="Tahoma"/>
                <w:b/>
                <w:sz w:val="20"/>
                <w:szCs w:val="20"/>
              </w:rPr>
            </w:pPr>
          </w:p>
        </w:tc>
        <w:tc>
          <w:tcPr>
            <w:tcW w:w="2059" w:type="dxa"/>
            <w:tcBorders>
              <w:top w:val="double" w:sz="4" w:space="0" w:color="auto"/>
              <w:left w:val="single" w:sz="6" w:space="0" w:color="auto"/>
              <w:bottom w:val="double" w:sz="4" w:space="0" w:color="auto"/>
              <w:right w:val="double" w:sz="4" w:space="0" w:color="auto"/>
            </w:tcBorders>
            <w:vAlign w:val="center"/>
          </w:tcPr>
          <w:p w:rsidR="00026EA6" w:rsidRPr="00026EA6" w:rsidRDefault="00026EA6" w:rsidP="00026EA6">
            <w:pPr>
              <w:rPr>
                <w:rFonts w:ascii="Tahoma" w:hAnsi="Tahoma" w:cs="Tahoma"/>
                <w:b/>
                <w:sz w:val="20"/>
                <w:szCs w:val="20"/>
              </w:rPr>
            </w:pPr>
          </w:p>
        </w:tc>
      </w:tr>
    </w:tbl>
    <w:p w:rsidR="00026EA6" w:rsidRDefault="00026EA6" w:rsidP="00DD436E">
      <w:pPr>
        <w:jc w:val="both"/>
        <w:rPr>
          <w:rFonts w:ascii="Tahoma" w:hAnsi="Tahoma" w:cs="Tahoma"/>
          <w:sz w:val="22"/>
          <w:szCs w:val="22"/>
        </w:rPr>
      </w:pPr>
    </w:p>
    <w:p w:rsidR="005453CF" w:rsidRPr="009B745C" w:rsidRDefault="005453CF" w:rsidP="00DD436E">
      <w:pPr>
        <w:jc w:val="both"/>
        <w:rPr>
          <w:rFonts w:ascii="Tahoma" w:hAnsi="Tahoma" w:cs="Tahoma"/>
          <w:b/>
          <w:sz w:val="22"/>
          <w:szCs w:val="22"/>
        </w:rPr>
      </w:pPr>
    </w:p>
    <w:p w:rsidR="005453CF" w:rsidRPr="009B745C" w:rsidRDefault="005453CF" w:rsidP="00DD436E">
      <w:pPr>
        <w:jc w:val="both"/>
        <w:rPr>
          <w:rFonts w:ascii="Tahoma" w:hAnsi="Tahoma" w:cs="Tahoma"/>
          <w:sz w:val="22"/>
          <w:szCs w:val="22"/>
        </w:rPr>
      </w:pPr>
      <w:r w:rsidRPr="009B745C">
        <w:rPr>
          <w:rFonts w:ascii="Tahoma" w:hAnsi="Tahoma" w:cs="Tahoma"/>
          <w:sz w:val="22"/>
          <w:szCs w:val="22"/>
        </w:rPr>
        <w:t xml:space="preserve">Za več prevoženih kilometrov od </w:t>
      </w:r>
      <w:r w:rsidR="00026EA6">
        <w:rPr>
          <w:rFonts w:ascii="Tahoma" w:hAnsi="Tahoma" w:cs="Tahoma"/>
          <w:sz w:val="22"/>
          <w:szCs w:val="22"/>
        </w:rPr>
        <w:t>predvidenih</w:t>
      </w:r>
      <w:r w:rsidRPr="009B745C">
        <w:rPr>
          <w:rFonts w:ascii="Tahoma" w:hAnsi="Tahoma" w:cs="Tahoma"/>
          <w:sz w:val="22"/>
          <w:szCs w:val="22"/>
        </w:rPr>
        <w:t xml:space="preserve"> norm se cena obračuna po ponujeni ceni na kilometer.</w:t>
      </w:r>
    </w:p>
    <w:p w:rsidR="005453CF" w:rsidRPr="009B745C" w:rsidRDefault="005453CF" w:rsidP="00DD436E">
      <w:pPr>
        <w:jc w:val="both"/>
        <w:rPr>
          <w:rFonts w:ascii="Tahoma" w:hAnsi="Tahoma" w:cs="Tahoma"/>
          <w:b/>
          <w:sz w:val="22"/>
          <w:szCs w:val="22"/>
        </w:rPr>
      </w:pPr>
    </w:p>
    <w:p w:rsidR="00170553" w:rsidRPr="009B745C" w:rsidRDefault="00170553" w:rsidP="00170553">
      <w:pPr>
        <w:jc w:val="both"/>
        <w:rPr>
          <w:rFonts w:ascii="Tahoma" w:hAnsi="Tahoma" w:cs="Tahoma"/>
          <w:sz w:val="22"/>
          <w:szCs w:val="22"/>
        </w:rPr>
      </w:pPr>
      <w:r w:rsidRPr="009B745C">
        <w:rPr>
          <w:rFonts w:ascii="Tahoma" w:hAnsi="Tahoma" w:cs="Tahoma"/>
          <w:sz w:val="22"/>
          <w:szCs w:val="22"/>
        </w:rPr>
        <w:t>V cenah</w:t>
      </w:r>
      <w:r w:rsidR="00026EA6">
        <w:rPr>
          <w:rFonts w:ascii="Tahoma" w:hAnsi="Tahoma" w:cs="Tahoma"/>
          <w:sz w:val="22"/>
          <w:szCs w:val="22"/>
        </w:rPr>
        <w:t>,</w:t>
      </w:r>
      <w:r w:rsidRPr="009B745C">
        <w:rPr>
          <w:rFonts w:ascii="Tahoma" w:hAnsi="Tahoma" w:cs="Tahoma"/>
          <w:sz w:val="22"/>
          <w:szCs w:val="22"/>
        </w:rPr>
        <w:t xml:space="preserve"> navedenih v tem členu</w:t>
      </w:r>
      <w:r w:rsidR="00026EA6">
        <w:rPr>
          <w:rFonts w:ascii="Tahoma" w:hAnsi="Tahoma" w:cs="Tahoma"/>
          <w:sz w:val="22"/>
          <w:szCs w:val="22"/>
        </w:rPr>
        <w:t>,</w:t>
      </w:r>
      <w:r w:rsidRPr="009B745C">
        <w:rPr>
          <w:rFonts w:ascii="Tahoma" w:hAnsi="Tahoma" w:cs="Tahoma"/>
          <w:sz w:val="22"/>
          <w:szCs w:val="22"/>
        </w:rPr>
        <w:t xml:space="preserve"> so zajeti vsi stroški, razen posebnih stroškov izvajanja posameznih prevozov, kot so cestnine, parkirnine, mostnine, tunelnine, dnevnice voznikov pri vožnjah v tujino ipd. Le-te bodo potencialni ponudniki lahko uveljavljali ob izdaji e-računa za opravljene storitve z ustreznim pisnim dokazilom. </w:t>
      </w:r>
    </w:p>
    <w:p w:rsidR="00170553" w:rsidRPr="009B745C" w:rsidRDefault="00170553" w:rsidP="00170553">
      <w:pPr>
        <w:jc w:val="both"/>
        <w:rPr>
          <w:rFonts w:ascii="Tahoma" w:hAnsi="Tahoma" w:cs="Tahoma"/>
          <w:sz w:val="22"/>
          <w:szCs w:val="22"/>
        </w:rPr>
      </w:pPr>
    </w:p>
    <w:p w:rsidR="00170553" w:rsidRPr="009B745C" w:rsidRDefault="00170553" w:rsidP="00170553">
      <w:pPr>
        <w:jc w:val="both"/>
        <w:rPr>
          <w:rFonts w:ascii="Tahoma" w:hAnsi="Tahoma" w:cs="Tahoma"/>
          <w:sz w:val="22"/>
          <w:szCs w:val="22"/>
        </w:rPr>
      </w:pPr>
      <w:r w:rsidRPr="009B745C">
        <w:rPr>
          <w:rFonts w:ascii="Tahoma" w:hAnsi="Tahoma" w:cs="Tahoma"/>
          <w:sz w:val="22"/>
          <w:szCs w:val="22"/>
        </w:rPr>
        <w:t>Štetje kilometrov za plačilo se začne in konča na sedežu naročnika</w:t>
      </w:r>
      <w:r w:rsidR="00BB4283" w:rsidRPr="009B745C">
        <w:rPr>
          <w:rFonts w:ascii="Tahoma" w:hAnsi="Tahoma" w:cs="Tahoma"/>
          <w:sz w:val="22"/>
          <w:szCs w:val="22"/>
        </w:rPr>
        <w:t>.</w:t>
      </w:r>
      <w:r w:rsidRPr="009B745C">
        <w:rPr>
          <w:rFonts w:ascii="Tahoma" w:hAnsi="Tahoma" w:cs="Tahoma"/>
          <w:sz w:val="22"/>
          <w:szCs w:val="22"/>
        </w:rPr>
        <w:t xml:space="preserve"> </w:t>
      </w:r>
    </w:p>
    <w:p w:rsidR="00537708" w:rsidRPr="009B745C" w:rsidRDefault="00537708" w:rsidP="00170553">
      <w:pPr>
        <w:jc w:val="both"/>
        <w:rPr>
          <w:rFonts w:ascii="Tahoma" w:hAnsi="Tahoma" w:cs="Tahoma"/>
          <w:sz w:val="22"/>
          <w:szCs w:val="22"/>
        </w:rPr>
      </w:pPr>
    </w:p>
    <w:p w:rsidR="00026EA6" w:rsidRPr="009B3C48" w:rsidRDefault="00170553" w:rsidP="00026EA6">
      <w:pPr>
        <w:jc w:val="both"/>
        <w:rPr>
          <w:rFonts w:ascii="Tahoma" w:hAnsi="Tahoma" w:cs="Tahoma"/>
          <w:sz w:val="22"/>
          <w:szCs w:val="22"/>
        </w:rPr>
      </w:pPr>
      <w:r w:rsidRPr="009B745C">
        <w:rPr>
          <w:rFonts w:ascii="Tahoma" w:hAnsi="Tahoma" w:cs="Tahoma"/>
          <w:sz w:val="22"/>
          <w:szCs w:val="22"/>
        </w:rPr>
        <w:t>Cene iz tega člena so (navzgor) fiksne in dokončne za obdobje do 3</w:t>
      </w:r>
      <w:r w:rsidR="00026EA6">
        <w:rPr>
          <w:rFonts w:ascii="Tahoma" w:hAnsi="Tahoma" w:cs="Tahoma"/>
          <w:sz w:val="22"/>
          <w:szCs w:val="22"/>
        </w:rPr>
        <w:t>1</w:t>
      </w:r>
      <w:r w:rsidRPr="009B745C">
        <w:rPr>
          <w:rFonts w:ascii="Tahoma" w:hAnsi="Tahoma" w:cs="Tahoma"/>
          <w:sz w:val="22"/>
          <w:szCs w:val="22"/>
        </w:rPr>
        <w:t>. 1. 201</w:t>
      </w:r>
      <w:r w:rsidR="00026EA6">
        <w:rPr>
          <w:rFonts w:ascii="Tahoma" w:hAnsi="Tahoma" w:cs="Tahoma"/>
          <w:sz w:val="22"/>
          <w:szCs w:val="22"/>
        </w:rPr>
        <w:t>8</w:t>
      </w:r>
      <w:r w:rsidRPr="009B745C">
        <w:rPr>
          <w:rFonts w:ascii="Tahoma" w:hAnsi="Tahoma" w:cs="Tahoma"/>
          <w:sz w:val="22"/>
          <w:szCs w:val="22"/>
        </w:rPr>
        <w:t>.</w:t>
      </w:r>
      <w:r w:rsidR="00026EA6">
        <w:rPr>
          <w:rFonts w:ascii="Tahoma" w:hAnsi="Tahoma" w:cs="Tahoma"/>
          <w:sz w:val="22"/>
          <w:szCs w:val="22"/>
        </w:rPr>
        <w:t xml:space="preserve"> </w:t>
      </w:r>
      <w:r w:rsidR="00026EA6" w:rsidRPr="009B3C48">
        <w:rPr>
          <w:rFonts w:ascii="Tahoma" w:hAnsi="Tahoma" w:cs="Tahoma"/>
          <w:sz w:val="22"/>
          <w:szCs w:val="22"/>
        </w:rPr>
        <w:t xml:space="preserve">Tekom izvajanja naročila se cene lahko spremenijo največ 1x letno, in sicer konec meseca avgusta, z začetkom veljavnosti </w:t>
      </w:r>
      <w:r w:rsidR="00026EA6">
        <w:rPr>
          <w:rFonts w:ascii="Tahoma" w:hAnsi="Tahoma" w:cs="Tahoma"/>
          <w:sz w:val="22"/>
          <w:szCs w:val="22"/>
        </w:rPr>
        <w:t>1</w:t>
      </w:r>
      <w:r w:rsidR="00026EA6" w:rsidRPr="009B3C48">
        <w:rPr>
          <w:rFonts w:ascii="Tahoma" w:hAnsi="Tahoma" w:cs="Tahoma"/>
          <w:sz w:val="22"/>
          <w:szCs w:val="22"/>
        </w:rPr>
        <w:t>. septembra</w:t>
      </w:r>
      <w:r w:rsidR="00026EA6">
        <w:rPr>
          <w:rFonts w:ascii="Tahoma" w:hAnsi="Tahoma" w:cs="Tahoma"/>
          <w:sz w:val="22"/>
          <w:szCs w:val="22"/>
        </w:rPr>
        <w:t xml:space="preserve"> (prvič z veljavnostjo od 1. 9. 2018)</w:t>
      </w:r>
      <w:r w:rsidR="00026EA6" w:rsidRPr="009B3C48">
        <w:rPr>
          <w:rFonts w:ascii="Tahoma" w:hAnsi="Tahoma" w:cs="Tahoma"/>
          <w:sz w:val="22"/>
          <w:szCs w:val="22"/>
        </w:rPr>
        <w:t>.</w:t>
      </w:r>
      <w:r w:rsidR="00026EA6">
        <w:rPr>
          <w:rFonts w:ascii="Tahoma" w:hAnsi="Tahoma" w:cs="Tahoma"/>
          <w:sz w:val="22"/>
          <w:szCs w:val="22"/>
        </w:rPr>
        <w:t xml:space="preserve"> </w:t>
      </w:r>
      <w:r w:rsidR="00026EA6" w:rsidRPr="009B3C48">
        <w:rPr>
          <w:rFonts w:ascii="Tahoma" w:hAnsi="Tahoma" w:cs="Tahoma"/>
          <w:sz w:val="22"/>
          <w:szCs w:val="22"/>
        </w:rPr>
        <w:t xml:space="preserve">Cena se </w:t>
      </w:r>
      <w:r w:rsidR="00026EA6">
        <w:rPr>
          <w:rFonts w:ascii="Tahoma" w:hAnsi="Tahoma" w:cs="Tahoma"/>
          <w:sz w:val="22"/>
          <w:szCs w:val="22"/>
        </w:rPr>
        <w:t xml:space="preserve">lahko </w:t>
      </w:r>
      <w:r w:rsidR="00026EA6" w:rsidRPr="009B3C48">
        <w:rPr>
          <w:rFonts w:ascii="Tahoma" w:hAnsi="Tahoma" w:cs="Tahoma"/>
          <w:sz w:val="22"/>
          <w:szCs w:val="22"/>
        </w:rPr>
        <w:t>poviša skladno z uradnim indeksom rasti potrebščin za skupino 072 – Izdelki in storitve povezani z delovanjem prometnih sredstev. Sprememba cene je mogoča samo v primeru predhodnega pisnega in obrazloženega obvestila s strani prevoznika in po danem soglasju naročnika. Spremembo cene bosta naročnik in prevoznik uredila z aneksom k tej pogodbi, sicer se šteje, da cena ni spremenjena.</w:t>
      </w:r>
    </w:p>
    <w:p w:rsidR="00DD436E" w:rsidRPr="009B745C" w:rsidRDefault="00DD436E" w:rsidP="00DD436E">
      <w:pPr>
        <w:jc w:val="both"/>
        <w:rPr>
          <w:rFonts w:ascii="Tahoma" w:hAnsi="Tahoma" w:cs="Tahoma"/>
          <w:sz w:val="22"/>
          <w:szCs w:val="22"/>
        </w:rPr>
      </w:pPr>
    </w:p>
    <w:p w:rsidR="00DD436E" w:rsidRPr="009B745C" w:rsidRDefault="00DD436E" w:rsidP="007524EE">
      <w:pPr>
        <w:jc w:val="center"/>
        <w:rPr>
          <w:rFonts w:ascii="Tahoma" w:hAnsi="Tahoma" w:cs="Tahoma"/>
          <w:b/>
          <w:sz w:val="22"/>
          <w:szCs w:val="22"/>
        </w:rPr>
      </w:pPr>
      <w:r w:rsidRPr="009B745C">
        <w:rPr>
          <w:rFonts w:ascii="Tahoma" w:hAnsi="Tahoma" w:cs="Tahoma"/>
          <w:b/>
          <w:sz w:val="22"/>
          <w:szCs w:val="22"/>
        </w:rPr>
        <w:t>II.</w:t>
      </w:r>
    </w:p>
    <w:p w:rsidR="008D74AE" w:rsidRPr="009B745C" w:rsidRDefault="008D74AE" w:rsidP="00DD436E">
      <w:pPr>
        <w:jc w:val="both"/>
        <w:rPr>
          <w:rFonts w:ascii="Tahoma" w:hAnsi="Tahoma" w:cs="Tahoma"/>
          <w:bCs/>
          <w:sz w:val="22"/>
          <w:szCs w:val="22"/>
        </w:rPr>
      </w:pPr>
    </w:p>
    <w:p w:rsidR="008D74AE" w:rsidRPr="009B745C" w:rsidRDefault="00BB3FF9" w:rsidP="00DD436E">
      <w:pPr>
        <w:jc w:val="both"/>
        <w:rPr>
          <w:rFonts w:ascii="Tahoma" w:hAnsi="Tahoma" w:cs="Tahoma"/>
          <w:bCs/>
          <w:i/>
          <w:sz w:val="22"/>
          <w:szCs w:val="22"/>
        </w:rPr>
      </w:pPr>
      <w:r w:rsidRPr="009B745C">
        <w:rPr>
          <w:rFonts w:ascii="Tahoma" w:hAnsi="Tahoma" w:cs="Tahoma"/>
          <w:bCs/>
          <w:i/>
          <w:sz w:val="22"/>
          <w:szCs w:val="22"/>
        </w:rPr>
        <w:t>Po potrebi označite</w:t>
      </w:r>
      <w:r w:rsidR="008D74AE" w:rsidRPr="009B745C">
        <w:rPr>
          <w:rFonts w:ascii="Tahoma" w:hAnsi="Tahoma" w:cs="Tahoma"/>
          <w:bCs/>
          <w:i/>
          <w:sz w:val="22"/>
          <w:szCs w:val="22"/>
        </w:rPr>
        <w:t>:</w:t>
      </w:r>
    </w:p>
    <w:p w:rsidR="00BB3FF9" w:rsidRPr="009B745C" w:rsidRDefault="00BB3FF9" w:rsidP="00DD436E">
      <w:pPr>
        <w:jc w:val="both"/>
        <w:rPr>
          <w:rFonts w:ascii="Tahoma" w:hAnsi="Tahoma" w:cs="Tahoma"/>
          <w:bCs/>
          <w:sz w:val="22"/>
          <w:szCs w:val="22"/>
        </w:rPr>
      </w:pPr>
    </w:p>
    <w:p w:rsidR="008D74AE" w:rsidRPr="009B745C" w:rsidRDefault="008D74AE" w:rsidP="00DD436E">
      <w:pPr>
        <w:jc w:val="both"/>
        <w:rPr>
          <w:rFonts w:ascii="Tahoma" w:hAnsi="Tahoma" w:cs="Tahoma"/>
          <w:bCs/>
          <w:sz w:val="22"/>
          <w:szCs w:val="22"/>
        </w:rPr>
      </w:pPr>
      <w:r w:rsidRPr="009B745C">
        <w:rPr>
          <w:rFonts w:ascii="Tahoma" w:hAnsi="Tahoma" w:cs="Tahoma"/>
          <w:bCs/>
          <w:sz w:val="22"/>
          <w:szCs w:val="22"/>
        </w:rPr>
        <w:t>Za občasne prevoze otrok nudimo naročniku brezplačno še druge ugodnosti, in sicer:</w:t>
      </w:r>
    </w:p>
    <w:p w:rsidR="008D74AE" w:rsidRPr="009B745C" w:rsidRDefault="008D74AE" w:rsidP="00DD436E">
      <w:pPr>
        <w:jc w:val="both"/>
        <w:rPr>
          <w:rFonts w:ascii="Tahoma" w:hAnsi="Tahoma" w:cs="Tahoma"/>
          <w:bCs/>
          <w:sz w:val="22"/>
          <w:szCs w:val="22"/>
        </w:rPr>
      </w:pPr>
    </w:p>
    <w:p w:rsidR="008D74AE" w:rsidRPr="009B745C" w:rsidRDefault="008D74AE" w:rsidP="00DD436E">
      <w:pPr>
        <w:jc w:val="both"/>
        <w:rPr>
          <w:rFonts w:ascii="Tahoma" w:hAnsi="Tahoma" w:cs="Tahoma"/>
          <w:bCs/>
          <w:sz w:val="22"/>
          <w:szCs w:val="22"/>
        </w:rPr>
      </w:pPr>
      <w:r w:rsidRPr="009B745C">
        <w:rPr>
          <w:rFonts w:ascii="Tahoma" w:hAnsi="Tahoma" w:cs="Tahoma"/>
          <w:bCs/>
          <w:sz w:val="22"/>
          <w:szCs w:val="22"/>
        </w:rPr>
        <w:t>…………………………………………………………………………………………………………………………………</w:t>
      </w:r>
    </w:p>
    <w:p w:rsidR="008D74AE" w:rsidRPr="009B745C" w:rsidRDefault="008D74AE" w:rsidP="00DD436E">
      <w:pPr>
        <w:jc w:val="both"/>
        <w:rPr>
          <w:rFonts w:ascii="Tahoma" w:hAnsi="Tahoma" w:cs="Tahoma"/>
          <w:bCs/>
          <w:sz w:val="22"/>
          <w:szCs w:val="22"/>
        </w:rPr>
      </w:pPr>
    </w:p>
    <w:p w:rsidR="008D74AE" w:rsidRPr="009B745C" w:rsidRDefault="008D74AE" w:rsidP="008D74AE">
      <w:pPr>
        <w:jc w:val="both"/>
        <w:rPr>
          <w:rFonts w:ascii="Tahoma" w:hAnsi="Tahoma" w:cs="Tahoma"/>
          <w:bCs/>
          <w:sz w:val="22"/>
          <w:szCs w:val="22"/>
        </w:rPr>
      </w:pPr>
      <w:r w:rsidRPr="009B745C">
        <w:rPr>
          <w:rFonts w:ascii="Tahoma" w:hAnsi="Tahoma" w:cs="Tahoma"/>
          <w:bCs/>
          <w:sz w:val="22"/>
          <w:szCs w:val="22"/>
        </w:rPr>
        <w:t>…………………………………………………………………………………………………………………………………</w:t>
      </w:r>
    </w:p>
    <w:p w:rsidR="008D74AE" w:rsidRPr="009B745C" w:rsidRDefault="008D74AE" w:rsidP="00DD436E">
      <w:pPr>
        <w:jc w:val="both"/>
        <w:rPr>
          <w:rFonts w:ascii="Tahoma" w:hAnsi="Tahoma" w:cs="Tahoma"/>
          <w:bCs/>
          <w:sz w:val="22"/>
          <w:szCs w:val="22"/>
        </w:rPr>
      </w:pPr>
    </w:p>
    <w:p w:rsidR="00DD436E" w:rsidRPr="009B745C" w:rsidRDefault="00026EA6" w:rsidP="007524EE">
      <w:pPr>
        <w:jc w:val="center"/>
        <w:rPr>
          <w:rFonts w:ascii="Tahoma" w:hAnsi="Tahoma" w:cs="Tahoma"/>
          <w:b/>
          <w:bCs/>
          <w:sz w:val="22"/>
          <w:szCs w:val="22"/>
        </w:rPr>
      </w:pPr>
      <w:r>
        <w:rPr>
          <w:rFonts w:ascii="Tahoma" w:hAnsi="Tahoma" w:cs="Tahoma"/>
          <w:b/>
          <w:bCs/>
          <w:sz w:val="22"/>
          <w:szCs w:val="22"/>
        </w:rPr>
        <w:t>II</w:t>
      </w:r>
      <w:r w:rsidR="00DD436E" w:rsidRPr="009B745C">
        <w:rPr>
          <w:rFonts w:ascii="Tahoma" w:hAnsi="Tahoma" w:cs="Tahoma"/>
          <w:b/>
          <w:bCs/>
          <w:sz w:val="22"/>
          <w:szCs w:val="22"/>
        </w:rPr>
        <w:t>I.</w:t>
      </w:r>
    </w:p>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r w:rsidRPr="009B745C">
        <w:rPr>
          <w:rFonts w:ascii="Tahoma" w:hAnsi="Tahoma" w:cs="Tahoma"/>
          <w:sz w:val="22"/>
          <w:szCs w:val="22"/>
        </w:rPr>
        <w:t xml:space="preserve">Naročniku izjavljamo, da so cene navedene v točki I. fiksne za obdobje </w:t>
      </w:r>
      <w:r w:rsidR="008D74AE" w:rsidRPr="009B745C">
        <w:rPr>
          <w:rFonts w:ascii="Tahoma" w:hAnsi="Tahoma" w:cs="Tahoma"/>
          <w:sz w:val="22"/>
          <w:szCs w:val="22"/>
        </w:rPr>
        <w:t xml:space="preserve">do </w:t>
      </w:r>
      <w:r w:rsidR="00026EA6">
        <w:rPr>
          <w:rFonts w:ascii="Tahoma" w:hAnsi="Tahoma" w:cs="Tahoma"/>
          <w:sz w:val="22"/>
          <w:szCs w:val="22"/>
        </w:rPr>
        <w:t>31</w:t>
      </w:r>
      <w:r w:rsidR="008D74AE" w:rsidRPr="009B745C">
        <w:rPr>
          <w:rFonts w:ascii="Tahoma" w:hAnsi="Tahoma" w:cs="Tahoma"/>
          <w:sz w:val="22"/>
          <w:szCs w:val="22"/>
        </w:rPr>
        <w:t>. 1. 201</w:t>
      </w:r>
      <w:r w:rsidR="00026EA6">
        <w:rPr>
          <w:rFonts w:ascii="Tahoma" w:hAnsi="Tahoma" w:cs="Tahoma"/>
          <w:sz w:val="22"/>
          <w:szCs w:val="22"/>
        </w:rPr>
        <w:t>8</w:t>
      </w:r>
      <w:r w:rsidRPr="009B745C">
        <w:rPr>
          <w:rFonts w:ascii="Tahoma" w:hAnsi="Tahoma" w:cs="Tahoma"/>
          <w:sz w:val="22"/>
          <w:szCs w:val="22"/>
        </w:rPr>
        <w:t>.</w:t>
      </w:r>
    </w:p>
    <w:p w:rsidR="00DD436E" w:rsidRPr="009B745C" w:rsidRDefault="00DD436E" w:rsidP="00DD436E">
      <w:pPr>
        <w:jc w:val="both"/>
        <w:rPr>
          <w:rFonts w:ascii="Tahoma" w:hAnsi="Tahoma" w:cs="Tahoma"/>
          <w:sz w:val="22"/>
          <w:szCs w:val="22"/>
        </w:rPr>
      </w:pPr>
    </w:p>
    <w:p w:rsidR="008D74AE" w:rsidRPr="009B745C" w:rsidRDefault="00DD436E" w:rsidP="00DD436E">
      <w:pPr>
        <w:jc w:val="both"/>
        <w:rPr>
          <w:rFonts w:ascii="Tahoma" w:hAnsi="Tahoma" w:cs="Tahoma"/>
          <w:sz w:val="22"/>
          <w:szCs w:val="22"/>
        </w:rPr>
      </w:pPr>
      <w:r w:rsidRPr="009B745C">
        <w:rPr>
          <w:rFonts w:ascii="Tahoma" w:hAnsi="Tahoma" w:cs="Tahoma"/>
          <w:sz w:val="22"/>
          <w:szCs w:val="22"/>
        </w:rPr>
        <w:t>Seznanjeni smo s tem, da se ponujene cene lahko spremenijo, vendar največ 1 x letno</w:t>
      </w:r>
      <w:r w:rsidR="00026EA6">
        <w:rPr>
          <w:rFonts w:ascii="Tahoma" w:hAnsi="Tahoma" w:cs="Tahoma"/>
          <w:sz w:val="22"/>
          <w:szCs w:val="22"/>
        </w:rPr>
        <w:t xml:space="preserve"> v skladu s pogoji iz točke I zgoraj.</w:t>
      </w:r>
      <w:r w:rsidR="008D74AE" w:rsidRPr="009B745C">
        <w:rPr>
          <w:rFonts w:ascii="Tahoma" w:hAnsi="Tahoma" w:cs="Tahoma"/>
          <w:sz w:val="22"/>
          <w:szCs w:val="22"/>
        </w:rPr>
        <w:t xml:space="preserve"> </w:t>
      </w:r>
    </w:p>
    <w:p w:rsidR="00DD436E" w:rsidRPr="009B745C" w:rsidRDefault="00DD436E" w:rsidP="00DD436E">
      <w:pPr>
        <w:jc w:val="both"/>
        <w:rPr>
          <w:rFonts w:ascii="Tahoma" w:hAnsi="Tahoma" w:cs="Tahoma"/>
          <w:sz w:val="22"/>
          <w:szCs w:val="22"/>
        </w:rPr>
      </w:pPr>
    </w:p>
    <w:p w:rsidR="00DD436E" w:rsidRPr="009B745C" w:rsidRDefault="00026EA6" w:rsidP="007524EE">
      <w:pPr>
        <w:jc w:val="center"/>
        <w:rPr>
          <w:rFonts w:ascii="Tahoma" w:hAnsi="Tahoma" w:cs="Tahoma"/>
          <w:b/>
          <w:bCs/>
          <w:sz w:val="22"/>
          <w:szCs w:val="22"/>
        </w:rPr>
      </w:pPr>
      <w:r>
        <w:rPr>
          <w:rFonts w:ascii="Tahoma" w:hAnsi="Tahoma" w:cs="Tahoma"/>
          <w:b/>
          <w:bCs/>
          <w:sz w:val="22"/>
          <w:szCs w:val="22"/>
        </w:rPr>
        <w:t>I</w:t>
      </w:r>
      <w:r w:rsidR="00DD436E" w:rsidRPr="009B745C">
        <w:rPr>
          <w:rFonts w:ascii="Tahoma" w:hAnsi="Tahoma" w:cs="Tahoma"/>
          <w:b/>
          <w:bCs/>
          <w:sz w:val="22"/>
          <w:szCs w:val="22"/>
        </w:rPr>
        <w:t>V.</w:t>
      </w:r>
    </w:p>
    <w:p w:rsidR="008D74AE" w:rsidRPr="009B745C" w:rsidRDefault="008D74AE" w:rsidP="00DD436E">
      <w:pPr>
        <w:jc w:val="both"/>
        <w:rPr>
          <w:rFonts w:ascii="Tahoma" w:hAnsi="Tahoma" w:cs="Tahoma"/>
          <w:i/>
          <w:sz w:val="22"/>
          <w:szCs w:val="22"/>
        </w:rPr>
      </w:pPr>
    </w:p>
    <w:p w:rsidR="008D74AE" w:rsidRPr="009B745C" w:rsidRDefault="008D74AE" w:rsidP="008D74AE">
      <w:pPr>
        <w:jc w:val="both"/>
        <w:rPr>
          <w:rFonts w:ascii="Tahoma" w:hAnsi="Tahoma" w:cs="Tahoma"/>
          <w:i/>
          <w:sz w:val="22"/>
          <w:szCs w:val="22"/>
        </w:rPr>
      </w:pPr>
      <w:r w:rsidRPr="009B745C">
        <w:rPr>
          <w:rFonts w:ascii="Tahoma" w:hAnsi="Tahoma" w:cs="Tahoma"/>
          <w:i/>
          <w:sz w:val="22"/>
          <w:szCs w:val="22"/>
        </w:rPr>
        <w:t>Navodilo:</w:t>
      </w:r>
    </w:p>
    <w:p w:rsidR="008D74AE" w:rsidRPr="009B745C" w:rsidRDefault="008D74AE" w:rsidP="008D74AE">
      <w:pPr>
        <w:jc w:val="both"/>
        <w:rPr>
          <w:rFonts w:ascii="Tahoma" w:hAnsi="Tahoma" w:cs="Tahoma"/>
          <w:i/>
          <w:sz w:val="22"/>
          <w:szCs w:val="22"/>
        </w:rPr>
      </w:pPr>
      <w:r w:rsidRPr="009B745C">
        <w:rPr>
          <w:rFonts w:ascii="Tahoma" w:hAnsi="Tahoma" w:cs="Tahoma"/>
          <w:i/>
          <w:sz w:val="22"/>
          <w:szCs w:val="22"/>
        </w:rPr>
        <w:t xml:space="preserve">Obkrožite A ali B. Če obkrožite </w:t>
      </w:r>
      <w:r w:rsidR="005453CF" w:rsidRPr="009B745C">
        <w:rPr>
          <w:rFonts w:ascii="Tahoma" w:hAnsi="Tahoma" w:cs="Tahoma"/>
          <w:i/>
          <w:sz w:val="22"/>
          <w:szCs w:val="22"/>
        </w:rPr>
        <w:t>B</w:t>
      </w:r>
      <w:r w:rsidRPr="009B745C">
        <w:rPr>
          <w:rFonts w:ascii="Tahoma" w:hAnsi="Tahoma" w:cs="Tahoma"/>
          <w:i/>
          <w:sz w:val="22"/>
          <w:szCs w:val="22"/>
        </w:rPr>
        <w:t>, potem izpolnite tabelo</w:t>
      </w:r>
      <w:r w:rsidR="00537708" w:rsidRPr="009B745C">
        <w:rPr>
          <w:rFonts w:ascii="Tahoma" w:hAnsi="Tahoma" w:cs="Tahoma"/>
          <w:i/>
          <w:sz w:val="22"/>
          <w:szCs w:val="22"/>
        </w:rPr>
        <w:t xml:space="preserve"> in druge podatke, ki se nanašajo na podizvajalce</w:t>
      </w:r>
      <w:r w:rsidRPr="009B745C">
        <w:rPr>
          <w:rFonts w:ascii="Tahoma" w:hAnsi="Tahoma" w:cs="Tahoma"/>
          <w:i/>
          <w:sz w:val="22"/>
          <w:szCs w:val="22"/>
        </w:rPr>
        <w:t>.</w:t>
      </w:r>
    </w:p>
    <w:p w:rsidR="008D74AE" w:rsidRPr="009B745C" w:rsidRDefault="008D74AE" w:rsidP="00DD436E">
      <w:pPr>
        <w:jc w:val="both"/>
        <w:rPr>
          <w:rFonts w:ascii="Tahoma" w:hAnsi="Tahoma" w:cs="Tahoma"/>
          <w:b/>
          <w:sz w:val="22"/>
          <w:szCs w:val="22"/>
        </w:rPr>
      </w:pPr>
    </w:p>
    <w:p w:rsidR="005453CF" w:rsidRPr="009B745C" w:rsidRDefault="005453CF" w:rsidP="00754C2E">
      <w:pPr>
        <w:numPr>
          <w:ilvl w:val="0"/>
          <w:numId w:val="27"/>
        </w:numPr>
        <w:jc w:val="both"/>
        <w:rPr>
          <w:rFonts w:ascii="Tahoma" w:hAnsi="Tahoma" w:cs="Tahoma"/>
          <w:b/>
          <w:sz w:val="22"/>
          <w:szCs w:val="22"/>
        </w:rPr>
      </w:pPr>
      <w:r w:rsidRPr="009B745C">
        <w:rPr>
          <w:rFonts w:ascii="Tahoma" w:hAnsi="Tahoma" w:cs="Tahoma"/>
          <w:b/>
          <w:sz w:val="22"/>
          <w:szCs w:val="22"/>
        </w:rPr>
        <w:t>Pri tem javnem razpisu ne bomo imeli podizvajalcev.</w:t>
      </w:r>
    </w:p>
    <w:p w:rsidR="00DD436E" w:rsidRPr="009B745C" w:rsidRDefault="00DD436E" w:rsidP="00DD436E">
      <w:pPr>
        <w:jc w:val="both"/>
        <w:rPr>
          <w:rFonts w:ascii="Tahoma" w:hAnsi="Tahoma" w:cs="Tahoma"/>
          <w:sz w:val="22"/>
          <w:szCs w:val="22"/>
        </w:rPr>
      </w:pPr>
    </w:p>
    <w:p w:rsidR="005453CF" w:rsidRPr="009B745C" w:rsidRDefault="005453CF" w:rsidP="00754C2E">
      <w:pPr>
        <w:pStyle w:val="Odstavekseznama"/>
        <w:numPr>
          <w:ilvl w:val="0"/>
          <w:numId w:val="27"/>
        </w:numPr>
        <w:jc w:val="both"/>
        <w:rPr>
          <w:rFonts w:ascii="Tahoma" w:hAnsi="Tahoma" w:cs="Tahoma"/>
          <w:b/>
          <w:i w:val="0"/>
          <w:sz w:val="22"/>
          <w:szCs w:val="22"/>
        </w:rPr>
      </w:pPr>
      <w:r w:rsidRPr="009B745C">
        <w:rPr>
          <w:rFonts w:ascii="Tahoma" w:hAnsi="Tahoma" w:cs="Tahoma"/>
          <w:b/>
          <w:i w:val="0"/>
          <w:sz w:val="22"/>
          <w:szCs w:val="22"/>
        </w:rPr>
        <w:t>Navedba podizvajalcev, ki  bodo  sodelovali pri izvedbi javnega naročila</w:t>
      </w:r>
    </w:p>
    <w:p w:rsidR="00DD436E" w:rsidRPr="009B745C" w:rsidRDefault="00DD436E" w:rsidP="005C71B2">
      <w:pPr>
        <w:ind w:left="720"/>
        <w:jc w:val="both"/>
        <w:rPr>
          <w:rFonts w:ascii="Tahoma" w:hAnsi="Tahoma" w:cs="Tahoma"/>
          <w:sz w:val="22"/>
          <w:szCs w:val="22"/>
        </w:rPr>
      </w:pPr>
      <w:r w:rsidRPr="009B745C">
        <w:rPr>
          <w:rFonts w:ascii="Tahoma" w:hAnsi="Tahoma" w:cs="Tahoma"/>
          <w:sz w:val="22"/>
          <w:szCs w:val="22"/>
        </w:rPr>
        <w:t xml:space="preserve">Navedba podizvajalcev, ki bodo skupaj s ponudnikom nastopali v javnem naročilu oz. pravni akt o skupni </w:t>
      </w:r>
      <w:r w:rsidR="00537708" w:rsidRPr="009B745C">
        <w:rPr>
          <w:rFonts w:ascii="Tahoma" w:hAnsi="Tahoma" w:cs="Tahoma"/>
          <w:sz w:val="22"/>
          <w:szCs w:val="22"/>
        </w:rPr>
        <w:t xml:space="preserve">izvedbi </w:t>
      </w:r>
      <w:r w:rsidRPr="009B745C">
        <w:rPr>
          <w:rFonts w:ascii="Tahoma" w:hAnsi="Tahoma" w:cs="Tahoma"/>
          <w:sz w:val="22"/>
          <w:szCs w:val="22"/>
        </w:rPr>
        <w:t>naročila v primeru, da bo javno naročil</w:t>
      </w:r>
      <w:r w:rsidR="005453CF" w:rsidRPr="009B745C">
        <w:rPr>
          <w:rFonts w:ascii="Tahoma" w:hAnsi="Tahoma" w:cs="Tahoma"/>
          <w:sz w:val="22"/>
          <w:szCs w:val="22"/>
        </w:rPr>
        <w:t>o</w:t>
      </w:r>
      <w:r w:rsidRPr="009B745C">
        <w:rPr>
          <w:rFonts w:ascii="Tahoma" w:hAnsi="Tahoma" w:cs="Tahoma"/>
          <w:sz w:val="22"/>
          <w:szCs w:val="22"/>
        </w:rPr>
        <w:t xml:space="preserve"> izvedla skupina izvajalcev (skupna ponudba):</w:t>
      </w:r>
    </w:p>
    <w:p w:rsidR="00DD436E" w:rsidRPr="009B745C" w:rsidRDefault="00DD436E" w:rsidP="00DD436E">
      <w:pPr>
        <w:jc w:val="both"/>
        <w:rPr>
          <w:rFonts w:ascii="Tahoma" w:hAnsi="Tahoma" w:cs="Tahoma"/>
          <w:sz w:val="22"/>
          <w:szCs w:val="22"/>
        </w:rPr>
      </w:pPr>
    </w:p>
    <w:p w:rsidR="00DD436E" w:rsidRPr="009B745C" w:rsidRDefault="00537708" w:rsidP="00754C2E">
      <w:pPr>
        <w:numPr>
          <w:ilvl w:val="0"/>
          <w:numId w:val="26"/>
        </w:numPr>
        <w:jc w:val="both"/>
        <w:rPr>
          <w:rFonts w:ascii="Tahoma" w:hAnsi="Tahoma" w:cs="Tahoma"/>
          <w:sz w:val="22"/>
          <w:szCs w:val="22"/>
        </w:rPr>
      </w:pPr>
      <w:r w:rsidRPr="009B745C">
        <w:rPr>
          <w:rFonts w:ascii="Tahoma" w:hAnsi="Tahoma" w:cs="Tahoma"/>
          <w:sz w:val="22"/>
          <w:szCs w:val="22"/>
        </w:rPr>
        <w:t xml:space="preserve">izjavljamo, </w:t>
      </w:r>
      <w:r w:rsidR="00DD436E" w:rsidRPr="009B745C">
        <w:rPr>
          <w:rFonts w:ascii="Tahoma" w:hAnsi="Tahoma" w:cs="Tahoma"/>
          <w:sz w:val="22"/>
          <w:szCs w:val="22"/>
        </w:rPr>
        <w:t>da bomo vsaj _____ % celotne storitve izvedli z lastnimi delavci, ki so pri nas v delovnem razmerju (sklenjena pogodba o zaposlitvi za nedoločen čas).</w:t>
      </w:r>
    </w:p>
    <w:p w:rsidR="00DD436E" w:rsidRPr="009B745C" w:rsidRDefault="00537708" w:rsidP="00754C2E">
      <w:pPr>
        <w:numPr>
          <w:ilvl w:val="0"/>
          <w:numId w:val="26"/>
        </w:numPr>
        <w:jc w:val="both"/>
        <w:rPr>
          <w:rFonts w:ascii="Tahoma" w:hAnsi="Tahoma" w:cs="Tahoma"/>
          <w:sz w:val="22"/>
          <w:szCs w:val="22"/>
        </w:rPr>
      </w:pPr>
      <w:r w:rsidRPr="009B745C">
        <w:rPr>
          <w:rFonts w:ascii="Tahoma" w:hAnsi="Tahoma" w:cs="Tahoma"/>
          <w:sz w:val="22"/>
          <w:szCs w:val="22"/>
        </w:rPr>
        <w:t xml:space="preserve">prav tako izjavljamo, </w:t>
      </w:r>
      <w:r w:rsidR="00DD436E" w:rsidRPr="009B745C">
        <w:rPr>
          <w:rFonts w:ascii="Tahoma" w:hAnsi="Tahoma" w:cs="Tahoma"/>
          <w:sz w:val="22"/>
          <w:szCs w:val="22"/>
        </w:rPr>
        <w:t>da bodo tudi podizvajalci izvajali prevoze z delavci, ki so pri njih v delovnem razmerju (sklenjena pogodba o zaposlitvi za nedoločen čas).</w:t>
      </w:r>
    </w:p>
    <w:p w:rsidR="00DD436E" w:rsidRPr="009B745C" w:rsidRDefault="00DD436E" w:rsidP="00DD436E">
      <w:pPr>
        <w:jc w:val="both"/>
        <w:rPr>
          <w:rFonts w:ascii="Tahoma" w:hAnsi="Tahoma" w:cs="Tahoma"/>
          <w:b/>
          <w:sz w:val="22"/>
          <w:szCs w:val="22"/>
        </w:rPr>
      </w:pPr>
    </w:p>
    <w:p w:rsidR="00DD436E" w:rsidRPr="009B745C" w:rsidRDefault="00DD436E" w:rsidP="00DD436E">
      <w:pPr>
        <w:jc w:val="both"/>
        <w:rPr>
          <w:rFonts w:ascii="Tahoma" w:hAnsi="Tahoma" w:cs="Tahoma"/>
          <w:b/>
          <w:sz w:val="22"/>
          <w:szCs w:val="22"/>
        </w:rPr>
      </w:pPr>
      <w:r w:rsidRPr="009B745C">
        <w:rPr>
          <w:rFonts w:ascii="Tahoma" w:hAnsi="Tahoma" w:cs="Tahoma"/>
          <w:b/>
          <w:sz w:val="22"/>
          <w:szCs w:val="22"/>
        </w:rPr>
        <w:t>SEZNAM PODIZVAJALCEV</w:t>
      </w:r>
    </w:p>
    <w:p w:rsidR="00DD436E" w:rsidRPr="009B745C" w:rsidRDefault="00DD436E" w:rsidP="00DD436E">
      <w:pPr>
        <w:jc w:val="both"/>
        <w:rPr>
          <w:rFonts w:ascii="Tahoma" w:hAnsi="Tahoma" w:cs="Tahoma"/>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DD436E" w:rsidRPr="009B745C" w:rsidTr="00D1523D">
        <w:tc>
          <w:tcPr>
            <w:tcW w:w="817" w:type="dxa"/>
          </w:tcPr>
          <w:p w:rsidR="00DD436E" w:rsidRPr="009B745C" w:rsidRDefault="00DD436E" w:rsidP="00DD436E">
            <w:pPr>
              <w:jc w:val="both"/>
              <w:rPr>
                <w:rFonts w:ascii="Tahoma" w:hAnsi="Tahoma" w:cs="Tahoma"/>
                <w:b/>
                <w:sz w:val="22"/>
                <w:szCs w:val="22"/>
              </w:rPr>
            </w:pPr>
            <w:proofErr w:type="spellStart"/>
            <w:r w:rsidRPr="009B745C">
              <w:rPr>
                <w:rFonts w:ascii="Tahoma" w:hAnsi="Tahoma" w:cs="Tahoma"/>
                <w:b/>
                <w:sz w:val="22"/>
                <w:szCs w:val="22"/>
              </w:rPr>
              <w:t>Zap</w:t>
            </w:r>
            <w:proofErr w:type="spellEnd"/>
            <w:r w:rsidRPr="009B745C">
              <w:rPr>
                <w:rFonts w:ascii="Tahoma" w:hAnsi="Tahoma" w:cs="Tahoma"/>
                <w:b/>
                <w:sz w:val="22"/>
                <w:szCs w:val="22"/>
              </w:rPr>
              <w:t>.</w:t>
            </w:r>
          </w:p>
          <w:p w:rsidR="00DD436E" w:rsidRPr="009B745C" w:rsidRDefault="00DD436E" w:rsidP="00DD436E">
            <w:pPr>
              <w:jc w:val="both"/>
              <w:rPr>
                <w:rFonts w:ascii="Tahoma" w:hAnsi="Tahoma" w:cs="Tahoma"/>
                <w:b/>
                <w:sz w:val="22"/>
                <w:szCs w:val="22"/>
              </w:rPr>
            </w:pPr>
            <w:r w:rsidRPr="009B745C">
              <w:rPr>
                <w:rFonts w:ascii="Tahoma" w:hAnsi="Tahoma" w:cs="Tahoma"/>
                <w:b/>
                <w:sz w:val="22"/>
                <w:szCs w:val="22"/>
              </w:rPr>
              <w:t>št.</w:t>
            </w:r>
          </w:p>
        </w:tc>
        <w:tc>
          <w:tcPr>
            <w:tcW w:w="2410" w:type="dxa"/>
          </w:tcPr>
          <w:p w:rsidR="00DD436E" w:rsidRPr="009B745C" w:rsidRDefault="00DD436E" w:rsidP="00DD436E">
            <w:pPr>
              <w:jc w:val="both"/>
              <w:rPr>
                <w:rFonts w:ascii="Tahoma" w:hAnsi="Tahoma" w:cs="Tahoma"/>
                <w:b/>
                <w:sz w:val="22"/>
                <w:szCs w:val="22"/>
              </w:rPr>
            </w:pPr>
          </w:p>
          <w:p w:rsidR="00DD436E" w:rsidRPr="009B745C" w:rsidRDefault="00DD436E" w:rsidP="00DD436E">
            <w:pPr>
              <w:jc w:val="both"/>
              <w:rPr>
                <w:rFonts w:ascii="Tahoma" w:hAnsi="Tahoma" w:cs="Tahoma"/>
                <w:b/>
                <w:sz w:val="22"/>
                <w:szCs w:val="22"/>
              </w:rPr>
            </w:pPr>
            <w:r w:rsidRPr="009B745C">
              <w:rPr>
                <w:rFonts w:ascii="Tahoma" w:hAnsi="Tahoma" w:cs="Tahoma"/>
                <w:b/>
                <w:sz w:val="22"/>
                <w:szCs w:val="22"/>
              </w:rPr>
              <w:t>PODIZVAJALEC</w:t>
            </w:r>
          </w:p>
          <w:p w:rsidR="00DD436E" w:rsidRPr="009B745C" w:rsidRDefault="00DD436E" w:rsidP="00DD436E">
            <w:pPr>
              <w:jc w:val="both"/>
              <w:rPr>
                <w:rFonts w:ascii="Tahoma" w:hAnsi="Tahoma" w:cs="Tahoma"/>
                <w:b/>
                <w:sz w:val="22"/>
                <w:szCs w:val="22"/>
              </w:rPr>
            </w:pPr>
          </w:p>
        </w:tc>
        <w:tc>
          <w:tcPr>
            <w:tcW w:w="2977" w:type="dxa"/>
          </w:tcPr>
          <w:p w:rsidR="00DD436E" w:rsidRPr="009B745C" w:rsidRDefault="00DD436E" w:rsidP="00DD436E">
            <w:pPr>
              <w:jc w:val="both"/>
              <w:rPr>
                <w:rFonts w:ascii="Tahoma" w:hAnsi="Tahoma" w:cs="Tahoma"/>
                <w:b/>
                <w:sz w:val="22"/>
                <w:szCs w:val="22"/>
              </w:rPr>
            </w:pPr>
          </w:p>
          <w:p w:rsidR="00DD436E" w:rsidRPr="009B745C" w:rsidRDefault="00DD436E" w:rsidP="00DD436E">
            <w:pPr>
              <w:jc w:val="both"/>
              <w:rPr>
                <w:rFonts w:ascii="Tahoma" w:hAnsi="Tahoma" w:cs="Tahoma"/>
                <w:b/>
                <w:sz w:val="22"/>
                <w:szCs w:val="22"/>
              </w:rPr>
            </w:pPr>
            <w:r w:rsidRPr="009B745C">
              <w:rPr>
                <w:rFonts w:ascii="Tahoma" w:hAnsi="Tahoma" w:cs="Tahoma"/>
                <w:b/>
                <w:sz w:val="22"/>
                <w:szCs w:val="22"/>
              </w:rPr>
              <w:t>OPIS DEL KI JIH BO IZVEDEL</w:t>
            </w:r>
          </w:p>
          <w:p w:rsidR="00DD436E" w:rsidRPr="009B745C" w:rsidRDefault="00DD436E" w:rsidP="00DD436E">
            <w:pPr>
              <w:jc w:val="both"/>
              <w:rPr>
                <w:rFonts w:ascii="Tahoma" w:hAnsi="Tahoma" w:cs="Tahoma"/>
                <w:b/>
                <w:sz w:val="22"/>
                <w:szCs w:val="22"/>
              </w:rPr>
            </w:pPr>
          </w:p>
        </w:tc>
        <w:tc>
          <w:tcPr>
            <w:tcW w:w="1563" w:type="dxa"/>
            <w:vAlign w:val="center"/>
          </w:tcPr>
          <w:p w:rsidR="00DD436E" w:rsidRPr="009B745C" w:rsidRDefault="00DD436E" w:rsidP="00DD436E">
            <w:pPr>
              <w:jc w:val="both"/>
              <w:rPr>
                <w:rFonts w:ascii="Tahoma" w:hAnsi="Tahoma" w:cs="Tahoma"/>
                <w:b/>
                <w:sz w:val="22"/>
                <w:szCs w:val="22"/>
              </w:rPr>
            </w:pPr>
            <w:r w:rsidRPr="009B745C">
              <w:rPr>
                <w:rFonts w:ascii="Tahoma" w:hAnsi="Tahoma" w:cs="Tahoma"/>
                <w:b/>
                <w:sz w:val="22"/>
                <w:szCs w:val="22"/>
              </w:rPr>
              <w:t>VREDNOST DEL</w:t>
            </w:r>
          </w:p>
        </w:tc>
        <w:tc>
          <w:tcPr>
            <w:tcW w:w="1697" w:type="dxa"/>
            <w:vAlign w:val="center"/>
          </w:tcPr>
          <w:p w:rsidR="00DD436E" w:rsidRPr="009B745C" w:rsidRDefault="00DD436E" w:rsidP="00DD436E">
            <w:pPr>
              <w:jc w:val="both"/>
              <w:rPr>
                <w:rFonts w:ascii="Tahoma" w:hAnsi="Tahoma" w:cs="Tahoma"/>
                <w:b/>
                <w:sz w:val="22"/>
                <w:szCs w:val="22"/>
              </w:rPr>
            </w:pPr>
            <w:r w:rsidRPr="009B745C">
              <w:rPr>
                <w:rFonts w:ascii="Tahoma" w:hAnsi="Tahoma" w:cs="Tahoma"/>
                <w:b/>
                <w:sz w:val="22"/>
                <w:szCs w:val="22"/>
              </w:rPr>
              <w:t>RAZMERJE DEL V %</w:t>
            </w:r>
          </w:p>
        </w:tc>
      </w:tr>
      <w:tr w:rsidR="00DD436E" w:rsidRPr="009B745C" w:rsidTr="00D1523D">
        <w:trPr>
          <w:trHeight w:val="469"/>
        </w:trPr>
        <w:tc>
          <w:tcPr>
            <w:tcW w:w="817" w:type="dxa"/>
          </w:tcPr>
          <w:p w:rsidR="00DD436E" w:rsidRPr="009B745C" w:rsidRDefault="00DD436E" w:rsidP="00DD436E">
            <w:pPr>
              <w:jc w:val="both"/>
              <w:rPr>
                <w:rFonts w:ascii="Tahoma" w:hAnsi="Tahoma" w:cs="Tahoma"/>
                <w:sz w:val="22"/>
                <w:szCs w:val="22"/>
              </w:rPr>
            </w:pPr>
            <w:r w:rsidRPr="009B745C">
              <w:rPr>
                <w:rFonts w:ascii="Tahoma" w:hAnsi="Tahoma" w:cs="Tahoma"/>
                <w:sz w:val="22"/>
                <w:szCs w:val="22"/>
              </w:rPr>
              <w:t>1.</w:t>
            </w:r>
          </w:p>
        </w:tc>
        <w:tc>
          <w:tcPr>
            <w:tcW w:w="2410" w:type="dxa"/>
            <w:shd w:val="clear" w:color="auto" w:fill="auto"/>
          </w:tcPr>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p>
        </w:tc>
        <w:tc>
          <w:tcPr>
            <w:tcW w:w="2977" w:type="dxa"/>
          </w:tcPr>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p>
        </w:tc>
        <w:tc>
          <w:tcPr>
            <w:tcW w:w="1563" w:type="dxa"/>
          </w:tcPr>
          <w:p w:rsidR="00DD436E" w:rsidRPr="009B745C" w:rsidRDefault="00DD436E" w:rsidP="00DD436E">
            <w:pPr>
              <w:jc w:val="both"/>
              <w:rPr>
                <w:rFonts w:ascii="Tahoma" w:hAnsi="Tahoma" w:cs="Tahoma"/>
                <w:sz w:val="22"/>
                <w:szCs w:val="22"/>
              </w:rPr>
            </w:pPr>
          </w:p>
        </w:tc>
        <w:tc>
          <w:tcPr>
            <w:tcW w:w="1697" w:type="dxa"/>
            <w:vAlign w:val="center"/>
          </w:tcPr>
          <w:p w:rsidR="00DD436E" w:rsidRPr="009B745C" w:rsidRDefault="00DD436E" w:rsidP="00DD436E">
            <w:pPr>
              <w:jc w:val="both"/>
              <w:rPr>
                <w:rFonts w:ascii="Tahoma" w:hAnsi="Tahoma" w:cs="Tahoma"/>
                <w:sz w:val="22"/>
                <w:szCs w:val="22"/>
              </w:rPr>
            </w:pPr>
          </w:p>
        </w:tc>
      </w:tr>
      <w:tr w:rsidR="00DD436E" w:rsidRPr="009B745C" w:rsidTr="00D1523D">
        <w:trPr>
          <w:trHeight w:val="404"/>
        </w:trPr>
        <w:tc>
          <w:tcPr>
            <w:tcW w:w="817" w:type="dxa"/>
          </w:tcPr>
          <w:p w:rsidR="00DD436E" w:rsidRPr="009B745C" w:rsidRDefault="00DD436E" w:rsidP="00DD436E">
            <w:pPr>
              <w:jc w:val="both"/>
              <w:rPr>
                <w:rFonts w:ascii="Tahoma" w:hAnsi="Tahoma" w:cs="Tahoma"/>
                <w:sz w:val="22"/>
                <w:szCs w:val="22"/>
              </w:rPr>
            </w:pPr>
            <w:r w:rsidRPr="009B745C">
              <w:rPr>
                <w:rFonts w:ascii="Tahoma" w:hAnsi="Tahoma" w:cs="Tahoma"/>
                <w:sz w:val="22"/>
                <w:szCs w:val="22"/>
              </w:rPr>
              <w:t>2.</w:t>
            </w:r>
          </w:p>
        </w:tc>
        <w:tc>
          <w:tcPr>
            <w:tcW w:w="2410" w:type="dxa"/>
            <w:shd w:val="clear" w:color="auto" w:fill="auto"/>
          </w:tcPr>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p>
        </w:tc>
        <w:tc>
          <w:tcPr>
            <w:tcW w:w="2977" w:type="dxa"/>
          </w:tcPr>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p>
        </w:tc>
        <w:tc>
          <w:tcPr>
            <w:tcW w:w="1563" w:type="dxa"/>
          </w:tcPr>
          <w:p w:rsidR="00DD436E" w:rsidRPr="009B745C" w:rsidRDefault="00DD436E" w:rsidP="00DD436E">
            <w:pPr>
              <w:jc w:val="both"/>
              <w:rPr>
                <w:rFonts w:ascii="Tahoma" w:hAnsi="Tahoma" w:cs="Tahoma"/>
                <w:sz w:val="22"/>
                <w:szCs w:val="22"/>
              </w:rPr>
            </w:pPr>
          </w:p>
        </w:tc>
        <w:tc>
          <w:tcPr>
            <w:tcW w:w="1697" w:type="dxa"/>
            <w:vAlign w:val="center"/>
          </w:tcPr>
          <w:p w:rsidR="00DD436E" w:rsidRPr="009B745C" w:rsidRDefault="00DD436E" w:rsidP="00DD436E">
            <w:pPr>
              <w:jc w:val="both"/>
              <w:rPr>
                <w:rFonts w:ascii="Tahoma" w:hAnsi="Tahoma" w:cs="Tahoma"/>
                <w:sz w:val="22"/>
                <w:szCs w:val="22"/>
              </w:rPr>
            </w:pPr>
          </w:p>
        </w:tc>
      </w:tr>
      <w:tr w:rsidR="00026EA6" w:rsidRPr="009B745C" w:rsidTr="00D1523D">
        <w:trPr>
          <w:trHeight w:val="404"/>
        </w:trPr>
        <w:tc>
          <w:tcPr>
            <w:tcW w:w="817" w:type="dxa"/>
          </w:tcPr>
          <w:p w:rsidR="00026EA6" w:rsidRDefault="00026EA6" w:rsidP="00DD436E">
            <w:pPr>
              <w:jc w:val="both"/>
              <w:rPr>
                <w:rFonts w:ascii="Tahoma" w:hAnsi="Tahoma" w:cs="Tahoma"/>
                <w:sz w:val="22"/>
                <w:szCs w:val="22"/>
              </w:rPr>
            </w:pPr>
            <w:r>
              <w:rPr>
                <w:rFonts w:ascii="Tahoma" w:hAnsi="Tahoma" w:cs="Tahoma"/>
                <w:sz w:val="22"/>
                <w:szCs w:val="22"/>
              </w:rPr>
              <w:t>3.</w:t>
            </w:r>
          </w:p>
          <w:p w:rsidR="00026EA6" w:rsidRDefault="00026EA6" w:rsidP="00DD436E">
            <w:pPr>
              <w:jc w:val="both"/>
              <w:rPr>
                <w:rFonts w:ascii="Tahoma" w:hAnsi="Tahoma" w:cs="Tahoma"/>
                <w:sz w:val="22"/>
                <w:szCs w:val="22"/>
              </w:rPr>
            </w:pPr>
          </w:p>
          <w:p w:rsidR="00026EA6" w:rsidRPr="009B745C" w:rsidRDefault="00026EA6" w:rsidP="00DD436E">
            <w:pPr>
              <w:jc w:val="both"/>
              <w:rPr>
                <w:rFonts w:ascii="Tahoma" w:hAnsi="Tahoma" w:cs="Tahoma"/>
                <w:sz w:val="22"/>
                <w:szCs w:val="22"/>
              </w:rPr>
            </w:pPr>
          </w:p>
        </w:tc>
        <w:tc>
          <w:tcPr>
            <w:tcW w:w="2410" w:type="dxa"/>
            <w:shd w:val="clear" w:color="auto" w:fill="auto"/>
          </w:tcPr>
          <w:p w:rsidR="00026EA6" w:rsidRPr="009B745C" w:rsidRDefault="00026EA6" w:rsidP="00DD436E">
            <w:pPr>
              <w:jc w:val="both"/>
              <w:rPr>
                <w:rFonts w:ascii="Tahoma" w:hAnsi="Tahoma" w:cs="Tahoma"/>
                <w:sz w:val="22"/>
                <w:szCs w:val="22"/>
              </w:rPr>
            </w:pPr>
          </w:p>
        </w:tc>
        <w:tc>
          <w:tcPr>
            <w:tcW w:w="2977" w:type="dxa"/>
          </w:tcPr>
          <w:p w:rsidR="00026EA6" w:rsidRPr="009B745C" w:rsidRDefault="00026EA6" w:rsidP="00DD436E">
            <w:pPr>
              <w:jc w:val="both"/>
              <w:rPr>
                <w:rFonts w:ascii="Tahoma" w:hAnsi="Tahoma" w:cs="Tahoma"/>
                <w:sz w:val="22"/>
                <w:szCs w:val="22"/>
              </w:rPr>
            </w:pPr>
          </w:p>
        </w:tc>
        <w:tc>
          <w:tcPr>
            <w:tcW w:w="1563" w:type="dxa"/>
          </w:tcPr>
          <w:p w:rsidR="00026EA6" w:rsidRPr="009B745C" w:rsidRDefault="00026EA6" w:rsidP="00DD436E">
            <w:pPr>
              <w:jc w:val="both"/>
              <w:rPr>
                <w:rFonts w:ascii="Tahoma" w:hAnsi="Tahoma" w:cs="Tahoma"/>
                <w:sz w:val="22"/>
                <w:szCs w:val="22"/>
              </w:rPr>
            </w:pPr>
          </w:p>
        </w:tc>
        <w:tc>
          <w:tcPr>
            <w:tcW w:w="1697" w:type="dxa"/>
            <w:vAlign w:val="center"/>
          </w:tcPr>
          <w:p w:rsidR="00026EA6" w:rsidRPr="009B745C" w:rsidRDefault="00026EA6" w:rsidP="00DD436E">
            <w:pPr>
              <w:jc w:val="both"/>
              <w:rPr>
                <w:rFonts w:ascii="Tahoma" w:hAnsi="Tahoma" w:cs="Tahoma"/>
                <w:sz w:val="22"/>
                <w:szCs w:val="22"/>
              </w:rPr>
            </w:pPr>
          </w:p>
        </w:tc>
      </w:tr>
    </w:tbl>
    <w:p w:rsidR="00DD436E" w:rsidRPr="009B745C" w:rsidRDefault="00DD436E" w:rsidP="00DD436E">
      <w:pPr>
        <w:jc w:val="both"/>
        <w:rPr>
          <w:rFonts w:ascii="Tahoma" w:hAnsi="Tahoma" w:cs="Tahoma"/>
          <w:sz w:val="22"/>
          <w:szCs w:val="22"/>
        </w:rPr>
      </w:pPr>
    </w:p>
    <w:p w:rsidR="005453CF" w:rsidRPr="009B745C" w:rsidRDefault="005453CF"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rPr>
      </w:pPr>
      <w:r w:rsidRPr="009B745C">
        <w:rPr>
          <w:rFonts w:ascii="Tahoma" w:hAnsi="Tahoma" w:cs="Tahoma"/>
          <w:sz w:val="22"/>
          <w:szCs w:val="22"/>
        </w:rPr>
        <w:t>Izjavljamo, da bomo v primeru, da bomo izbrani v postopku oddaje javnega naročila, v celoti odgovarjali za delo podizvajalcev, ki smo jih navedli v zgornji tabeli.</w:t>
      </w:r>
    </w:p>
    <w:p w:rsidR="00DD436E" w:rsidRPr="009B745C" w:rsidRDefault="00DD436E" w:rsidP="00DD436E">
      <w:pPr>
        <w:jc w:val="both"/>
        <w:rPr>
          <w:rFonts w:ascii="Tahoma" w:hAnsi="Tahoma" w:cs="Tahoma"/>
          <w:sz w:val="22"/>
          <w:szCs w:val="22"/>
        </w:rPr>
      </w:pPr>
    </w:p>
    <w:p w:rsidR="00DD436E" w:rsidRPr="009B745C" w:rsidRDefault="00DD436E" w:rsidP="00DD436E">
      <w:pPr>
        <w:jc w:val="both"/>
        <w:rPr>
          <w:rFonts w:ascii="Tahoma" w:hAnsi="Tahoma" w:cs="Tahoma"/>
          <w:sz w:val="22"/>
          <w:szCs w:val="22"/>
          <w:u w:val="single"/>
        </w:rPr>
      </w:pPr>
      <w:r w:rsidRPr="009B745C">
        <w:rPr>
          <w:rFonts w:ascii="Tahoma" w:hAnsi="Tahoma" w:cs="Tahoma"/>
          <w:bCs/>
          <w:sz w:val="22"/>
          <w:szCs w:val="22"/>
        </w:rPr>
        <w:t>Podizvajalec zahteva neposredno plačilo (</w:t>
      </w:r>
      <w:r w:rsidRPr="009B745C">
        <w:rPr>
          <w:rFonts w:ascii="Tahoma" w:hAnsi="Tahoma" w:cs="Tahoma"/>
          <w:i/>
          <w:sz w:val="22"/>
          <w:szCs w:val="22"/>
        </w:rPr>
        <w:t>opomba:</w:t>
      </w:r>
      <w:r w:rsidRPr="009B745C">
        <w:rPr>
          <w:rFonts w:ascii="Tahoma" w:hAnsi="Tahoma" w:cs="Tahoma"/>
          <w:sz w:val="22"/>
          <w:szCs w:val="22"/>
        </w:rPr>
        <w:t xml:space="preserve"> </w:t>
      </w:r>
      <w:r w:rsidRPr="009B745C">
        <w:rPr>
          <w:rFonts w:ascii="Tahoma" w:hAnsi="Tahoma" w:cs="Tahoma"/>
          <w:i/>
          <w:sz w:val="22"/>
          <w:szCs w:val="22"/>
          <w:u w:val="single"/>
        </w:rPr>
        <w:t>obvezno ustrezno obkrožite</w:t>
      </w:r>
      <w:r w:rsidRPr="009B745C">
        <w:rPr>
          <w:rFonts w:ascii="Tahoma" w:hAnsi="Tahoma" w:cs="Tahoma"/>
          <w:sz w:val="22"/>
          <w:szCs w:val="22"/>
          <w:u w:val="single"/>
        </w:rPr>
        <w:t>!):</w:t>
      </w:r>
    </w:p>
    <w:p w:rsidR="00DD436E" w:rsidRPr="009B745C" w:rsidRDefault="00DD436E" w:rsidP="00DD436E">
      <w:pPr>
        <w:jc w:val="both"/>
        <w:rPr>
          <w:rFonts w:ascii="Tahoma" w:hAnsi="Tahoma" w:cs="Tahoma"/>
          <w:bCs/>
          <w:sz w:val="22"/>
          <w:szCs w:val="22"/>
        </w:rPr>
      </w:pPr>
    </w:p>
    <w:p w:rsidR="00DD436E" w:rsidRPr="009B745C" w:rsidRDefault="00DD436E" w:rsidP="00DD436E">
      <w:pPr>
        <w:jc w:val="both"/>
        <w:rPr>
          <w:rFonts w:ascii="Tahoma" w:hAnsi="Tahoma" w:cs="Tahoma"/>
          <w:bCs/>
          <w:sz w:val="22"/>
          <w:szCs w:val="22"/>
        </w:rPr>
      </w:pPr>
      <w:r w:rsidRPr="009B745C">
        <w:rPr>
          <w:rFonts w:ascii="Tahoma" w:hAnsi="Tahoma" w:cs="Tahoma"/>
          <w:bCs/>
          <w:sz w:val="22"/>
          <w:szCs w:val="22"/>
        </w:rPr>
        <w:t>DA</w:t>
      </w:r>
      <w:r w:rsidRPr="009B745C">
        <w:rPr>
          <w:rFonts w:ascii="Tahoma" w:hAnsi="Tahoma" w:cs="Tahoma"/>
          <w:bCs/>
          <w:sz w:val="22"/>
          <w:szCs w:val="22"/>
        </w:rPr>
        <w:tab/>
      </w:r>
      <w:r w:rsidRPr="009B745C">
        <w:rPr>
          <w:rFonts w:ascii="Tahoma" w:hAnsi="Tahoma" w:cs="Tahoma"/>
          <w:bCs/>
          <w:sz w:val="22"/>
          <w:szCs w:val="22"/>
        </w:rPr>
        <w:tab/>
      </w:r>
      <w:r w:rsidRPr="009B745C">
        <w:rPr>
          <w:rFonts w:ascii="Tahoma" w:hAnsi="Tahoma" w:cs="Tahoma"/>
          <w:bCs/>
          <w:sz w:val="22"/>
          <w:szCs w:val="22"/>
        </w:rPr>
        <w:tab/>
        <w:t>NE</w:t>
      </w:r>
    </w:p>
    <w:p w:rsidR="00DD436E" w:rsidRPr="009B745C" w:rsidRDefault="00DD436E" w:rsidP="00DD436E">
      <w:pPr>
        <w:jc w:val="both"/>
        <w:rPr>
          <w:rFonts w:ascii="Tahoma" w:hAnsi="Tahoma" w:cs="Tahoma"/>
          <w:sz w:val="22"/>
          <w:szCs w:val="22"/>
        </w:rPr>
      </w:pPr>
    </w:p>
    <w:p w:rsidR="00DD436E" w:rsidRPr="009B745C" w:rsidRDefault="00DD436E" w:rsidP="005C71B2">
      <w:pPr>
        <w:jc w:val="both"/>
        <w:rPr>
          <w:rFonts w:ascii="Tahoma" w:hAnsi="Tahoma" w:cs="Tahoma"/>
          <w:sz w:val="22"/>
          <w:szCs w:val="22"/>
        </w:rPr>
      </w:pPr>
      <w:r w:rsidRPr="009B745C">
        <w:rPr>
          <w:rFonts w:ascii="Tahoma" w:hAnsi="Tahoma" w:cs="Tahoma"/>
          <w:sz w:val="22"/>
          <w:szCs w:val="22"/>
        </w:rPr>
        <w:t>V skladu z zahtevo iz razpisne dokumentacije za tem obrazcem prilagamo</w:t>
      </w:r>
      <w:r w:rsidR="005453CF" w:rsidRPr="009B745C">
        <w:rPr>
          <w:rFonts w:ascii="Tahoma" w:hAnsi="Tahoma" w:cs="Tahoma"/>
          <w:sz w:val="22"/>
          <w:szCs w:val="22"/>
        </w:rPr>
        <w:t xml:space="preserve"> </w:t>
      </w:r>
      <w:r w:rsidR="005453CF" w:rsidRPr="009B745C">
        <w:rPr>
          <w:rFonts w:ascii="Tahoma" w:hAnsi="Tahoma" w:cs="Tahoma"/>
          <w:b/>
          <w:sz w:val="22"/>
          <w:szCs w:val="22"/>
        </w:rPr>
        <w:t>d</w:t>
      </w:r>
      <w:r w:rsidRPr="009B745C">
        <w:rPr>
          <w:rFonts w:ascii="Tahoma" w:hAnsi="Tahoma" w:cs="Tahoma"/>
          <w:b/>
          <w:sz w:val="22"/>
          <w:szCs w:val="22"/>
        </w:rPr>
        <w:t>ogovor o skupnem sodelovanju s podizvajalcem pri izvedbi naročila</w:t>
      </w:r>
      <w:r w:rsidRPr="009B745C">
        <w:rPr>
          <w:rFonts w:ascii="Tahoma" w:hAnsi="Tahoma" w:cs="Tahoma"/>
          <w:sz w:val="22"/>
          <w:szCs w:val="22"/>
        </w:rPr>
        <w:t>, za vsakega od v zgornji tabeli navedenega podizvajalca.</w:t>
      </w:r>
    </w:p>
    <w:p w:rsidR="00DD436E" w:rsidRPr="009B745C" w:rsidRDefault="00DD436E" w:rsidP="00DD436E">
      <w:pPr>
        <w:jc w:val="both"/>
        <w:rPr>
          <w:rFonts w:ascii="Tahoma" w:hAnsi="Tahoma" w:cs="Tahoma"/>
          <w:sz w:val="22"/>
          <w:szCs w:val="22"/>
        </w:rPr>
      </w:pPr>
    </w:p>
    <w:p w:rsidR="00DD436E" w:rsidRPr="009B745C" w:rsidRDefault="00DD436E" w:rsidP="007524EE">
      <w:pPr>
        <w:jc w:val="center"/>
        <w:rPr>
          <w:rFonts w:ascii="Tahoma" w:hAnsi="Tahoma" w:cs="Tahoma"/>
          <w:b/>
          <w:bCs/>
          <w:sz w:val="22"/>
          <w:szCs w:val="22"/>
        </w:rPr>
      </w:pPr>
      <w:r w:rsidRPr="009B745C">
        <w:rPr>
          <w:rFonts w:ascii="Tahoma" w:hAnsi="Tahoma" w:cs="Tahoma"/>
          <w:b/>
          <w:bCs/>
          <w:sz w:val="22"/>
          <w:szCs w:val="22"/>
        </w:rPr>
        <w:t>V.</w:t>
      </w:r>
    </w:p>
    <w:p w:rsidR="00A563E3" w:rsidRPr="009B745C" w:rsidRDefault="00A563E3" w:rsidP="00955043">
      <w:pPr>
        <w:rPr>
          <w:rFonts w:ascii="Tahoma" w:hAnsi="Tahoma" w:cs="Tahoma"/>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28595B" w:rsidRPr="009B745C">
        <w:tc>
          <w:tcPr>
            <w:tcW w:w="9322" w:type="dxa"/>
          </w:tcPr>
          <w:p w:rsidR="0028595B" w:rsidRPr="009B745C" w:rsidRDefault="0028595B" w:rsidP="00F85AD8">
            <w:pPr>
              <w:numPr>
                <w:ilvl w:val="12"/>
                <w:numId w:val="0"/>
              </w:numPr>
              <w:rPr>
                <w:rFonts w:ascii="Tahoma" w:hAnsi="Tahoma" w:cs="Tahoma"/>
                <w:b/>
                <w:sz w:val="22"/>
                <w:szCs w:val="22"/>
              </w:rPr>
            </w:pPr>
          </w:p>
          <w:p w:rsidR="0028595B" w:rsidRPr="009B745C" w:rsidRDefault="0028595B" w:rsidP="00F85AD8">
            <w:pPr>
              <w:numPr>
                <w:ilvl w:val="12"/>
                <w:numId w:val="0"/>
              </w:numPr>
              <w:rPr>
                <w:rFonts w:ascii="Tahoma" w:hAnsi="Tahoma" w:cs="Tahoma"/>
                <w:b/>
                <w:sz w:val="22"/>
                <w:szCs w:val="22"/>
              </w:rPr>
            </w:pPr>
            <w:r w:rsidRPr="009B745C">
              <w:rPr>
                <w:rFonts w:ascii="Tahoma" w:hAnsi="Tahoma" w:cs="Tahoma"/>
                <w:b/>
                <w:sz w:val="22"/>
                <w:szCs w:val="22"/>
              </w:rPr>
              <w:t>Kontaktna oseba</w:t>
            </w:r>
            <w:r w:rsidR="00BB3FF9" w:rsidRPr="009B745C">
              <w:rPr>
                <w:rFonts w:ascii="Tahoma" w:hAnsi="Tahoma" w:cs="Tahoma"/>
                <w:b/>
                <w:sz w:val="22"/>
                <w:szCs w:val="22"/>
              </w:rPr>
              <w:t xml:space="preserve"> za obveščanje o naročilu</w:t>
            </w:r>
            <w:r w:rsidRPr="009B745C">
              <w:rPr>
                <w:rFonts w:ascii="Tahoma" w:hAnsi="Tahoma" w:cs="Tahoma"/>
                <w:b/>
                <w:sz w:val="22"/>
                <w:szCs w:val="22"/>
              </w:rPr>
              <w:t xml:space="preserve"> </w:t>
            </w:r>
            <w:r w:rsidRPr="009B745C">
              <w:rPr>
                <w:rFonts w:ascii="Tahoma" w:hAnsi="Tahoma" w:cs="Tahoma"/>
                <w:sz w:val="22"/>
                <w:szCs w:val="22"/>
              </w:rPr>
              <w:t xml:space="preserve">(navesti tudi tel. </w:t>
            </w:r>
            <w:r w:rsidR="00DD2969" w:rsidRPr="009B745C">
              <w:rPr>
                <w:rFonts w:ascii="Tahoma" w:hAnsi="Tahoma" w:cs="Tahoma"/>
                <w:sz w:val="22"/>
                <w:szCs w:val="22"/>
              </w:rPr>
              <w:t>š</w:t>
            </w:r>
            <w:r w:rsidRPr="009B745C">
              <w:rPr>
                <w:rFonts w:ascii="Tahoma" w:hAnsi="Tahoma" w:cs="Tahoma"/>
                <w:sz w:val="22"/>
                <w:szCs w:val="22"/>
              </w:rPr>
              <w:t xml:space="preserve">t. </w:t>
            </w:r>
            <w:r w:rsidR="00DD2969" w:rsidRPr="009B745C">
              <w:rPr>
                <w:rFonts w:ascii="Tahoma" w:hAnsi="Tahoma" w:cs="Tahoma"/>
                <w:sz w:val="22"/>
                <w:szCs w:val="22"/>
              </w:rPr>
              <w:t>i</w:t>
            </w:r>
            <w:r w:rsidRPr="009B745C">
              <w:rPr>
                <w:rFonts w:ascii="Tahoma" w:hAnsi="Tahoma" w:cs="Tahoma"/>
                <w:sz w:val="22"/>
                <w:szCs w:val="22"/>
              </w:rPr>
              <w:t xml:space="preserve">n št. </w:t>
            </w:r>
            <w:r w:rsidR="00DD2969" w:rsidRPr="009B745C">
              <w:rPr>
                <w:rFonts w:ascii="Tahoma" w:hAnsi="Tahoma" w:cs="Tahoma"/>
                <w:sz w:val="22"/>
                <w:szCs w:val="22"/>
              </w:rPr>
              <w:t>t</w:t>
            </w:r>
            <w:r w:rsidRPr="009B745C">
              <w:rPr>
                <w:rFonts w:ascii="Tahoma" w:hAnsi="Tahoma" w:cs="Tahoma"/>
                <w:sz w:val="22"/>
                <w:szCs w:val="22"/>
              </w:rPr>
              <w:t>elefaksa, e-</w:t>
            </w:r>
            <w:proofErr w:type="spellStart"/>
            <w:r w:rsidRPr="009B745C">
              <w:rPr>
                <w:rFonts w:ascii="Tahoma" w:hAnsi="Tahoma" w:cs="Tahoma"/>
                <w:sz w:val="22"/>
                <w:szCs w:val="22"/>
              </w:rPr>
              <w:t>mail</w:t>
            </w:r>
            <w:proofErr w:type="spellEnd"/>
            <w:r w:rsidRPr="009B745C">
              <w:rPr>
                <w:rFonts w:ascii="Tahoma" w:hAnsi="Tahoma" w:cs="Tahoma"/>
                <w:sz w:val="22"/>
                <w:szCs w:val="22"/>
              </w:rPr>
              <w:t>):</w:t>
            </w:r>
          </w:p>
          <w:p w:rsidR="0028595B" w:rsidRPr="009B745C" w:rsidRDefault="0028595B" w:rsidP="00F85AD8">
            <w:pPr>
              <w:numPr>
                <w:ilvl w:val="12"/>
                <w:numId w:val="0"/>
              </w:numPr>
              <w:rPr>
                <w:rFonts w:ascii="Tahoma" w:hAnsi="Tahoma" w:cs="Tahoma"/>
                <w:b/>
                <w:sz w:val="22"/>
                <w:szCs w:val="22"/>
              </w:rPr>
            </w:pPr>
          </w:p>
          <w:p w:rsidR="0028595B" w:rsidRPr="009B745C" w:rsidRDefault="0028595B" w:rsidP="00F85AD8">
            <w:pPr>
              <w:numPr>
                <w:ilvl w:val="12"/>
                <w:numId w:val="0"/>
              </w:numPr>
              <w:rPr>
                <w:rFonts w:ascii="Tahoma" w:hAnsi="Tahoma" w:cs="Tahoma"/>
                <w:b/>
                <w:sz w:val="22"/>
                <w:szCs w:val="22"/>
              </w:rPr>
            </w:pPr>
            <w:r w:rsidRPr="009B745C">
              <w:rPr>
                <w:rFonts w:ascii="Tahoma" w:hAnsi="Tahoma" w:cs="Tahoma"/>
                <w:b/>
                <w:sz w:val="22"/>
                <w:szCs w:val="22"/>
              </w:rPr>
              <w:t>________________________________________________________________</w:t>
            </w:r>
          </w:p>
          <w:p w:rsidR="0028595B" w:rsidRPr="009B745C" w:rsidRDefault="0028595B" w:rsidP="00F85AD8">
            <w:pPr>
              <w:numPr>
                <w:ilvl w:val="12"/>
                <w:numId w:val="0"/>
              </w:numPr>
              <w:rPr>
                <w:rFonts w:ascii="Tahoma" w:hAnsi="Tahoma" w:cs="Tahoma"/>
                <w:b/>
                <w:sz w:val="22"/>
                <w:szCs w:val="22"/>
              </w:rPr>
            </w:pPr>
          </w:p>
          <w:p w:rsidR="0028595B" w:rsidRPr="009B745C" w:rsidRDefault="0028595B" w:rsidP="00F85AD8">
            <w:pPr>
              <w:numPr>
                <w:ilvl w:val="12"/>
                <w:numId w:val="0"/>
              </w:numPr>
              <w:rPr>
                <w:rFonts w:ascii="Tahoma" w:hAnsi="Tahoma" w:cs="Tahoma"/>
                <w:b/>
                <w:sz w:val="22"/>
                <w:szCs w:val="22"/>
              </w:rPr>
            </w:pPr>
            <w:r w:rsidRPr="009B745C">
              <w:rPr>
                <w:rFonts w:ascii="Tahoma" w:hAnsi="Tahoma" w:cs="Tahoma"/>
                <w:b/>
                <w:sz w:val="22"/>
                <w:szCs w:val="22"/>
              </w:rPr>
              <w:t>Odgovorna oseba za podpis pogodbe in funkcija</w:t>
            </w:r>
            <w:r w:rsidR="00DD2969" w:rsidRPr="009B745C">
              <w:rPr>
                <w:rFonts w:ascii="Tahoma" w:hAnsi="Tahoma" w:cs="Tahoma"/>
                <w:b/>
                <w:sz w:val="22"/>
                <w:szCs w:val="22"/>
              </w:rPr>
              <w:t xml:space="preserve"> </w:t>
            </w:r>
            <w:r w:rsidR="00DD2969" w:rsidRPr="009B745C">
              <w:rPr>
                <w:rFonts w:ascii="Tahoma" w:hAnsi="Tahoma" w:cs="Tahoma"/>
                <w:sz w:val="22"/>
                <w:szCs w:val="22"/>
              </w:rPr>
              <w:t xml:space="preserve">(navesti tudi tel. št. in </w:t>
            </w:r>
            <w:r w:rsidR="00BB3FF9" w:rsidRPr="009B745C">
              <w:rPr>
                <w:rFonts w:ascii="Tahoma" w:hAnsi="Tahoma" w:cs="Tahoma"/>
                <w:sz w:val="22"/>
                <w:szCs w:val="22"/>
              </w:rPr>
              <w:t>e-</w:t>
            </w:r>
            <w:proofErr w:type="spellStart"/>
            <w:r w:rsidR="00DD2969" w:rsidRPr="009B745C">
              <w:rPr>
                <w:rFonts w:ascii="Tahoma" w:hAnsi="Tahoma" w:cs="Tahoma"/>
                <w:sz w:val="22"/>
                <w:szCs w:val="22"/>
              </w:rPr>
              <w:t>mail</w:t>
            </w:r>
            <w:proofErr w:type="spellEnd"/>
            <w:r w:rsidR="00DD2969" w:rsidRPr="009B745C">
              <w:rPr>
                <w:rFonts w:ascii="Tahoma" w:hAnsi="Tahoma" w:cs="Tahoma"/>
                <w:sz w:val="22"/>
                <w:szCs w:val="22"/>
              </w:rPr>
              <w:t>):</w:t>
            </w:r>
          </w:p>
          <w:p w:rsidR="0028595B" w:rsidRPr="009B745C" w:rsidRDefault="0028595B" w:rsidP="00F85AD8">
            <w:pPr>
              <w:numPr>
                <w:ilvl w:val="12"/>
                <w:numId w:val="0"/>
              </w:numPr>
              <w:rPr>
                <w:rFonts w:ascii="Tahoma" w:hAnsi="Tahoma" w:cs="Tahoma"/>
                <w:b/>
                <w:sz w:val="22"/>
                <w:szCs w:val="22"/>
              </w:rPr>
            </w:pPr>
          </w:p>
          <w:p w:rsidR="0028595B" w:rsidRPr="009B745C" w:rsidRDefault="0028595B" w:rsidP="00547F1C">
            <w:pPr>
              <w:numPr>
                <w:ilvl w:val="12"/>
                <w:numId w:val="0"/>
              </w:numPr>
              <w:rPr>
                <w:rFonts w:ascii="Tahoma" w:hAnsi="Tahoma" w:cs="Tahoma"/>
                <w:b/>
                <w:sz w:val="22"/>
                <w:szCs w:val="22"/>
              </w:rPr>
            </w:pPr>
            <w:r w:rsidRPr="009B745C">
              <w:rPr>
                <w:rFonts w:ascii="Tahoma" w:hAnsi="Tahoma" w:cs="Tahoma"/>
                <w:b/>
                <w:sz w:val="22"/>
                <w:szCs w:val="22"/>
              </w:rPr>
              <w:t>________________________________________________________________</w:t>
            </w:r>
          </w:p>
          <w:p w:rsidR="0028595B" w:rsidRPr="009B745C" w:rsidRDefault="0028595B" w:rsidP="00F85AD8">
            <w:pPr>
              <w:numPr>
                <w:ilvl w:val="12"/>
                <w:numId w:val="0"/>
              </w:numPr>
              <w:rPr>
                <w:rFonts w:ascii="Tahoma" w:hAnsi="Tahoma" w:cs="Tahoma"/>
                <w:b/>
                <w:sz w:val="22"/>
                <w:szCs w:val="22"/>
              </w:rPr>
            </w:pPr>
          </w:p>
          <w:p w:rsidR="0028595B" w:rsidRPr="009B745C" w:rsidRDefault="0028595B" w:rsidP="00F85AD8">
            <w:pPr>
              <w:numPr>
                <w:ilvl w:val="12"/>
                <w:numId w:val="0"/>
              </w:numPr>
              <w:rPr>
                <w:rFonts w:ascii="Tahoma" w:hAnsi="Tahoma" w:cs="Tahoma"/>
                <w:b/>
                <w:sz w:val="22"/>
                <w:szCs w:val="22"/>
              </w:rPr>
            </w:pPr>
            <w:r w:rsidRPr="009B745C">
              <w:rPr>
                <w:rFonts w:ascii="Tahoma" w:hAnsi="Tahoma" w:cs="Tahoma"/>
                <w:b/>
                <w:sz w:val="22"/>
                <w:szCs w:val="22"/>
              </w:rPr>
              <w:t>Odgovorna oseba za izdelavo ponudbe</w:t>
            </w:r>
            <w:r w:rsidR="00DD2969" w:rsidRPr="009B745C">
              <w:rPr>
                <w:rFonts w:ascii="Tahoma" w:hAnsi="Tahoma" w:cs="Tahoma"/>
                <w:b/>
                <w:sz w:val="22"/>
                <w:szCs w:val="22"/>
              </w:rPr>
              <w:t xml:space="preserve"> </w:t>
            </w:r>
            <w:r w:rsidR="00DD2969" w:rsidRPr="009B745C">
              <w:rPr>
                <w:rFonts w:ascii="Tahoma" w:hAnsi="Tahoma" w:cs="Tahoma"/>
                <w:sz w:val="22"/>
                <w:szCs w:val="22"/>
              </w:rPr>
              <w:t>(navesti tudi tel. št. in št. telefaksa, e-</w:t>
            </w:r>
            <w:proofErr w:type="spellStart"/>
            <w:r w:rsidR="00DD2969" w:rsidRPr="009B745C">
              <w:rPr>
                <w:rFonts w:ascii="Tahoma" w:hAnsi="Tahoma" w:cs="Tahoma"/>
                <w:sz w:val="22"/>
                <w:szCs w:val="22"/>
              </w:rPr>
              <w:t>mail</w:t>
            </w:r>
            <w:proofErr w:type="spellEnd"/>
            <w:r w:rsidR="00DD2969" w:rsidRPr="009B745C">
              <w:rPr>
                <w:rFonts w:ascii="Tahoma" w:hAnsi="Tahoma" w:cs="Tahoma"/>
                <w:sz w:val="22"/>
                <w:szCs w:val="22"/>
              </w:rPr>
              <w:t>):</w:t>
            </w:r>
          </w:p>
          <w:p w:rsidR="0028595B" w:rsidRPr="009B745C" w:rsidRDefault="0028595B" w:rsidP="00F85AD8">
            <w:pPr>
              <w:numPr>
                <w:ilvl w:val="12"/>
                <w:numId w:val="0"/>
              </w:numPr>
              <w:rPr>
                <w:rFonts w:ascii="Tahoma" w:hAnsi="Tahoma" w:cs="Tahoma"/>
                <w:b/>
                <w:sz w:val="22"/>
                <w:szCs w:val="22"/>
              </w:rPr>
            </w:pPr>
          </w:p>
          <w:p w:rsidR="0028595B" w:rsidRPr="009B745C" w:rsidRDefault="0028595B" w:rsidP="00F85AD8">
            <w:pPr>
              <w:numPr>
                <w:ilvl w:val="12"/>
                <w:numId w:val="0"/>
              </w:numPr>
              <w:rPr>
                <w:rFonts w:ascii="Tahoma" w:hAnsi="Tahoma" w:cs="Tahoma"/>
                <w:b/>
                <w:sz w:val="22"/>
                <w:szCs w:val="22"/>
              </w:rPr>
            </w:pPr>
            <w:r w:rsidRPr="009B745C">
              <w:rPr>
                <w:rFonts w:ascii="Tahoma" w:hAnsi="Tahoma" w:cs="Tahoma"/>
                <w:b/>
                <w:sz w:val="22"/>
                <w:szCs w:val="22"/>
              </w:rPr>
              <w:t>________________________________________________________________</w:t>
            </w:r>
          </w:p>
          <w:p w:rsidR="0028595B" w:rsidRPr="009B745C" w:rsidRDefault="0028595B" w:rsidP="00F85AD8">
            <w:pPr>
              <w:numPr>
                <w:ilvl w:val="12"/>
                <w:numId w:val="0"/>
              </w:numPr>
              <w:rPr>
                <w:rFonts w:ascii="Tahoma" w:hAnsi="Tahoma" w:cs="Tahoma"/>
                <w:b/>
                <w:sz w:val="22"/>
                <w:szCs w:val="22"/>
              </w:rPr>
            </w:pPr>
          </w:p>
        </w:tc>
      </w:tr>
    </w:tbl>
    <w:p w:rsidR="0028595B" w:rsidRPr="009B745C" w:rsidRDefault="0028595B" w:rsidP="00C669E6">
      <w:pPr>
        <w:rPr>
          <w:rFonts w:ascii="Tahoma" w:hAnsi="Tahoma" w:cs="Tahoma"/>
          <w:b/>
          <w:sz w:val="22"/>
          <w:szCs w:val="22"/>
        </w:rPr>
      </w:pPr>
    </w:p>
    <w:p w:rsidR="00BB3FF9" w:rsidRPr="009B745C" w:rsidRDefault="00BB3FF9" w:rsidP="00BB3FF9">
      <w:pPr>
        <w:jc w:val="center"/>
        <w:rPr>
          <w:rFonts w:ascii="Tahoma" w:hAnsi="Tahoma" w:cs="Tahoma"/>
          <w:b/>
          <w:sz w:val="22"/>
          <w:szCs w:val="22"/>
        </w:rPr>
      </w:pPr>
      <w:r w:rsidRPr="009B745C">
        <w:rPr>
          <w:rFonts w:ascii="Tahoma" w:hAnsi="Tahoma" w:cs="Tahoma"/>
          <w:b/>
          <w:sz w:val="22"/>
          <w:szCs w:val="22"/>
        </w:rPr>
        <w:t>VI.</w:t>
      </w:r>
    </w:p>
    <w:p w:rsidR="00BB3FF9" w:rsidRPr="009B745C" w:rsidRDefault="00BB3FF9" w:rsidP="00BB3FF9">
      <w:pPr>
        <w:rPr>
          <w:rFonts w:ascii="Tahoma" w:hAnsi="Tahoma" w:cs="Tahoma"/>
          <w:b/>
          <w:bCs/>
          <w:sz w:val="22"/>
          <w:szCs w:val="22"/>
        </w:rPr>
      </w:pPr>
    </w:p>
    <w:p w:rsidR="00BB3FF9" w:rsidRPr="009B745C" w:rsidRDefault="00BB3FF9" w:rsidP="00BB3FF9">
      <w:pPr>
        <w:rPr>
          <w:rFonts w:ascii="Tahoma" w:hAnsi="Tahoma" w:cs="Tahoma"/>
          <w:bCs/>
          <w:sz w:val="22"/>
          <w:szCs w:val="22"/>
        </w:rPr>
      </w:pPr>
      <w:r w:rsidRPr="009B745C">
        <w:rPr>
          <w:rFonts w:ascii="Tahoma" w:hAnsi="Tahoma" w:cs="Tahoma"/>
          <w:bCs/>
          <w:sz w:val="22"/>
          <w:szCs w:val="22"/>
        </w:rPr>
        <w:t xml:space="preserve">Ponudba velja do ……………………………….. (ne manj, kot do </w:t>
      </w:r>
      <w:r w:rsidR="00CA32EA">
        <w:rPr>
          <w:rFonts w:ascii="Tahoma" w:hAnsi="Tahoma" w:cs="Tahoma"/>
          <w:bCs/>
          <w:sz w:val="22"/>
          <w:szCs w:val="22"/>
        </w:rPr>
        <w:t>1</w:t>
      </w:r>
      <w:r w:rsidRPr="009B745C">
        <w:rPr>
          <w:rFonts w:ascii="Tahoma" w:hAnsi="Tahoma" w:cs="Tahoma"/>
          <w:bCs/>
          <w:sz w:val="22"/>
          <w:szCs w:val="22"/>
        </w:rPr>
        <w:t xml:space="preserve">. </w:t>
      </w:r>
      <w:r w:rsidR="00CA32EA">
        <w:rPr>
          <w:rFonts w:ascii="Tahoma" w:hAnsi="Tahoma" w:cs="Tahoma"/>
          <w:bCs/>
          <w:sz w:val="22"/>
          <w:szCs w:val="22"/>
        </w:rPr>
        <w:t>2</w:t>
      </w:r>
      <w:r w:rsidRPr="009B745C">
        <w:rPr>
          <w:rFonts w:ascii="Tahoma" w:hAnsi="Tahoma" w:cs="Tahoma"/>
          <w:bCs/>
          <w:sz w:val="22"/>
          <w:szCs w:val="22"/>
        </w:rPr>
        <w:t>. 201</w:t>
      </w:r>
      <w:r w:rsidR="00026EA6">
        <w:rPr>
          <w:rFonts w:ascii="Tahoma" w:hAnsi="Tahoma" w:cs="Tahoma"/>
          <w:bCs/>
          <w:sz w:val="22"/>
          <w:szCs w:val="22"/>
        </w:rPr>
        <w:t>7</w:t>
      </w:r>
      <w:r w:rsidRPr="009B745C">
        <w:rPr>
          <w:rFonts w:ascii="Tahoma" w:hAnsi="Tahoma" w:cs="Tahoma"/>
          <w:bCs/>
          <w:sz w:val="22"/>
          <w:szCs w:val="22"/>
        </w:rPr>
        <w:t>).</w:t>
      </w:r>
    </w:p>
    <w:p w:rsidR="00BB3FF9" w:rsidRPr="009B745C" w:rsidRDefault="00BB3FF9" w:rsidP="00BB3FF9">
      <w:pPr>
        <w:rPr>
          <w:rFonts w:ascii="Tahoma" w:hAnsi="Tahoma" w:cs="Tahoma"/>
          <w:b/>
          <w:bCs/>
          <w:sz w:val="22"/>
          <w:szCs w:val="22"/>
        </w:rPr>
      </w:pPr>
    </w:p>
    <w:p w:rsidR="00BB3FF9" w:rsidRPr="009B745C" w:rsidRDefault="00BB3FF9" w:rsidP="00BB3FF9">
      <w:pPr>
        <w:rPr>
          <w:rFonts w:ascii="Tahoma" w:hAnsi="Tahoma" w:cs="Tahoma"/>
          <w:b/>
          <w:bCs/>
          <w:sz w:val="22"/>
          <w:szCs w:val="22"/>
        </w:rPr>
      </w:pPr>
    </w:p>
    <w:p w:rsidR="00BB3FF9" w:rsidRPr="009B745C" w:rsidRDefault="00BB3FF9" w:rsidP="00BB3FF9">
      <w:pPr>
        <w:rPr>
          <w:rFonts w:ascii="Tahoma" w:hAnsi="Tahoma" w:cs="Tahoma"/>
          <w:b/>
          <w:sz w:val="22"/>
          <w:szCs w:val="22"/>
        </w:rPr>
      </w:pPr>
      <w:r w:rsidRPr="009B745C">
        <w:rPr>
          <w:rFonts w:ascii="Tahoma" w:hAnsi="Tahoma" w:cs="Tahoma"/>
          <w:b/>
          <w:sz w:val="22"/>
          <w:szCs w:val="22"/>
        </w:rPr>
        <w:t>kraj:</w:t>
      </w:r>
      <w:r w:rsidRPr="009B745C">
        <w:rPr>
          <w:rFonts w:ascii="Tahoma" w:hAnsi="Tahoma" w:cs="Tahoma"/>
          <w:b/>
          <w:sz w:val="22"/>
          <w:szCs w:val="22"/>
        </w:rPr>
        <w:tab/>
      </w:r>
      <w:r w:rsidRPr="009B745C">
        <w:rPr>
          <w:rFonts w:ascii="Tahoma" w:hAnsi="Tahoma" w:cs="Tahoma"/>
          <w:b/>
          <w:sz w:val="22"/>
          <w:szCs w:val="22"/>
        </w:rPr>
        <w:softHyphen/>
        <w:t>______________            podpis odgovorne osebe: __________________</w:t>
      </w:r>
    </w:p>
    <w:p w:rsidR="00BB3FF9" w:rsidRPr="009B745C" w:rsidRDefault="00BB3FF9" w:rsidP="00BB3FF9">
      <w:pPr>
        <w:rPr>
          <w:rFonts w:ascii="Tahoma" w:hAnsi="Tahoma" w:cs="Tahoma"/>
          <w:b/>
          <w:sz w:val="22"/>
          <w:szCs w:val="22"/>
        </w:rPr>
      </w:pPr>
    </w:p>
    <w:p w:rsidR="00BB3FF9" w:rsidRPr="009B745C" w:rsidRDefault="00BB3FF9" w:rsidP="00BB3FF9">
      <w:pPr>
        <w:rPr>
          <w:rFonts w:ascii="Tahoma" w:hAnsi="Tahoma" w:cs="Tahoma"/>
          <w:b/>
          <w:sz w:val="22"/>
          <w:szCs w:val="22"/>
        </w:rPr>
      </w:pPr>
    </w:p>
    <w:p w:rsidR="00537708" w:rsidRPr="009B745C" w:rsidRDefault="00BB3FF9">
      <w:pPr>
        <w:rPr>
          <w:rFonts w:ascii="Tahoma" w:hAnsi="Tahoma" w:cs="Tahoma"/>
          <w:b/>
          <w:sz w:val="22"/>
          <w:szCs w:val="22"/>
        </w:rPr>
      </w:pPr>
      <w:r w:rsidRPr="009B745C">
        <w:rPr>
          <w:rFonts w:ascii="Tahoma" w:hAnsi="Tahoma" w:cs="Tahoma"/>
          <w:b/>
          <w:sz w:val="22"/>
          <w:szCs w:val="22"/>
        </w:rPr>
        <w:t>datum: ____________________</w:t>
      </w:r>
      <w:r w:rsidRPr="009B745C">
        <w:rPr>
          <w:rFonts w:ascii="Tahoma" w:hAnsi="Tahoma" w:cs="Tahoma"/>
          <w:b/>
          <w:sz w:val="22"/>
          <w:szCs w:val="22"/>
        </w:rPr>
        <w:tab/>
      </w:r>
      <w:r w:rsidRPr="009B745C">
        <w:rPr>
          <w:rFonts w:ascii="Tahoma" w:hAnsi="Tahoma" w:cs="Tahoma"/>
          <w:b/>
          <w:sz w:val="22"/>
          <w:szCs w:val="22"/>
        </w:rPr>
        <w:tab/>
        <w:t>žig: _______________________</w:t>
      </w:r>
      <w:r w:rsidR="005453CF" w:rsidRPr="009B745C">
        <w:rPr>
          <w:rFonts w:ascii="Tahoma" w:hAnsi="Tahoma" w:cs="Tahoma"/>
          <w:b/>
          <w:sz w:val="22"/>
          <w:szCs w:val="22"/>
        </w:rPr>
        <w:t>_</w:t>
      </w:r>
      <w:r w:rsidR="00537708" w:rsidRPr="009B745C">
        <w:rPr>
          <w:rFonts w:ascii="Tahoma" w:hAnsi="Tahoma" w:cs="Tahoma"/>
          <w:b/>
          <w:sz w:val="22"/>
          <w:szCs w:val="22"/>
        </w:rPr>
        <w:br w:type="page"/>
      </w:r>
    </w:p>
    <w:p w:rsidR="00237EE6" w:rsidRPr="009B745C" w:rsidRDefault="00237EE6" w:rsidP="006A1F74">
      <w:pPr>
        <w:jc w:val="right"/>
        <w:rPr>
          <w:rFonts w:ascii="Tahoma" w:hAnsi="Tahoma" w:cs="Tahoma"/>
          <w:b/>
          <w:sz w:val="22"/>
          <w:szCs w:val="22"/>
        </w:rPr>
      </w:pPr>
    </w:p>
    <w:p w:rsidR="00802654" w:rsidRPr="009B745C" w:rsidRDefault="00237EE6" w:rsidP="00237EE6">
      <w:pPr>
        <w:jc w:val="right"/>
        <w:rPr>
          <w:rFonts w:ascii="Tahoma" w:hAnsi="Tahoma" w:cs="Tahoma"/>
          <w:b/>
          <w:sz w:val="22"/>
          <w:szCs w:val="22"/>
        </w:rPr>
      </w:pPr>
      <w:r w:rsidRPr="009B745C">
        <w:rPr>
          <w:rFonts w:ascii="Tahoma" w:hAnsi="Tahoma" w:cs="Tahoma"/>
          <w:b/>
          <w:sz w:val="22"/>
          <w:szCs w:val="22"/>
        </w:rPr>
        <w:t>RAZPISNI OBRAZEC 3</w:t>
      </w:r>
    </w:p>
    <w:p w:rsidR="00237EE6" w:rsidRPr="009B745C" w:rsidRDefault="00237EE6" w:rsidP="005C71B2">
      <w:pPr>
        <w:pStyle w:val="Naslov4"/>
        <w:keepNext w:val="0"/>
        <w:ind w:right="-142"/>
        <w:jc w:val="center"/>
        <w:rPr>
          <w:rFonts w:ascii="Tahoma" w:hAnsi="Tahoma" w:cs="Tahoma"/>
          <w:sz w:val="22"/>
          <w:szCs w:val="22"/>
          <w:lang w:val="sl-SI"/>
        </w:rPr>
      </w:pPr>
      <w:r w:rsidRPr="009B745C">
        <w:rPr>
          <w:rFonts w:ascii="Tahoma" w:hAnsi="Tahoma" w:cs="Tahoma"/>
          <w:sz w:val="22"/>
          <w:szCs w:val="22"/>
          <w:lang w:val="sl-SI"/>
        </w:rPr>
        <w:t>IZJAVA O IZPOLNJEVANJU OSNOVNIH POGOJEV/SPOSOBNOSTI</w:t>
      </w:r>
    </w:p>
    <w:p w:rsidR="00237EE6" w:rsidRPr="009B745C" w:rsidRDefault="00237EE6" w:rsidP="00237EE6">
      <w:pPr>
        <w:jc w:val="both"/>
        <w:rPr>
          <w:rFonts w:ascii="Tahoma" w:hAnsi="Tahoma" w:cs="Tahoma"/>
          <w:sz w:val="22"/>
          <w:szCs w:val="22"/>
        </w:rPr>
      </w:pPr>
    </w:p>
    <w:p w:rsidR="00237EE6" w:rsidRPr="009B745C" w:rsidRDefault="00255157" w:rsidP="00237EE6">
      <w:pPr>
        <w:jc w:val="both"/>
        <w:rPr>
          <w:rFonts w:ascii="Tahoma" w:hAnsi="Tahoma" w:cs="Tahoma"/>
          <w:sz w:val="22"/>
          <w:szCs w:val="22"/>
        </w:rPr>
      </w:pPr>
      <w:r w:rsidRPr="009B745C">
        <w:rPr>
          <w:rFonts w:ascii="Tahoma" w:hAnsi="Tahoma" w:cs="Tahoma"/>
          <w:sz w:val="22"/>
          <w:szCs w:val="22"/>
        </w:rPr>
        <w:t>Ponudnik __________________________________________________________________</w:t>
      </w:r>
    </w:p>
    <w:p w:rsidR="00255157" w:rsidRPr="009B745C" w:rsidRDefault="00255157" w:rsidP="00237EE6">
      <w:pPr>
        <w:jc w:val="both"/>
        <w:rPr>
          <w:rFonts w:ascii="Tahoma" w:hAnsi="Tahoma" w:cs="Tahoma"/>
          <w:sz w:val="22"/>
          <w:szCs w:val="22"/>
        </w:rPr>
      </w:pPr>
    </w:p>
    <w:p w:rsidR="00237EE6" w:rsidRPr="009B745C" w:rsidRDefault="00237EE6" w:rsidP="00237EE6">
      <w:pPr>
        <w:spacing w:after="240"/>
        <w:jc w:val="both"/>
        <w:rPr>
          <w:rFonts w:ascii="Tahoma" w:hAnsi="Tahoma" w:cs="Tahoma"/>
          <w:sz w:val="22"/>
          <w:szCs w:val="22"/>
        </w:rPr>
      </w:pPr>
      <w:r w:rsidRPr="009B745C">
        <w:rPr>
          <w:rFonts w:ascii="Tahoma" w:hAnsi="Tahoma" w:cs="Tahoma"/>
          <w:sz w:val="22"/>
          <w:szCs w:val="22"/>
        </w:rPr>
        <w:t>Pod kazensko in materialno odgovornostjo izjavljamo:</w:t>
      </w:r>
    </w:p>
    <w:p w:rsidR="00237EE6" w:rsidRPr="009B745C" w:rsidRDefault="00255157" w:rsidP="00255157">
      <w:pPr>
        <w:ind w:left="426" w:hanging="426"/>
        <w:jc w:val="both"/>
        <w:rPr>
          <w:rFonts w:ascii="Tahoma" w:hAnsi="Tahoma" w:cs="Tahoma"/>
          <w:sz w:val="22"/>
          <w:szCs w:val="22"/>
        </w:rPr>
      </w:pPr>
      <w:r w:rsidRPr="009B745C">
        <w:rPr>
          <w:rFonts w:ascii="Tahoma" w:hAnsi="Tahoma" w:cs="Tahoma"/>
          <w:sz w:val="22"/>
          <w:szCs w:val="22"/>
        </w:rPr>
        <w:t>1.  Da smo pri pristojnem organu registrirani za opravljanje dejavnosti prevoza oseb, kot je predmet tega razpisa.</w:t>
      </w:r>
    </w:p>
    <w:p w:rsidR="00237EE6" w:rsidRPr="009B745C" w:rsidRDefault="00237EE6" w:rsidP="00237EE6">
      <w:pPr>
        <w:pStyle w:val="Telobesedila2"/>
        <w:tabs>
          <w:tab w:val="left" w:pos="426"/>
        </w:tabs>
        <w:spacing w:before="60"/>
        <w:ind w:left="426" w:hanging="426"/>
        <w:jc w:val="both"/>
        <w:rPr>
          <w:rFonts w:ascii="Tahoma" w:hAnsi="Tahoma" w:cs="Tahoma"/>
          <w:sz w:val="22"/>
          <w:szCs w:val="22"/>
          <w:lang w:val="sl-SI"/>
        </w:rPr>
      </w:pPr>
      <w:r w:rsidRPr="009B745C">
        <w:rPr>
          <w:rFonts w:ascii="Tahoma" w:hAnsi="Tahoma" w:cs="Tahoma"/>
          <w:sz w:val="22"/>
          <w:szCs w:val="22"/>
          <w:lang w:val="sl-SI"/>
        </w:rPr>
        <w:t>2.</w:t>
      </w:r>
      <w:r w:rsidRPr="009B745C">
        <w:rPr>
          <w:rFonts w:ascii="Tahoma" w:hAnsi="Tahoma" w:cs="Tahoma"/>
          <w:sz w:val="22"/>
          <w:szCs w:val="22"/>
          <w:lang w:val="sl-SI"/>
        </w:rPr>
        <w:tab/>
        <w:t>Noben naš zakoniti zastopnik niti naš gospodarski subjekt kot pravna oseba ni bil pravnomočno obsojen zaradi kaznivih dejanj iz 1. odstavka 75. člena Zakona o javnem naročanju (ZJN-3).</w:t>
      </w:r>
    </w:p>
    <w:p w:rsidR="00237EE6" w:rsidRPr="009B745C" w:rsidRDefault="00237EE6" w:rsidP="00237EE6">
      <w:pPr>
        <w:pStyle w:val="Telobesedila2"/>
        <w:tabs>
          <w:tab w:val="left" w:pos="426"/>
        </w:tabs>
        <w:spacing w:before="60"/>
        <w:ind w:left="426" w:right="-2" w:hanging="426"/>
        <w:jc w:val="both"/>
        <w:rPr>
          <w:rFonts w:ascii="Tahoma" w:hAnsi="Tahoma" w:cs="Tahoma"/>
          <w:sz w:val="22"/>
          <w:szCs w:val="22"/>
          <w:lang w:val="sl-SI"/>
        </w:rPr>
      </w:pPr>
      <w:r w:rsidRPr="009B745C">
        <w:rPr>
          <w:rFonts w:ascii="Tahoma" w:hAnsi="Tahoma" w:cs="Tahoma"/>
          <w:sz w:val="22"/>
          <w:szCs w:val="22"/>
          <w:lang w:val="sl-SI"/>
        </w:rPr>
        <w:t>3.</w:t>
      </w:r>
      <w:r w:rsidRPr="009B745C">
        <w:rPr>
          <w:rFonts w:ascii="Tahoma" w:hAnsi="Tahoma" w:cs="Tahoma"/>
          <w:sz w:val="22"/>
          <w:szCs w:val="22"/>
          <w:lang w:val="sl-SI"/>
        </w:rPr>
        <w:tab/>
        <w:t>Nismo izločeni iz postopkov oddaje javnih naročil zaradi uvrstitve v evidenco gospodarskih subjektov z negativnimi referencami.</w:t>
      </w:r>
    </w:p>
    <w:p w:rsidR="00237EE6" w:rsidRPr="009B745C" w:rsidRDefault="00237EE6" w:rsidP="00237EE6">
      <w:pPr>
        <w:pStyle w:val="Telobesedila2"/>
        <w:tabs>
          <w:tab w:val="left" w:pos="426"/>
          <w:tab w:val="left" w:pos="9288"/>
        </w:tabs>
        <w:spacing w:before="60"/>
        <w:ind w:left="426" w:hanging="426"/>
        <w:jc w:val="both"/>
        <w:rPr>
          <w:rFonts w:ascii="Tahoma" w:hAnsi="Tahoma" w:cs="Tahoma"/>
          <w:sz w:val="22"/>
          <w:szCs w:val="22"/>
          <w:lang w:val="sl-SI"/>
        </w:rPr>
      </w:pPr>
      <w:r w:rsidRPr="009B745C">
        <w:rPr>
          <w:rFonts w:ascii="Tahoma" w:hAnsi="Tahoma" w:cs="Tahoma"/>
          <w:sz w:val="22"/>
          <w:szCs w:val="22"/>
          <w:lang w:val="sl-SI"/>
        </w:rPr>
        <w:t>4.</w:t>
      </w:r>
      <w:r w:rsidRPr="009B745C">
        <w:rPr>
          <w:rFonts w:ascii="Tahoma" w:hAnsi="Tahoma" w:cs="Tahoma"/>
          <w:sz w:val="22"/>
          <w:szCs w:val="22"/>
          <w:lang w:val="sl-SI"/>
        </w:rPr>
        <w:tab/>
        <w:t xml:space="preserve">Izpolnjene imamo obvezne dajatve in druge denarne nedavčne obveznosti v skladu z zakonom, ki ureja finančno upravo, ki jih pobira davčni organ v skladu s predpisi države, v kateri ima sedež, ali predpisi države naročnika. </w:t>
      </w:r>
    </w:p>
    <w:p w:rsidR="00237EE6" w:rsidRPr="009B745C" w:rsidRDefault="00237EE6" w:rsidP="00237EE6">
      <w:pPr>
        <w:pStyle w:val="Telobesedila2"/>
        <w:tabs>
          <w:tab w:val="left" w:pos="426"/>
          <w:tab w:val="left" w:pos="9288"/>
        </w:tabs>
        <w:spacing w:before="60"/>
        <w:ind w:left="426" w:hanging="426"/>
        <w:jc w:val="both"/>
        <w:rPr>
          <w:rFonts w:ascii="Tahoma" w:hAnsi="Tahoma" w:cs="Tahoma"/>
          <w:sz w:val="22"/>
          <w:szCs w:val="22"/>
          <w:lang w:val="sl-SI"/>
        </w:rPr>
      </w:pPr>
      <w:r w:rsidRPr="009B745C">
        <w:rPr>
          <w:rFonts w:ascii="Tahoma" w:hAnsi="Tahoma" w:cs="Tahoma"/>
          <w:sz w:val="22"/>
          <w:szCs w:val="22"/>
          <w:lang w:val="sl-SI"/>
        </w:rPr>
        <w:t>5.</w:t>
      </w:r>
      <w:r w:rsidRPr="009B745C">
        <w:rPr>
          <w:rFonts w:ascii="Tahoma" w:hAnsi="Tahoma" w:cs="Tahoma"/>
          <w:sz w:val="22"/>
          <w:szCs w:val="22"/>
          <w:lang w:val="sl-SI"/>
        </w:rPr>
        <w:tab/>
        <w:t>V zadnjih treh letih pred potekom roka za oddajo ponudb nam s pravnomočno odločbo pristojnega organa Republike Slovenije ali druge države članice ali tretje države ni bila dvakrat ali večkrat izrečena globa zaradi prekrška v zvezi s plačilom za delo.</w:t>
      </w:r>
    </w:p>
    <w:p w:rsidR="00F7406D" w:rsidRDefault="00237EE6" w:rsidP="00F7406D">
      <w:pPr>
        <w:pStyle w:val="Telobesedila2"/>
        <w:tabs>
          <w:tab w:val="left" w:pos="426"/>
          <w:tab w:val="left" w:pos="9288"/>
        </w:tabs>
        <w:spacing w:before="60"/>
        <w:ind w:left="426" w:hanging="426"/>
        <w:jc w:val="both"/>
        <w:rPr>
          <w:rFonts w:ascii="Tahoma" w:hAnsi="Tahoma" w:cs="Tahoma"/>
          <w:sz w:val="22"/>
          <w:szCs w:val="22"/>
          <w:lang w:val="sl-SI"/>
        </w:rPr>
      </w:pPr>
      <w:r w:rsidRPr="009B745C">
        <w:rPr>
          <w:rFonts w:ascii="Tahoma" w:hAnsi="Tahoma" w:cs="Tahoma"/>
          <w:sz w:val="22"/>
          <w:szCs w:val="22"/>
          <w:lang w:val="sl-SI"/>
        </w:rPr>
        <w:t>6.</w:t>
      </w:r>
      <w:r w:rsidRPr="009B745C">
        <w:rPr>
          <w:rFonts w:ascii="Tahoma" w:hAnsi="Tahoma" w:cs="Tahoma"/>
          <w:sz w:val="22"/>
          <w:szCs w:val="22"/>
          <w:lang w:val="sl-SI"/>
        </w:rPr>
        <w:tab/>
        <w:t xml:space="preserve">Nad nami ni začet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začasno niso ustavljene, in če v skladu s predpisi druge države nad </w:t>
      </w:r>
      <w:r w:rsidR="00475B0F" w:rsidRPr="009B745C">
        <w:rPr>
          <w:rFonts w:ascii="Tahoma" w:hAnsi="Tahoma" w:cs="Tahoma"/>
          <w:sz w:val="22"/>
          <w:szCs w:val="22"/>
          <w:lang w:val="sl-SI"/>
        </w:rPr>
        <w:t>nami</w:t>
      </w:r>
      <w:r w:rsidRPr="009B745C">
        <w:rPr>
          <w:rFonts w:ascii="Tahoma" w:hAnsi="Tahoma" w:cs="Tahoma"/>
          <w:sz w:val="22"/>
          <w:szCs w:val="22"/>
          <w:lang w:val="sl-SI"/>
        </w:rPr>
        <w:t xml:space="preserve"> ni začet postopek ali pa ni nastal položaj z enakimi pravnimi posledicami.</w:t>
      </w:r>
    </w:p>
    <w:p w:rsidR="00F7406D" w:rsidRDefault="00F7406D" w:rsidP="00F7406D">
      <w:pPr>
        <w:pStyle w:val="Telobesedila2"/>
        <w:tabs>
          <w:tab w:val="left" w:pos="426"/>
          <w:tab w:val="left" w:pos="9288"/>
        </w:tabs>
        <w:spacing w:before="60"/>
        <w:ind w:left="426" w:hanging="426"/>
        <w:jc w:val="both"/>
        <w:rPr>
          <w:rFonts w:ascii="Tahoma" w:hAnsi="Tahoma" w:cs="Tahoma"/>
          <w:sz w:val="22"/>
          <w:szCs w:val="22"/>
          <w:lang w:val="sl-SI"/>
        </w:rPr>
      </w:pPr>
      <w:r>
        <w:rPr>
          <w:rFonts w:ascii="Tahoma" w:hAnsi="Tahoma" w:cs="Tahoma"/>
          <w:sz w:val="22"/>
          <w:szCs w:val="22"/>
          <w:lang w:val="sl-SI"/>
        </w:rPr>
        <w:t xml:space="preserve">7.   Da posedujemo ustrezno licenco </w:t>
      </w:r>
      <w:r w:rsidRPr="00F7406D">
        <w:rPr>
          <w:rFonts w:ascii="Tahoma" w:hAnsi="Tahoma" w:cs="Tahoma"/>
          <w:sz w:val="22"/>
          <w:szCs w:val="22"/>
          <w:lang w:val="sl-SI"/>
        </w:rPr>
        <w:t>za opravljanje prevoz</w:t>
      </w:r>
      <w:r>
        <w:rPr>
          <w:rFonts w:ascii="Tahoma" w:hAnsi="Tahoma" w:cs="Tahoma"/>
          <w:sz w:val="22"/>
          <w:szCs w:val="22"/>
          <w:lang w:val="sl-SI"/>
        </w:rPr>
        <w:t>ov</w:t>
      </w:r>
      <w:r w:rsidRPr="00F7406D">
        <w:rPr>
          <w:rFonts w:ascii="Tahoma" w:hAnsi="Tahoma" w:cs="Tahoma"/>
          <w:sz w:val="22"/>
          <w:szCs w:val="22"/>
          <w:lang w:val="sl-SI"/>
        </w:rPr>
        <w:t xml:space="preserve"> potnikov v cestnem prometu</w:t>
      </w:r>
      <w:r>
        <w:rPr>
          <w:rFonts w:ascii="Tahoma" w:hAnsi="Tahoma" w:cs="Tahoma"/>
          <w:sz w:val="22"/>
          <w:szCs w:val="22"/>
          <w:lang w:val="sl-SI"/>
        </w:rPr>
        <w:t>.</w:t>
      </w:r>
    </w:p>
    <w:p w:rsidR="00F7406D" w:rsidRPr="009B745C" w:rsidRDefault="00F7406D" w:rsidP="00237EE6">
      <w:pPr>
        <w:pStyle w:val="Telobesedila2"/>
        <w:tabs>
          <w:tab w:val="left" w:pos="426"/>
          <w:tab w:val="left" w:pos="9288"/>
        </w:tabs>
        <w:spacing w:before="60"/>
        <w:ind w:left="426" w:hanging="426"/>
        <w:jc w:val="both"/>
        <w:rPr>
          <w:rFonts w:ascii="Tahoma" w:hAnsi="Tahoma" w:cs="Tahoma"/>
          <w:sz w:val="22"/>
          <w:szCs w:val="22"/>
          <w:lang w:val="sl-SI"/>
        </w:rPr>
      </w:pPr>
    </w:p>
    <w:p w:rsidR="00237EE6" w:rsidRPr="009B745C" w:rsidRDefault="00FF56F9" w:rsidP="00237EE6">
      <w:pPr>
        <w:pStyle w:val="Telobesedila2"/>
        <w:jc w:val="both"/>
        <w:rPr>
          <w:rFonts w:ascii="Tahoma" w:hAnsi="Tahoma" w:cs="Tahoma"/>
          <w:sz w:val="22"/>
          <w:szCs w:val="22"/>
          <w:lang w:val="sl-SI"/>
        </w:rPr>
      </w:pPr>
      <w:r w:rsidRPr="009B745C">
        <w:rPr>
          <w:rFonts w:ascii="Tahoma" w:hAnsi="Tahoma" w:cs="Tahoma"/>
          <w:sz w:val="22"/>
          <w:szCs w:val="22"/>
          <w:lang w:val="sl-SI"/>
        </w:rPr>
        <w:t>Ponudnik naročniku dovoljuje in ga pooblašča,</w:t>
      </w:r>
      <w:r w:rsidR="00237EE6" w:rsidRPr="009B745C">
        <w:rPr>
          <w:rFonts w:ascii="Tahoma" w:hAnsi="Tahoma" w:cs="Tahoma"/>
          <w:sz w:val="22"/>
          <w:szCs w:val="22"/>
          <w:lang w:val="sl-SI"/>
        </w:rPr>
        <w:t xml:space="preserve"> da naše navedbe preveri v uradnih evidencah državnih organov, organov lokalnih skupnosti in drugih nosilcev javnih pooblastil. Na naročnikov poziv bomo v določenem roku predložili posebno pooblastilo za pridobitev potrdila iz kazenske evidence za gospodarski subjekt kot pravno osebo in za vsakega njegovega zakonitega zastopnika. Za navedbe, ki jih ni možno oziroma jih naročnik ni uspel preveriti v uradnih evidencah, bomo na njegov poziv v določenem roku predložili zahtevane dodatne informacije oziroma dodatna dokazila o izpolnjevanju pogojev.</w:t>
      </w:r>
    </w:p>
    <w:p w:rsidR="00237EE6" w:rsidRPr="009B745C" w:rsidRDefault="00237EE6" w:rsidP="00237EE6">
      <w:pPr>
        <w:jc w:val="both"/>
        <w:rPr>
          <w:rFonts w:ascii="Tahoma" w:hAnsi="Tahoma" w:cs="Tahoma"/>
          <w:sz w:val="22"/>
          <w:szCs w:val="22"/>
        </w:rPr>
      </w:pPr>
    </w:p>
    <w:p w:rsidR="00FF5124" w:rsidRPr="009B745C" w:rsidRDefault="00FF5124" w:rsidP="00237EE6">
      <w:pPr>
        <w:jc w:val="both"/>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FF5124" w:rsidRPr="009B745C" w:rsidTr="00680EC2">
        <w:tc>
          <w:tcPr>
            <w:tcW w:w="1666" w:type="pct"/>
          </w:tcPr>
          <w:p w:rsidR="00FF5124" w:rsidRPr="009B745C" w:rsidRDefault="00FF5124" w:rsidP="00FF5124">
            <w:pPr>
              <w:jc w:val="both"/>
              <w:rPr>
                <w:rFonts w:ascii="Tahoma" w:hAnsi="Tahoma" w:cs="Tahoma"/>
                <w:sz w:val="22"/>
                <w:szCs w:val="22"/>
              </w:rPr>
            </w:pPr>
            <w:r w:rsidRPr="009B745C">
              <w:rPr>
                <w:rFonts w:ascii="Tahoma" w:hAnsi="Tahoma" w:cs="Tahoma"/>
                <w:sz w:val="22"/>
                <w:szCs w:val="22"/>
              </w:rPr>
              <w:t>Datum</w:t>
            </w:r>
          </w:p>
        </w:tc>
        <w:tc>
          <w:tcPr>
            <w:tcW w:w="1666" w:type="pct"/>
          </w:tcPr>
          <w:p w:rsidR="00FF5124" w:rsidRPr="009B745C" w:rsidRDefault="00FF5124" w:rsidP="00FF5124">
            <w:pPr>
              <w:jc w:val="both"/>
              <w:rPr>
                <w:rFonts w:ascii="Tahoma" w:hAnsi="Tahoma" w:cs="Tahoma"/>
                <w:sz w:val="22"/>
                <w:szCs w:val="22"/>
              </w:rPr>
            </w:pPr>
            <w:r w:rsidRPr="009B745C">
              <w:rPr>
                <w:rFonts w:ascii="Tahoma" w:hAnsi="Tahoma" w:cs="Tahoma"/>
                <w:sz w:val="22"/>
                <w:szCs w:val="22"/>
              </w:rPr>
              <w:t>Žig</w:t>
            </w:r>
          </w:p>
        </w:tc>
        <w:tc>
          <w:tcPr>
            <w:tcW w:w="1667" w:type="pct"/>
          </w:tcPr>
          <w:p w:rsidR="00FF5124" w:rsidRPr="009B745C" w:rsidRDefault="00FF5124" w:rsidP="00FF5124">
            <w:pPr>
              <w:jc w:val="both"/>
              <w:rPr>
                <w:rFonts w:ascii="Tahoma" w:hAnsi="Tahoma" w:cs="Tahoma"/>
                <w:sz w:val="22"/>
                <w:szCs w:val="22"/>
              </w:rPr>
            </w:pPr>
            <w:r w:rsidRPr="009B745C">
              <w:rPr>
                <w:rFonts w:ascii="Tahoma" w:hAnsi="Tahoma" w:cs="Tahoma"/>
                <w:sz w:val="22"/>
                <w:szCs w:val="22"/>
              </w:rPr>
              <w:t xml:space="preserve">Podpis </w:t>
            </w:r>
          </w:p>
        </w:tc>
      </w:tr>
      <w:tr w:rsidR="00FF5124" w:rsidRPr="009B745C" w:rsidTr="00680EC2">
        <w:tc>
          <w:tcPr>
            <w:tcW w:w="1666" w:type="pct"/>
          </w:tcPr>
          <w:p w:rsidR="00FF5124" w:rsidRPr="009B745C" w:rsidRDefault="00FF5124" w:rsidP="00FF5124">
            <w:pPr>
              <w:jc w:val="both"/>
              <w:rPr>
                <w:rFonts w:ascii="Tahoma" w:hAnsi="Tahoma" w:cs="Tahoma"/>
                <w:sz w:val="22"/>
                <w:szCs w:val="22"/>
              </w:rPr>
            </w:pPr>
          </w:p>
        </w:tc>
        <w:tc>
          <w:tcPr>
            <w:tcW w:w="1666" w:type="pct"/>
          </w:tcPr>
          <w:p w:rsidR="00FF5124" w:rsidRPr="009B745C" w:rsidRDefault="00FF5124" w:rsidP="00FF5124">
            <w:pPr>
              <w:jc w:val="both"/>
              <w:rPr>
                <w:rFonts w:ascii="Tahoma" w:hAnsi="Tahoma" w:cs="Tahoma"/>
                <w:sz w:val="22"/>
                <w:szCs w:val="22"/>
              </w:rPr>
            </w:pPr>
          </w:p>
        </w:tc>
        <w:tc>
          <w:tcPr>
            <w:tcW w:w="1667" w:type="pct"/>
          </w:tcPr>
          <w:p w:rsidR="00FF5124" w:rsidRPr="009B745C" w:rsidRDefault="00FF5124" w:rsidP="00FF5124">
            <w:pPr>
              <w:jc w:val="both"/>
              <w:rPr>
                <w:rFonts w:ascii="Tahoma" w:hAnsi="Tahoma" w:cs="Tahoma"/>
                <w:sz w:val="22"/>
                <w:szCs w:val="22"/>
              </w:rPr>
            </w:pPr>
          </w:p>
        </w:tc>
      </w:tr>
      <w:tr w:rsidR="00FF5124" w:rsidRPr="009B745C" w:rsidTr="00680EC2">
        <w:tc>
          <w:tcPr>
            <w:tcW w:w="1666" w:type="pct"/>
          </w:tcPr>
          <w:p w:rsidR="00FF5124" w:rsidRPr="009B745C" w:rsidRDefault="00FF5124" w:rsidP="00FF5124">
            <w:pPr>
              <w:jc w:val="both"/>
              <w:rPr>
                <w:rFonts w:ascii="Tahoma" w:hAnsi="Tahoma" w:cs="Tahoma"/>
                <w:sz w:val="22"/>
                <w:szCs w:val="22"/>
              </w:rPr>
            </w:pPr>
            <w:r w:rsidRPr="009B745C">
              <w:rPr>
                <w:rFonts w:ascii="Tahoma" w:hAnsi="Tahoma" w:cs="Tahoma"/>
                <w:sz w:val="22"/>
                <w:szCs w:val="22"/>
              </w:rPr>
              <w:t>________________</w:t>
            </w:r>
          </w:p>
        </w:tc>
        <w:tc>
          <w:tcPr>
            <w:tcW w:w="1666" w:type="pct"/>
          </w:tcPr>
          <w:p w:rsidR="00FF5124" w:rsidRPr="009B745C" w:rsidRDefault="00FF5124" w:rsidP="00FF5124">
            <w:pPr>
              <w:jc w:val="both"/>
              <w:rPr>
                <w:rFonts w:ascii="Tahoma" w:hAnsi="Tahoma" w:cs="Tahoma"/>
                <w:sz w:val="22"/>
                <w:szCs w:val="22"/>
              </w:rPr>
            </w:pPr>
          </w:p>
        </w:tc>
        <w:tc>
          <w:tcPr>
            <w:tcW w:w="1667" w:type="pct"/>
          </w:tcPr>
          <w:p w:rsidR="00FF5124" w:rsidRPr="009B745C" w:rsidRDefault="00FF5124" w:rsidP="00FF5124">
            <w:pPr>
              <w:jc w:val="both"/>
              <w:rPr>
                <w:rFonts w:ascii="Tahoma" w:hAnsi="Tahoma" w:cs="Tahoma"/>
                <w:sz w:val="22"/>
                <w:szCs w:val="22"/>
              </w:rPr>
            </w:pPr>
            <w:r w:rsidRPr="009B745C">
              <w:rPr>
                <w:rFonts w:ascii="Tahoma" w:hAnsi="Tahoma" w:cs="Tahoma"/>
                <w:sz w:val="22"/>
                <w:szCs w:val="22"/>
              </w:rPr>
              <w:t>________________</w:t>
            </w:r>
          </w:p>
        </w:tc>
      </w:tr>
    </w:tbl>
    <w:p w:rsidR="00FF5124" w:rsidRPr="009B745C" w:rsidRDefault="00FF5124" w:rsidP="00237EE6">
      <w:pPr>
        <w:jc w:val="both"/>
        <w:rPr>
          <w:rFonts w:ascii="Tahoma" w:hAnsi="Tahoma" w:cs="Tahoma"/>
          <w:sz w:val="22"/>
          <w:szCs w:val="22"/>
        </w:rPr>
      </w:pPr>
    </w:p>
    <w:p w:rsidR="00FF5124" w:rsidRPr="009B745C" w:rsidRDefault="00FF5124" w:rsidP="00237EE6">
      <w:pPr>
        <w:jc w:val="both"/>
        <w:rPr>
          <w:rFonts w:ascii="Tahoma" w:hAnsi="Tahoma" w:cs="Tahoma"/>
          <w:sz w:val="22"/>
          <w:szCs w:val="22"/>
        </w:rPr>
      </w:pPr>
    </w:p>
    <w:p w:rsidR="00237EE6" w:rsidRPr="009B745C" w:rsidRDefault="00FF5124" w:rsidP="007524EE">
      <w:pPr>
        <w:jc w:val="both"/>
        <w:rPr>
          <w:rFonts w:ascii="Tahoma" w:hAnsi="Tahoma" w:cs="Tahoma"/>
          <w:sz w:val="22"/>
          <w:szCs w:val="22"/>
        </w:rPr>
      </w:pPr>
      <w:r w:rsidRPr="009B745C">
        <w:rPr>
          <w:rFonts w:ascii="Tahoma" w:hAnsi="Tahoma" w:cs="Tahoma"/>
          <w:sz w:val="22"/>
          <w:szCs w:val="22"/>
        </w:rPr>
        <w:br w:type="page"/>
      </w:r>
    </w:p>
    <w:p w:rsidR="00237EE6" w:rsidRPr="009B745C" w:rsidRDefault="00237EE6" w:rsidP="00237EE6">
      <w:pPr>
        <w:jc w:val="right"/>
        <w:rPr>
          <w:rFonts w:ascii="Tahoma" w:hAnsi="Tahoma" w:cs="Tahoma"/>
          <w:b/>
          <w:sz w:val="22"/>
          <w:szCs w:val="22"/>
        </w:rPr>
      </w:pPr>
      <w:r w:rsidRPr="009B745C">
        <w:rPr>
          <w:rFonts w:ascii="Tahoma" w:hAnsi="Tahoma" w:cs="Tahoma"/>
          <w:b/>
          <w:sz w:val="22"/>
          <w:szCs w:val="22"/>
        </w:rPr>
        <w:lastRenderedPageBreak/>
        <w:t>RAZPISNI OBRAZEC 4</w:t>
      </w:r>
    </w:p>
    <w:p w:rsidR="00237EE6" w:rsidRPr="009B745C" w:rsidRDefault="00237EE6" w:rsidP="00237EE6">
      <w:pPr>
        <w:pStyle w:val="Telobesedila"/>
        <w:spacing w:before="60"/>
        <w:rPr>
          <w:rFonts w:ascii="Tahoma" w:hAnsi="Tahoma" w:cs="Tahoma"/>
          <w:sz w:val="22"/>
          <w:szCs w:val="22"/>
          <w:lang w:val="sl-SI"/>
        </w:rPr>
      </w:pPr>
    </w:p>
    <w:p w:rsidR="00BB3FF9" w:rsidRPr="009B745C" w:rsidRDefault="00BB3FF9" w:rsidP="00237EE6">
      <w:pPr>
        <w:pStyle w:val="Telobesedila"/>
        <w:spacing w:before="60"/>
        <w:rPr>
          <w:rFonts w:ascii="Tahoma" w:hAnsi="Tahoma" w:cs="Tahoma"/>
          <w:sz w:val="22"/>
          <w:szCs w:val="22"/>
          <w:lang w:val="sl-SI"/>
        </w:rPr>
      </w:pPr>
    </w:p>
    <w:p w:rsidR="00237EE6" w:rsidRPr="009B745C" w:rsidRDefault="00237EE6" w:rsidP="005C71B2">
      <w:pPr>
        <w:pStyle w:val="Telobesedila"/>
        <w:spacing w:before="60"/>
        <w:jc w:val="center"/>
        <w:rPr>
          <w:rFonts w:ascii="Tahoma" w:hAnsi="Tahoma" w:cs="Tahoma"/>
          <w:b/>
          <w:sz w:val="22"/>
          <w:szCs w:val="22"/>
          <w:lang w:val="sl-SI"/>
        </w:rPr>
      </w:pPr>
      <w:r w:rsidRPr="009B745C">
        <w:rPr>
          <w:rFonts w:ascii="Tahoma" w:hAnsi="Tahoma" w:cs="Tahoma"/>
          <w:b/>
          <w:sz w:val="22"/>
          <w:szCs w:val="22"/>
          <w:lang w:val="sl-SI"/>
        </w:rPr>
        <w:t>IZJAVA O IZPOLNJEVANJU EKONOMSKO - FINANČNIH POGOJEV</w:t>
      </w:r>
    </w:p>
    <w:p w:rsidR="00237EE6" w:rsidRPr="009B745C" w:rsidRDefault="00237EE6" w:rsidP="00237EE6">
      <w:pPr>
        <w:pStyle w:val="Naslov6"/>
        <w:jc w:val="both"/>
        <w:rPr>
          <w:rFonts w:ascii="Tahoma" w:hAnsi="Tahoma" w:cs="Tahoma"/>
          <w:b w:val="0"/>
          <w:sz w:val="22"/>
          <w:szCs w:val="22"/>
          <w:lang w:val="sl-SI"/>
        </w:rPr>
      </w:pPr>
    </w:p>
    <w:p w:rsidR="00237EE6" w:rsidRPr="009B745C" w:rsidRDefault="00237EE6" w:rsidP="00237EE6">
      <w:pPr>
        <w:spacing w:after="120"/>
        <w:jc w:val="both"/>
        <w:rPr>
          <w:rFonts w:ascii="Tahoma" w:hAnsi="Tahoma" w:cs="Tahoma"/>
          <w:sz w:val="22"/>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37EE6" w:rsidRPr="009B745C" w:rsidTr="008270F8">
        <w:tc>
          <w:tcPr>
            <w:tcW w:w="2235" w:type="dxa"/>
            <w:tcBorders>
              <w:top w:val="nil"/>
              <w:bottom w:val="nil"/>
            </w:tcBorders>
          </w:tcPr>
          <w:p w:rsidR="00237EE6" w:rsidRPr="009B745C" w:rsidRDefault="00237EE6" w:rsidP="00237EE6">
            <w:pPr>
              <w:jc w:val="both"/>
              <w:rPr>
                <w:rFonts w:ascii="Tahoma" w:hAnsi="Tahoma" w:cs="Tahoma"/>
                <w:sz w:val="22"/>
                <w:szCs w:val="22"/>
              </w:rPr>
            </w:pPr>
            <w:r w:rsidRPr="009B745C">
              <w:rPr>
                <w:rFonts w:ascii="Tahoma" w:hAnsi="Tahoma" w:cs="Tahoma"/>
                <w:sz w:val="22"/>
                <w:szCs w:val="22"/>
              </w:rPr>
              <w:t>Ponudnik / partner:</w:t>
            </w:r>
          </w:p>
        </w:tc>
        <w:tc>
          <w:tcPr>
            <w:tcW w:w="7259" w:type="dxa"/>
          </w:tcPr>
          <w:p w:rsidR="00237EE6" w:rsidRPr="009B745C" w:rsidRDefault="00237EE6" w:rsidP="00237EE6">
            <w:pPr>
              <w:jc w:val="both"/>
              <w:rPr>
                <w:rFonts w:ascii="Tahoma" w:hAnsi="Tahoma" w:cs="Tahoma"/>
                <w:sz w:val="22"/>
                <w:szCs w:val="22"/>
              </w:rPr>
            </w:pPr>
          </w:p>
        </w:tc>
      </w:tr>
    </w:tbl>
    <w:p w:rsidR="00237EE6" w:rsidRPr="009B745C" w:rsidRDefault="00237EE6" w:rsidP="00237EE6">
      <w:pPr>
        <w:jc w:val="both"/>
        <w:rPr>
          <w:rFonts w:ascii="Tahoma" w:hAnsi="Tahoma" w:cs="Tahoma"/>
          <w:sz w:val="22"/>
          <w:szCs w:val="22"/>
        </w:rPr>
      </w:pPr>
    </w:p>
    <w:p w:rsidR="00237EE6" w:rsidRPr="009B745C" w:rsidRDefault="00237EE6" w:rsidP="00237EE6">
      <w:pPr>
        <w:jc w:val="both"/>
        <w:rPr>
          <w:rFonts w:ascii="Tahoma" w:hAnsi="Tahoma" w:cs="Tahoma"/>
          <w:sz w:val="22"/>
          <w:szCs w:val="22"/>
        </w:rPr>
      </w:pPr>
    </w:p>
    <w:p w:rsidR="00237EE6" w:rsidRPr="009B745C" w:rsidRDefault="00237EE6" w:rsidP="00237EE6">
      <w:pPr>
        <w:jc w:val="both"/>
        <w:rPr>
          <w:rFonts w:ascii="Tahoma" w:hAnsi="Tahoma" w:cs="Tahoma"/>
          <w:sz w:val="22"/>
          <w:szCs w:val="22"/>
        </w:rPr>
      </w:pPr>
    </w:p>
    <w:p w:rsidR="00237EE6" w:rsidRPr="009B745C" w:rsidRDefault="00237EE6" w:rsidP="00237EE6">
      <w:pPr>
        <w:jc w:val="both"/>
        <w:rPr>
          <w:rFonts w:ascii="Tahoma" w:hAnsi="Tahoma" w:cs="Tahoma"/>
          <w:sz w:val="22"/>
          <w:szCs w:val="22"/>
        </w:rPr>
      </w:pPr>
      <w:r w:rsidRPr="009B745C">
        <w:rPr>
          <w:rFonts w:ascii="Tahoma" w:hAnsi="Tahoma" w:cs="Tahoma"/>
          <w:sz w:val="22"/>
          <w:szCs w:val="22"/>
        </w:rPr>
        <w:t>Pod kazensko in materialno odgovornostjo izjavljamo:</w:t>
      </w:r>
    </w:p>
    <w:p w:rsidR="00237EE6" w:rsidRPr="009B745C" w:rsidRDefault="00237EE6" w:rsidP="00237EE6">
      <w:pPr>
        <w:jc w:val="both"/>
        <w:rPr>
          <w:rFonts w:ascii="Tahoma" w:hAnsi="Tahoma" w:cs="Tahoma"/>
          <w:sz w:val="22"/>
          <w:szCs w:val="22"/>
        </w:rPr>
      </w:pPr>
    </w:p>
    <w:p w:rsidR="00237EE6" w:rsidRPr="009B745C" w:rsidRDefault="00237EE6" w:rsidP="00237EE6">
      <w:pPr>
        <w:pStyle w:val="Telobesedila2"/>
        <w:jc w:val="both"/>
        <w:rPr>
          <w:rFonts w:ascii="Tahoma" w:hAnsi="Tahoma" w:cs="Tahoma"/>
          <w:b/>
          <w:sz w:val="22"/>
          <w:szCs w:val="22"/>
          <w:lang w:val="sl-SI"/>
        </w:rPr>
      </w:pPr>
    </w:p>
    <w:p w:rsidR="00BC5906" w:rsidRPr="009B745C" w:rsidRDefault="00566630" w:rsidP="007524EE">
      <w:pPr>
        <w:pStyle w:val="Telobesedila2"/>
        <w:ind w:left="360"/>
        <w:jc w:val="both"/>
        <w:rPr>
          <w:rFonts w:ascii="Tahoma" w:hAnsi="Tahoma" w:cs="Tahoma"/>
          <w:b/>
          <w:sz w:val="22"/>
          <w:szCs w:val="22"/>
          <w:lang w:val="sl-SI"/>
        </w:rPr>
      </w:pPr>
      <w:r w:rsidRPr="009B745C">
        <w:rPr>
          <w:rFonts w:ascii="Tahoma" w:hAnsi="Tahoma" w:cs="Tahoma"/>
          <w:b/>
          <w:sz w:val="22"/>
          <w:szCs w:val="22"/>
          <w:lang w:val="sl-SI"/>
        </w:rPr>
        <w:t xml:space="preserve">da naši transakcijski račun/i v zadnjih treh (3) mesecih pred dnevom odpiranja ponudb  niso  bil/i blokiran/i. </w:t>
      </w:r>
    </w:p>
    <w:p w:rsidR="00237EE6" w:rsidRPr="009B745C" w:rsidRDefault="00237EE6" w:rsidP="00237EE6">
      <w:pPr>
        <w:jc w:val="both"/>
        <w:rPr>
          <w:rFonts w:ascii="Tahoma" w:hAnsi="Tahoma" w:cs="Tahoma"/>
          <w:sz w:val="22"/>
          <w:szCs w:val="22"/>
        </w:rPr>
      </w:pPr>
    </w:p>
    <w:p w:rsidR="00BC5906" w:rsidRPr="009B745C" w:rsidRDefault="00BC5906" w:rsidP="00237EE6">
      <w:pPr>
        <w:jc w:val="both"/>
        <w:rPr>
          <w:rFonts w:ascii="Tahoma" w:hAnsi="Tahoma" w:cs="Tahoma"/>
          <w:sz w:val="22"/>
          <w:szCs w:val="22"/>
        </w:rPr>
      </w:pPr>
    </w:p>
    <w:p w:rsidR="00237EE6" w:rsidRPr="009B745C" w:rsidRDefault="00237EE6" w:rsidP="00237EE6">
      <w:pPr>
        <w:tabs>
          <w:tab w:val="left" w:pos="284"/>
        </w:tabs>
        <w:ind w:left="283" w:firstLine="1"/>
        <w:jc w:val="both"/>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FF5124" w:rsidRPr="009B745C" w:rsidTr="00680EC2">
        <w:tc>
          <w:tcPr>
            <w:tcW w:w="1666" w:type="pct"/>
          </w:tcPr>
          <w:p w:rsidR="00FF5124" w:rsidRPr="009B745C" w:rsidRDefault="00FF5124" w:rsidP="00680EC2">
            <w:pPr>
              <w:jc w:val="both"/>
              <w:rPr>
                <w:rFonts w:ascii="Tahoma" w:hAnsi="Tahoma" w:cs="Tahoma"/>
                <w:sz w:val="22"/>
                <w:szCs w:val="22"/>
              </w:rPr>
            </w:pPr>
            <w:r w:rsidRPr="009B745C">
              <w:rPr>
                <w:rFonts w:ascii="Tahoma" w:hAnsi="Tahoma" w:cs="Tahoma"/>
                <w:sz w:val="22"/>
                <w:szCs w:val="22"/>
              </w:rPr>
              <w:t>Datum</w:t>
            </w:r>
          </w:p>
        </w:tc>
        <w:tc>
          <w:tcPr>
            <w:tcW w:w="1666" w:type="pct"/>
          </w:tcPr>
          <w:p w:rsidR="00FF5124" w:rsidRPr="009B745C" w:rsidRDefault="00FF5124" w:rsidP="00680EC2">
            <w:pPr>
              <w:jc w:val="both"/>
              <w:rPr>
                <w:rFonts w:ascii="Tahoma" w:hAnsi="Tahoma" w:cs="Tahoma"/>
                <w:sz w:val="22"/>
                <w:szCs w:val="22"/>
              </w:rPr>
            </w:pPr>
            <w:r w:rsidRPr="009B745C">
              <w:rPr>
                <w:rFonts w:ascii="Tahoma" w:hAnsi="Tahoma" w:cs="Tahoma"/>
                <w:sz w:val="22"/>
                <w:szCs w:val="22"/>
              </w:rPr>
              <w:t>Žig</w:t>
            </w:r>
          </w:p>
        </w:tc>
        <w:tc>
          <w:tcPr>
            <w:tcW w:w="1667" w:type="pct"/>
          </w:tcPr>
          <w:p w:rsidR="00FF5124" w:rsidRPr="009B745C" w:rsidRDefault="00FF5124" w:rsidP="00680EC2">
            <w:pPr>
              <w:jc w:val="both"/>
              <w:rPr>
                <w:rFonts w:ascii="Tahoma" w:hAnsi="Tahoma" w:cs="Tahoma"/>
                <w:sz w:val="22"/>
                <w:szCs w:val="22"/>
              </w:rPr>
            </w:pPr>
            <w:r w:rsidRPr="009B745C">
              <w:rPr>
                <w:rFonts w:ascii="Tahoma" w:hAnsi="Tahoma" w:cs="Tahoma"/>
                <w:sz w:val="22"/>
                <w:szCs w:val="22"/>
              </w:rPr>
              <w:t xml:space="preserve">Podpis </w:t>
            </w:r>
          </w:p>
        </w:tc>
      </w:tr>
      <w:tr w:rsidR="00FF5124" w:rsidRPr="009B745C" w:rsidTr="00680EC2">
        <w:tc>
          <w:tcPr>
            <w:tcW w:w="1666" w:type="pct"/>
          </w:tcPr>
          <w:p w:rsidR="00FF5124" w:rsidRPr="009B745C" w:rsidRDefault="00FF5124" w:rsidP="00680EC2">
            <w:pPr>
              <w:jc w:val="both"/>
              <w:rPr>
                <w:rFonts w:ascii="Tahoma" w:hAnsi="Tahoma" w:cs="Tahoma"/>
                <w:sz w:val="22"/>
                <w:szCs w:val="22"/>
              </w:rPr>
            </w:pPr>
          </w:p>
        </w:tc>
        <w:tc>
          <w:tcPr>
            <w:tcW w:w="1666" w:type="pct"/>
          </w:tcPr>
          <w:p w:rsidR="00FF5124" w:rsidRPr="009B745C" w:rsidRDefault="00FF5124" w:rsidP="00680EC2">
            <w:pPr>
              <w:jc w:val="both"/>
              <w:rPr>
                <w:rFonts w:ascii="Tahoma" w:hAnsi="Tahoma" w:cs="Tahoma"/>
                <w:sz w:val="22"/>
                <w:szCs w:val="22"/>
              </w:rPr>
            </w:pPr>
          </w:p>
        </w:tc>
        <w:tc>
          <w:tcPr>
            <w:tcW w:w="1667" w:type="pct"/>
          </w:tcPr>
          <w:p w:rsidR="00FF5124" w:rsidRPr="009B745C" w:rsidRDefault="00FF5124" w:rsidP="00680EC2">
            <w:pPr>
              <w:jc w:val="both"/>
              <w:rPr>
                <w:rFonts w:ascii="Tahoma" w:hAnsi="Tahoma" w:cs="Tahoma"/>
                <w:sz w:val="22"/>
                <w:szCs w:val="22"/>
              </w:rPr>
            </w:pPr>
          </w:p>
        </w:tc>
      </w:tr>
      <w:tr w:rsidR="00FF5124" w:rsidRPr="009B745C" w:rsidTr="00680EC2">
        <w:tc>
          <w:tcPr>
            <w:tcW w:w="1666" w:type="pct"/>
          </w:tcPr>
          <w:p w:rsidR="00FF5124" w:rsidRPr="009B745C" w:rsidRDefault="00FF5124" w:rsidP="00680EC2">
            <w:pPr>
              <w:jc w:val="both"/>
              <w:rPr>
                <w:rFonts w:ascii="Tahoma" w:hAnsi="Tahoma" w:cs="Tahoma"/>
                <w:sz w:val="22"/>
                <w:szCs w:val="22"/>
              </w:rPr>
            </w:pPr>
            <w:r w:rsidRPr="009B745C">
              <w:rPr>
                <w:rFonts w:ascii="Tahoma" w:hAnsi="Tahoma" w:cs="Tahoma"/>
                <w:sz w:val="22"/>
                <w:szCs w:val="22"/>
              </w:rPr>
              <w:t>________________</w:t>
            </w:r>
          </w:p>
        </w:tc>
        <w:tc>
          <w:tcPr>
            <w:tcW w:w="1666" w:type="pct"/>
          </w:tcPr>
          <w:p w:rsidR="00FF5124" w:rsidRPr="009B745C" w:rsidRDefault="00FF5124" w:rsidP="00680EC2">
            <w:pPr>
              <w:jc w:val="both"/>
              <w:rPr>
                <w:rFonts w:ascii="Tahoma" w:hAnsi="Tahoma" w:cs="Tahoma"/>
                <w:sz w:val="22"/>
                <w:szCs w:val="22"/>
              </w:rPr>
            </w:pPr>
          </w:p>
        </w:tc>
        <w:tc>
          <w:tcPr>
            <w:tcW w:w="1667" w:type="pct"/>
          </w:tcPr>
          <w:p w:rsidR="00FF5124" w:rsidRPr="009B745C" w:rsidRDefault="00FF5124" w:rsidP="00680EC2">
            <w:pPr>
              <w:jc w:val="both"/>
              <w:rPr>
                <w:rFonts w:ascii="Tahoma" w:hAnsi="Tahoma" w:cs="Tahoma"/>
                <w:sz w:val="22"/>
                <w:szCs w:val="22"/>
              </w:rPr>
            </w:pPr>
            <w:r w:rsidRPr="009B745C">
              <w:rPr>
                <w:rFonts w:ascii="Tahoma" w:hAnsi="Tahoma" w:cs="Tahoma"/>
                <w:sz w:val="22"/>
                <w:szCs w:val="22"/>
              </w:rPr>
              <w:t>________________</w:t>
            </w:r>
          </w:p>
        </w:tc>
      </w:tr>
    </w:tbl>
    <w:p w:rsidR="00237EE6" w:rsidRPr="009B745C" w:rsidRDefault="00237EE6" w:rsidP="00237EE6">
      <w:pPr>
        <w:pStyle w:val="Telobesedila2"/>
        <w:ind w:left="284"/>
        <w:jc w:val="both"/>
        <w:rPr>
          <w:rFonts w:ascii="Tahoma" w:hAnsi="Tahoma" w:cs="Tahoma"/>
          <w:b/>
          <w:sz w:val="22"/>
          <w:szCs w:val="22"/>
          <w:lang w:val="sl-SI"/>
        </w:rPr>
      </w:pPr>
    </w:p>
    <w:p w:rsidR="00237EE6" w:rsidRPr="009B745C" w:rsidRDefault="00237EE6" w:rsidP="00237EE6">
      <w:pPr>
        <w:pStyle w:val="Telobesedila3"/>
        <w:rPr>
          <w:rFonts w:ascii="Tahoma" w:hAnsi="Tahoma" w:cs="Tahoma"/>
          <w:sz w:val="22"/>
          <w:szCs w:val="22"/>
          <w:lang w:val="sl-SI"/>
        </w:rPr>
      </w:pPr>
    </w:p>
    <w:p w:rsidR="00237EE6" w:rsidRPr="009B745C" w:rsidRDefault="00237EE6" w:rsidP="00237EE6">
      <w:pPr>
        <w:pStyle w:val="Glava"/>
        <w:jc w:val="both"/>
        <w:rPr>
          <w:rFonts w:ascii="Tahoma" w:hAnsi="Tahoma" w:cs="Tahoma"/>
          <w:sz w:val="22"/>
          <w:szCs w:val="22"/>
          <w:lang w:val="sl-SI"/>
        </w:rPr>
      </w:pPr>
    </w:p>
    <w:p w:rsidR="00237EE6" w:rsidRPr="009B745C" w:rsidRDefault="00237EE6" w:rsidP="00237EE6">
      <w:pPr>
        <w:pStyle w:val="Glava"/>
        <w:jc w:val="both"/>
        <w:rPr>
          <w:rFonts w:ascii="Tahoma" w:hAnsi="Tahoma" w:cs="Tahoma"/>
          <w:sz w:val="22"/>
          <w:szCs w:val="22"/>
          <w:lang w:val="sl-SI"/>
        </w:rPr>
      </w:pPr>
    </w:p>
    <w:p w:rsidR="00237EE6" w:rsidRPr="009B745C" w:rsidRDefault="00237EE6" w:rsidP="00237EE6">
      <w:pPr>
        <w:jc w:val="both"/>
        <w:rPr>
          <w:rFonts w:ascii="Tahoma" w:hAnsi="Tahoma" w:cs="Tahoma"/>
          <w:sz w:val="22"/>
          <w:szCs w:val="22"/>
        </w:rPr>
      </w:pPr>
    </w:p>
    <w:p w:rsidR="00237EE6" w:rsidRPr="009B745C" w:rsidRDefault="00237EE6" w:rsidP="00237EE6">
      <w:pPr>
        <w:jc w:val="both"/>
        <w:rPr>
          <w:rFonts w:ascii="Tahoma" w:hAnsi="Tahoma" w:cs="Tahoma"/>
          <w:sz w:val="22"/>
          <w:szCs w:val="22"/>
        </w:rPr>
      </w:pPr>
    </w:p>
    <w:p w:rsidR="00237EE6" w:rsidRPr="009B745C" w:rsidRDefault="00237EE6" w:rsidP="00237EE6">
      <w:pPr>
        <w:pStyle w:val="NavadenTimesNewRoman"/>
        <w:widowControl/>
        <w:tabs>
          <w:tab w:val="left" w:pos="0"/>
        </w:tabs>
        <w:jc w:val="both"/>
        <w:rPr>
          <w:rFonts w:ascii="Tahoma" w:hAnsi="Tahoma" w:cs="Tahoma"/>
          <w:szCs w:val="22"/>
        </w:rPr>
      </w:pPr>
    </w:p>
    <w:p w:rsidR="00A61156" w:rsidRPr="009B745C" w:rsidRDefault="00237EE6" w:rsidP="00A61156">
      <w:pPr>
        <w:jc w:val="right"/>
        <w:rPr>
          <w:rFonts w:ascii="Tahoma" w:hAnsi="Tahoma" w:cs="Tahoma"/>
          <w:b/>
          <w:sz w:val="22"/>
          <w:szCs w:val="22"/>
        </w:rPr>
      </w:pPr>
      <w:r w:rsidRPr="009B745C">
        <w:rPr>
          <w:rFonts w:ascii="Tahoma" w:hAnsi="Tahoma" w:cs="Tahoma"/>
          <w:sz w:val="22"/>
          <w:szCs w:val="22"/>
        </w:rPr>
        <w:br w:type="page"/>
      </w:r>
    </w:p>
    <w:p w:rsidR="00A61156" w:rsidRPr="009B745C" w:rsidRDefault="00A61156" w:rsidP="00A61156">
      <w:pPr>
        <w:jc w:val="right"/>
        <w:rPr>
          <w:rFonts w:ascii="Tahoma" w:hAnsi="Tahoma" w:cs="Tahoma"/>
          <w:b/>
          <w:sz w:val="22"/>
          <w:szCs w:val="22"/>
        </w:rPr>
      </w:pPr>
      <w:r w:rsidRPr="009B745C">
        <w:rPr>
          <w:rFonts w:ascii="Tahoma" w:hAnsi="Tahoma" w:cs="Tahoma"/>
          <w:b/>
          <w:sz w:val="22"/>
          <w:szCs w:val="22"/>
        </w:rPr>
        <w:lastRenderedPageBreak/>
        <w:t>RAZPISNI OBRAZEC 5</w:t>
      </w:r>
    </w:p>
    <w:p w:rsidR="00A61156" w:rsidRPr="009B745C" w:rsidRDefault="00A61156" w:rsidP="00A61156">
      <w:pPr>
        <w:numPr>
          <w:ilvl w:val="12"/>
          <w:numId w:val="0"/>
        </w:numPr>
        <w:tabs>
          <w:tab w:val="left" w:pos="7368"/>
        </w:tabs>
        <w:rPr>
          <w:rFonts w:ascii="Tahoma" w:hAnsi="Tahoma" w:cs="Tahoma"/>
          <w:sz w:val="22"/>
          <w:szCs w:val="22"/>
        </w:rPr>
      </w:pPr>
    </w:p>
    <w:p w:rsidR="00A61156" w:rsidRPr="009B745C" w:rsidRDefault="00A61156" w:rsidP="00A61156">
      <w:pPr>
        <w:numPr>
          <w:ilvl w:val="12"/>
          <w:numId w:val="0"/>
        </w:numPr>
        <w:tabs>
          <w:tab w:val="left" w:pos="7368"/>
        </w:tabs>
        <w:jc w:val="center"/>
        <w:rPr>
          <w:rFonts w:ascii="Tahoma" w:hAnsi="Tahoma" w:cs="Tahoma"/>
          <w:b/>
          <w:sz w:val="22"/>
          <w:szCs w:val="22"/>
        </w:rPr>
      </w:pPr>
    </w:p>
    <w:p w:rsidR="00A61156" w:rsidRPr="009B745C" w:rsidRDefault="00A61156" w:rsidP="00A61156">
      <w:pPr>
        <w:numPr>
          <w:ilvl w:val="12"/>
          <w:numId w:val="0"/>
        </w:numPr>
        <w:tabs>
          <w:tab w:val="left" w:pos="7368"/>
        </w:tabs>
        <w:jc w:val="center"/>
        <w:rPr>
          <w:rFonts w:ascii="Tahoma" w:hAnsi="Tahoma" w:cs="Tahoma"/>
          <w:b/>
          <w:sz w:val="22"/>
          <w:szCs w:val="22"/>
        </w:rPr>
      </w:pPr>
    </w:p>
    <w:p w:rsidR="00A61156" w:rsidRPr="009B745C" w:rsidRDefault="00A61156" w:rsidP="00A61156">
      <w:pPr>
        <w:numPr>
          <w:ilvl w:val="12"/>
          <w:numId w:val="0"/>
        </w:numPr>
        <w:tabs>
          <w:tab w:val="left" w:pos="7368"/>
        </w:tabs>
        <w:jc w:val="center"/>
        <w:rPr>
          <w:rFonts w:ascii="Tahoma" w:hAnsi="Tahoma" w:cs="Tahoma"/>
          <w:sz w:val="22"/>
          <w:szCs w:val="22"/>
        </w:rPr>
      </w:pPr>
      <w:r w:rsidRPr="009B745C">
        <w:rPr>
          <w:rFonts w:ascii="Tahoma" w:hAnsi="Tahoma" w:cs="Tahoma"/>
          <w:b/>
          <w:sz w:val="22"/>
          <w:szCs w:val="22"/>
        </w:rPr>
        <w:t xml:space="preserve">IZJAVA O USTREZNOSTI TEHNIČNIH </w:t>
      </w:r>
      <w:r w:rsidR="00537708" w:rsidRPr="009B745C">
        <w:rPr>
          <w:rFonts w:ascii="Tahoma" w:hAnsi="Tahoma" w:cs="Tahoma"/>
          <w:b/>
          <w:sz w:val="22"/>
          <w:szCs w:val="22"/>
        </w:rPr>
        <w:t xml:space="preserve"> IN KADROVSKIH</w:t>
      </w:r>
      <w:r w:rsidR="00980B0F" w:rsidRPr="009B745C">
        <w:rPr>
          <w:rFonts w:ascii="Tahoma" w:hAnsi="Tahoma" w:cs="Tahoma"/>
          <w:b/>
          <w:sz w:val="22"/>
          <w:szCs w:val="22"/>
        </w:rPr>
        <w:t xml:space="preserve"> </w:t>
      </w:r>
      <w:r w:rsidRPr="009B745C">
        <w:rPr>
          <w:rFonts w:ascii="Tahoma" w:hAnsi="Tahoma" w:cs="Tahoma"/>
          <w:b/>
          <w:sz w:val="22"/>
          <w:szCs w:val="22"/>
        </w:rPr>
        <w:t>ZMOGLJIVOSTI</w:t>
      </w:r>
    </w:p>
    <w:p w:rsidR="00A61156" w:rsidRPr="009B745C" w:rsidRDefault="00A61156" w:rsidP="00A61156">
      <w:pPr>
        <w:jc w:val="both"/>
        <w:rPr>
          <w:rFonts w:ascii="Tahoma" w:hAnsi="Tahoma" w:cs="Tahoma"/>
          <w:sz w:val="22"/>
          <w:szCs w:val="22"/>
        </w:rPr>
      </w:pPr>
    </w:p>
    <w:p w:rsidR="00A61156" w:rsidRPr="009B745C" w:rsidRDefault="00A61156" w:rsidP="00A61156">
      <w:pPr>
        <w:jc w:val="both"/>
        <w:rPr>
          <w:rFonts w:ascii="Tahoma" w:hAnsi="Tahoma" w:cs="Tahoma"/>
          <w:sz w:val="22"/>
          <w:szCs w:val="22"/>
        </w:rPr>
      </w:pPr>
    </w:p>
    <w:p w:rsidR="00A61156" w:rsidRPr="009B745C" w:rsidRDefault="00A61156" w:rsidP="00A61156">
      <w:pPr>
        <w:jc w:val="both"/>
        <w:rPr>
          <w:rFonts w:ascii="Tahoma" w:hAnsi="Tahoma" w:cs="Tahoma"/>
          <w:sz w:val="22"/>
          <w:szCs w:val="22"/>
        </w:rPr>
      </w:pPr>
    </w:p>
    <w:p w:rsidR="00980B0F" w:rsidRPr="009B745C" w:rsidRDefault="00980B0F" w:rsidP="00A61156">
      <w:pPr>
        <w:jc w:val="both"/>
        <w:rPr>
          <w:rFonts w:ascii="Tahoma" w:hAnsi="Tahoma" w:cs="Tahoma"/>
          <w:sz w:val="22"/>
          <w:szCs w:val="22"/>
        </w:rPr>
      </w:pPr>
    </w:p>
    <w:p w:rsidR="00A61156" w:rsidRPr="009B745C" w:rsidRDefault="00A61156" w:rsidP="00A61156">
      <w:pPr>
        <w:jc w:val="both"/>
        <w:rPr>
          <w:rFonts w:ascii="Tahoma" w:hAnsi="Tahoma" w:cs="Tahoma"/>
          <w:sz w:val="22"/>
          <w:szCs w:val="22"/>
        </w:rPr>
      </w:pPr>
      <w:r w:rsidRPr="009B745C">
        <w:rPr>
          <w:rFonts w:ascii="Tahoma" w:hAnsi="Tahoma" w:cs="Tahoma"/>
          <w:sz w:val="22"/>
          <w:szCs w:val="22"/>
        </w:rPr>
        <w:t>Ponudnik</w:t>
      </w:r>
      <w:r w:rsidRPr="009B745C">
        <w:rPr>
          <w:rFonts w:ascii="Tahoma" w:hAnsi="Tahoma" w:cs="Tahoma"/>
          <w:sz w:val="22"/>
          <w:szCs w:val="22"/>
        </w:rPr>
        <w:softHyphen/>
      </w:r>
      <w:r w:rsidRPr="009B745C">
        <w:rPr>
          <w:rFonts w:ascii="Tahoma" w:hAnsi="Tahoma" w:cs="Tahoma"/>
          <w:sz w:val="22"/>
          <w:szCs w:val="22"/>
        </w:rPr>
        <w:softHyphen/>
      </w:r>
      <w:r w:rsidRPr="009B745C">
        <w:rPr>
          <w:rFonts w:ascii="Tahoma" w:hAnsi="Tahoma" w:cs="Tahoma"/>
          <w:sz w:val="22"/>
          <w:szCs w:val="22"/>
        </w:rPr>
        <w:softHyphen/>
      </w:r>
      <w:r w:rsidRPr="009B745C">
        <w:rPr>
          <w:rFonts w:ascii="Tahoma" w:hAnsi="Tahoma" w:cs="Tahoma"/>
          <w:sz w:val="22"/>
          <w:szCs w:val="22"/>
        </w:rPr>
        <w:softHyphen/>
      </w:r>
      <w:r w:rsidRPr="009B745C">
        <w:rPr>
          <w:rFonts w:ascii="Tahoma" w:hAnsi="Tahoma" w:cs="Tahoma"/>
          <w:sz w:val="22"/>
          <w:szCs w:val="22"/>
        </w:rPr>
        <w:softHyphen/>
      </w:r>
      <w:r w:rsidRPr="009B745C">
        <w:rPr>
          <w:rFonts w:ascii="Tahoma" w:hAnsi="Tahoma" w:cs="Tahoma"/>
          <w:sz w:val="22"/>
          <w:szCs w:val="22"/>
        </w:rPr>
        <w:softHyphen/>
      </w:r>
      <w:r w:rsidRPr="009B745C">
        <w:rPr>
          <w:rFonts w:ascii="Tahoma" w:hAnsi="Tahoma" w:cs="Tahoma"/>
          <w:sz w:val="22"/>
          <w:szCs w:val="22"/>
        </w:rPr>
        <w:softHyphen/>
      </w:r>
      <w:r w:rsidRPr="009B745C">
        <w:rPr>
          <w:rFonts w:ascii="Tahoma" w:hAnsi="Tahoma" w:cs="Tahoma"/>
          <w:sz w:val="22"/>
          <w:szCs w:val="22"/>
        </w:rPr>
        <w:softHyphen/>
      </w:r>
      <w:r w:rsidRPr="009B745C">
        <w:rPr>
          <w:rFonts w:ascii="Tahoma" w:hAnsi="Tahoma" w:cs="Tahoma"/>
          <w:sz w:val="22"/>
          <w:szCs w:val="22"/>
        </w:rPr>
        <w:softHyphen/>
        <w:t xml:space="preserve"> _________________________________________________________________, </w:t>
      </w:r>
    </w:p>
    <w:p w:rsidR="00980B0F" w:rsidRPr="009B745C" w:rsidRDefault="00980B0F" w:rsidP="00980B0F">
      <w:pPr>
        <w:jc w:val="both"/>
        <w:rPr>
          <w:rFonts w:ascii="Tahoma" w:hAnsi="Tahoma" w:cs="Tahoma"/>
          <w:sz w:val="22"/>
          <w:szCs w:val="22"/>
        </w:rPr>
      </w:pPr>
    </w:p>
    <w:p w:rsidR="00980B0F" w:rsidRPr="009B745C" w:rsidRDefault="00980B0F" w:rsidP="003C6D0E">
      <w:pPr>
        <w:jc w:val="both"/>
        <w:rPr>
          <w:rFonts w:ascii="Tahoma" w:hAnsi="Tahoma" w:cs="Tahoma"/>
          <w:sz w:val="22"/>
          <w:szCs w:val="22"/>
          <w:u w:val="single"/>
        </w:rPr>
      </w:pPr>
      <w:r w:rsidRPr="009B745C">
        <w:rPr>
          <w:rFonts w:ascii="Tahoma" w:hAnsi="Tahoma" w:cs="Tahoma"/>
          <w:sz w:val="22"/>
          <w:szCs w:val="22"/>
          <w:u w:val="single"/>
        </w:rPr>
        <w:t xml:space="preserve">Tehnične zmogljivosti </w:t>
      </w:r>
    </w:p>
    <w:p w:rsidR="00A61156" w:rsidRPr="009B745C" w:rsidRDefault="00A61156" w:rsidP="003C6D0E">
      <w:pPr>
        <w:jc w:val="both"/>
        <w:rPr>
          <w:rFonts w:ascii="Tahoma" w:hAnsi="Tahoma" w:cs="Tahoma"/>
          <w:sz w:val="22"/>
          <w:szCs w:val="22"/>
        </w:rPr>
      </w:pPr>
    </w:p>
    <w:p w:rsidR="00A61156" w:rsidRPr="009B745C" w:rsidRDefault="00A61156" w:rsidP="003C6D0E">
      <w:pPr>
        <w:jc w:val="both"/>
        <w:rPr>
          <w:rFonts w:ascii="Tahoma" w:hAnsi="Tahoma" w:cs="Tahoma"/>
          <w:sz w:val="22"/>
          <w:szCs w:val="22"/>
        </w:rPr>
      </w:pPr>
      <w:r w:rsidRPr="009B745C">
        <w:rPr>
          <w:rFonts w:ascii="Tahoma" w:hAnsi="Tahoma" w:cs="Tahoma"/>
          <w:sz w:val="22"/>
          <w:szCs w:val="22"/>
        </w:rPr>
        <w:t xml:space="preserve">izjavljam, da bom pri izvedbi predmeta javnega naročila </w:t>
      </w:r>
      <w:r w:rsidR="004E0F5B" w:rsidRPr="009B745C">
        <w:rPr>
          <w:rFonts w:ascii="Tahoma" w:hAnsi="Tahoma" w:cs="Tahoma"/>
          <w:b/>
          <w:sz w:val="22"/>
          <w:szCs w:val="22"/>
        </w:rPr>
        <w:t xml:space="preserve"> </w:t>
      </w:r>
      <w:r w:rsidR="001979AD" w:rsidRPr="009B745C">
        <w:rPr>
          <w:rFonts w:ascii="Tahoma" w:hAnsi="Tahoma" w:cs="Tahoma"/>
          <w:b/>
          <w:sz w:val="22"/>
          <w:szCs w:val="22"/>
          <w:u w:val="single"/>
        </w:rPr>
        <w:t xml:space="preserve">»Izvedba občasnih prevozov </w:t>
      </w:r>
      <w:r w:rsidR="00FF5124" w:rsidRPr="009B745C">
        <w:rPr>
          <w:rFonts w:ascii="Tahoma" w:hAnsi="Tahoma" w:cs="Tahoma"/>
          <w:b/>
          <w:sz w:val="22"/>
          <w:szCs w:val="22"/>
          <w:u w:val="single"/>
        </w:rPr>
        <w:t>otrok</w:t>
      </w:r>
      <w:r w:rsidR="001979AD" w:rsidRPr="009B745C">
        <w:rPr>
          <w:rFonts w:ascii="Tahoma" w:hAnsi="Tahoma" w:cs="Tahoma"/>
          <w:b/>
          <w:sz w:val="22"/>
          <w:szCs w:val="22"/>
          <w:u w:val="single"/>
        </w:rPr>
        <w:t xml:space="preserve"> v obdobju </w:t>
      </w:r>
      <w:r w:rsidR="00FF5124" w:rsidRPr="009B745C">
        <w:rPr>
          <w:rFonts w:ascii="Tahoma" w:hAnsi="Tahoma" w:cs="Tahoma"/>
          <w:b/>
          <w:sz w:val="22"/>
          <w:szCs w:val="22"/>
          <w:u w:val="single"/>
        </w:rPr>
        <w:t xml:space="preserve">od 1. </w:t>
      </w:r>
      <w:r w:rsidR="00BB2DBA" w:rsidRPr="009B745C">
        <w:rPr>
          <w:rFonts w:ascii="Tahoma" w:hAnsi="Tahoma" w:cs="Tahoma"/>
          <w:b/>
          <w:sz w:val="22"/>
          <w:szCs w:val="22"/>
          <w:u w:val="single"/>
        </w:rPr>
        <w:t>2</w:t>
      </w:r>
      <w:r w:rsidR="00FF5124" w:rsidRPr="009B745C">
        <w:rPr>
          <w:rFonts w:ascii="Tahoma" w:hAnsi="Tahoma" w:cs="Tahoma"/>
          <w:b/>
          <w:sz w:val="22"/>
          <w:szCs w:val="22"/>
          <w:u w:val="single"/>
        </w:rPr>
        <w:t xml:space="preserve">. </w:t>
      </w:r>
      <w:r w:rsidR="001979AD" w:rsidRPr="009B745C">
        <w:rPr>
          <w:rFonts w:ascii="Tahoma" w:hAnsi="Tahoma" w:cs="Tahoma"/>
          <w:b/>
          <w:sz w:val="22"/>
          <w:szCs w:val="22"/>
          <w:u w:val="single"/>
        </w:rPr>
        <w:t>201</w:t>
      </w:r>
      <w:r w:rsidR="00026EA6">
        <w:rPr>
          <w:rFonts w:ascii="Tahoma" w:hAnsi="Tahoma" w:cs="Tahoma"/>
          <w:b/>
          <w:sz w:val="22"/>
          <w:szCs w:val="22"/>
          <w:u w:val="single"/>
        </w:rPr>
        <w:t>7</w:t>
      </w:r>
      <w:r w:rsidR="001979AD" w:rsidRPr="009B745C">
        <w:rPr>
          <w:rFonts w:ascii="Tahoma" w:hAnsi="Tahoma" w:cs="Tahoma"/>
          <w:b/>
          <w:sz w:val="22"/>
          <w:szCs w:val="22"/>
          <w:u w:val="single"/>
        </w:rPr>
        <w:t xml:space="preserve"> do </w:t>
      </w:r>
      <w:r w:rsidR="00FF5124" w:rsidRPr="009B745C">
        <w:rPr>
          <w:rFonts w:ascii="Tahoma" w:hAnsi="Tahoma" w:cs="Tahoma"/>
          <w:b/>
          <w:sz w:val="22"/>
          <w:szCs w:val="22"/>
          <w:u w:val="single"/>
        </w:rPr>
        <w:t>3</w:t>
      </w:r>
      <w:r w:rsidR="00026EA6">
        <w:rPr>
          <w:rFonts w:ascii="Tahoma" w:hAnsi="Tahoma" w:cs="Tahoma"/>
          <w:b/>
          <w:sz w:val="22"/>
          <w:szCs w:val="22"/>
          <w:u w:val="single"/>
        </w:rPr>
        <w:t>1</w:t>
      </w:r>
      <w:r w:rsidR="00FF5124" w:rsidRPr="009B745C">
        <w:rPr>
          <w:rFonts w:ascii="Tahoma" w:hAnsi="Tahoma" w:cs="Tahoma"/>
          <w:b/>
          <w:sz w:val="22"/>
          <w:szCs w:val="22"/>
          <w:u w:val="single"/>
        </w:rPr>
        <w:t>. 1</w:t>
      </w:r>
      <w:r w:rsidR="00BB2DBA" w:rsidRPr="009B745C">
        <w:rPr>
          <w:rFonts w:ascii="Tahoma" w:hAnsi="Tahoma" w:cs="Tahoma"/>
          <w:b/>
          <w:sz w:val="22"/>
          <w:szCs w:val="22"/>
          <w:u w:val="single"/>
        </w:rPr>
        <w:t>.</w:t>
      </w:r>
      <w:r w:rsidR="00FF5124" w:rsidRPr="009B745C">
        <w:rPr>
          <w:rFonts w:ascii="Tahoma" w:hAnsi="Tahoma" w:cs="Tahoma"/>
          <w:b/>
          <w:sz w:val="22"/>
          <w:szCs w:val="22"/>
          <w:u w:val="single"/>
        </w:rPr>
        <w:t xml:space="preserve"> </w:t>
      </w:r>
      <w:r w:rsidR="001979AD" w:rsidRPr="009B745C">
        <w:rPr>
          <w:rFonts w:ascii="Tahoma" w:hAnsi="Tahoma" w:cs="Tahoma"/>
          <w:b/>
          <w:sz w:val="22"/>
          <w:szCs w:val="22"/>
          <w:u w:val="single"/>
        </w:rPr>
        <w:t>20</w:t>
      </w:r>
      <w:r w:rsidR="00026EA6">
        <w:rPr>
          <w:rFonts w:ascii="Tahoma" w:hAnsi="Tahoma" w:cs="Tahoma"/>
          <w:b/>
          <w:sz w:val="22"/>
          <w:szCs w:val="22"/>
          <w:u w:val="single"/>
        </w:rPr>
        <w:t>20</w:t>
      </w:r>
      <w:r w:rsidR="001979AD" w:rsidRPr="009B745C">
        <w:rPr>
          <w:rFonts w:ascii="Tahoma" w:hAnsi="Tahoma" w:cs="Tahoma"/>
          <w:b/>
          <w:sz w:val="22"/>
          <w:szCs w:val="22"/>
          <w:u w:val="single"/>
        </w:rPr>
        <w:t>«</w:t>
      </w:r>
      <w:r w:rsidR="004E0F5B" w:rsidRPr="009B745C">
        <w:rPr>
          <w:rFonts w:ascii="Tahoma" w:hAnsi="Tahoma" w:cs="Tahoma"/>
          <w:b/>
          <w:sz w:val="22"/>
          <w:szCs w:val="22"/>
          <w:u w:val="single"/>
        </w:rPr>
        <w:t>,</w:t>
      </w:r>
      <w:r w:rsidRPr="009B745C">
        <w:rPr>
          <w:rFonts w:ascii="Tahoma" w:hAnsi="Tahoma" w:cs="Tahoma"/>
          <w:bCs/>
          <w:sz w:val="22"/>
          <w:szCs w:val="22"/>
        </w:rPr>
        <w:t xml:space="preserve"> </w:t>
      </w:r>
      <w:r w:rsidRPr="009B745C">
        <w:rPr>
          <w:rFonts w:ascii="Tahoma" w:hAnsi="Tahoma" w:cs="Tahoma"/>
          <w:sz w:val="22"/>
          <w:szCs w:val="22"/>
        </w:rPr>
        <w:t>zagotovil ustrezne tehnične zmogljivosti (</w:t>
      </w:r>
      <w:r w:rsidR="003C6D0E" w:rsidRPr="009B745C">
        <w:rPr>
          <w:rFonts w:ascii="Tahoma" w:hAnsi="Tahoma" w:cs="Tahoma"/>
          <w:sz w:val="22"/>
          <w:szCs w:val="22"/>
        </w:rPr>
        <w:t>prevozna sredstva</w:t>
      </w:r>
      <w:r w:rsidRPr="009B745C">
        <w:rPr>
          <w:rFonts w:ascii="Tahoma" w:hAnsi="Tahoma" w:cs="Tahoma"/>
          <w:sz w:val="22"/>
          <w:szCs w:val="22"/>
        </w:rPr>
        <w:t xml:space="preserve">) za kvalitetno izvedbo naročila v predvidenem roku, skladno </w:t>
      </w:r>
      <w:r w:rsidR="00475B0F" w:rsidRPr="009B745C">
        <w:rPr>
          <w:rFonts w:ascii="Tahoma" w:hAnsi="Tahoma" w:cs="Tahoma"/>
          <w:sz w:val="22"/>
          <w:szCs w:val="22"/>
        </w:rPr>
        <w:t xml:space="preserve">z </w:t>
      </w:r>
      <w:r w:rsidRPr="009B745C">
        <w:rPr>
          <w:rFonts w:ascii="Tahoma" w:hAnsi="Tahoma" w:cs="Tahoma"/>
          <w:sz w:val="22"/>
          <w:szCs w:val="22"/>
        </w:rPr>
        <w:t>zaht</w:t>
      </w:r>
      <w:r w:rsidR="00CE14E7" w:rsidRPr="009B745C">
        <w:rPr>
          <w:rFonts w:ascii="Tahoma" w:hAnsi="Tahoma" w:cs="Tahoma"/>
          <w:sz w:val="22"/>
          <w:szCs w:val="22"/>
        </w:rPr>
        <w:t xml:space="preserve">evami iz razpisne dokumentacije, </w:t>
      </w:r>
      <w:r w:rsidRPr="009B745C">
        <w:rPr>
          <w:rFonts w:ascii="Tahoma" w:hAnsi="Tahoma" w:cs="Tahoma"/>
          <w:sz w:val="22"/>
          <w:szCs w:val="22"/>
        </w:rPr>
        <w:t xml:space="preserve">pravili stroke ter določili predpisov in standardov s področja predmeta javnega naročila. </w:t>
      </w:r>
    </w:p>
    <w:p w:rsidR="003C6D0E" w:rsidRPr="009B745C" w:rsidRDefault="003C6D0E" w:rsidP="003C6D0E">
      <w:pPr>
        <w:jc w:val="both"/>
        <w:rPr>
          <w:rFonts w:ascii="Tahoma" w:hAnsi="Tahoma" w:cs="Tahoma"/>
          <w:sz w:val="22"/>
          <w:szCs w:val="22"/>
        </w:rPr>
      </w:pPr>
    </w:p>
    <w:p w:rsidR="003C6D0E" w:rsidRPr="009B745C" w:rsidRDefault="003C6D0E" w:rsidP="003C6D0E">
      <w:pPr>
        <w:jc w:val="both"/>
        <w:rPr>
          <w:rFonts w:ascii="Tahoma" w:hAnsi="Tahoma" w:cs="Tahoma"/>
          <w:b/>
          <w:sz w:val="22"/>
          <w:szCs w:val="22"/>
        </w:rPr>
      </w:pPr>
      <w:r w:rsidRPr="009B745C">
        <w:rPr>
          <w:rFonts w:ascii="Tahoma" w:hAnsi="Tahoma" w:cs="Tahoma"/>
          <w:b/>
          <w:sz w:val="22"/>
          <w:szCs w:val="22"/>
        </w:rPr>
        <w:t>IZPOLNITI OBRAZEC 5a</w:t>
      </w:r>
    </w:p>
    <w:p w:rsidR="00A61156" w:rsidRPr="009B745C" w:rsidRDefault="00A61156" w:rsidP="00A61156">
      <w:pPr>
        <w:jc w:val="both"/>
        <w:rPr>
          <w:rFonts w:ascii="Tahoma" w:hAnsi="Tahoma" w:cs="Tahoma"/>
          <w:sz w:val="22"/>
          <w:szCs w:val="22"/>
        </w:rPr>
      </w:pPr>
    </w:p>
    <w:p w:rsidR="00A61156" w:rsidRPr="009B745C" w:rsidRDefault="00A61156" w:rsidP="00A61156">
      <w:pPr>
        <w:jc w:val="both"/>
        <w:rPr>
          <w:rFonts w:ascii="Tahoma" w:hAnsi="Tahoma" w:cs="Tahoma"/>
          <w:sz w:val="22"/>
          <w:szCs w:val="22"/>
        </w:rPr>
      </w:pPr>
    </w:p>
    <w:p w:rsidR="00980B0F" w:rsidRPr="009B745C" w:rsidRDefault="00980B0F" w:rsidP="00980B0F">
      <w:pPr>
        <w:tabs>
          <w:tab w:val="right" w:leader="dot" w:pos="9355"/>
        </w:tabs>
        <w:rPr>
          <w:rFonts w:ascii="Tahoma" w:hAnsi="Tahoma" w:cs="Tahoma"/>
          <w:sz w:val="22"/>
          <w:szCs w:val="22"/>
          <w:u w:val="single"/>
        </w:rPr>
      </w:pPr>
      <w:r w:rsidRPr="009B745C">
        <w:rPr>
          <w:rFonts w:ascii="Tahoma" w:hAnsi="Tahoma" w:cs="Tahoma"/>
          <w:sz w:val="22"/>
          <w:szCs w:val="22"/>
          <w:u w:val="single"/>
        </w:rPr>
        <w:t>Kadrovske zmogljivosti</w:t>
      </w:r>
    </w:p>
    <w:p w:rsidR="00980B0F" w:rsidRPr="009B745C" w:rsidRDefault="00980B0F" w:rsidP="00980B0F">
      <w:pPr>
        <w:rPr>
          <w:rFonts w:ascii="Tahoma" w:hAnsi="Tahoma" w:cs="Tahoma"/>
          <w:sz w:val="22"/>
          <w:szCs w:val="22"/>
        </w:rPr>
      </w:pPr>
    </w:p>
    <w:p w:rsidR="00980B0F" w:rsidRPr="009B745C" w:rsidRDefault="00980B0F" w:rsidP="00980B0F">
      <w:pPr>
        <w:jc w:val="both"/>
        <w:rPr>
          <w:rFonts w:ascii="Tahoma" w:hAnsi="Tahoma" w:cs="Tahoma"/>
          <w:sz w:val="22"/>
          <w:szCs w:val="22"/>
        </w:rPr>
      </w:pPr>
      <w:r w:rsidRPr="009B745C">
        <w:rPr>
          <w:rFonts w:ascii="Tahoma" w:hAnsi="Tahoma" w:cs="Tahoma"/>
          <w:sz w:val="22"/>
          <w:szCs w:val="22"/>
          <w:u w:val="single"/>
        </w:rPr>
        <w:t>izjavljam, da imamo zagotovljene potrebne kadrovske zmogljivosti za kvalitetno izvedbo</w:t>
      </w:r>
      <w:r w:rsidRPr="009B745C">
        <w:rPr>
          <w:rFonts w:ascii="Tahoma" w:hAnsi="Tahoma" w:cs="Tahoma"/>
          <w:sz w:val="22"/>
          <w:szCs w:val="22"/>
        </w:rPr>
        <w:t xml:space="preserve"> celotnega naročila v predvidenem roku, skladno z zahtevami iz razpisne dokumentacije, predpisi in standardi s področja predmeta naročila ter delovnopravno zakonodajo. </w:t>
      </w:r>
      <w:r w:rsidR="00030F82" w:rsidRPr="009B745C">
        <w:rPr>
          <w:rFonts w:ascii="Tahoma" w:hAnsi="Tahoma" w:cs="Tahoma"/>
          <w:sz w:val="22"/>
          <w:szCs w:val="22"/>
        </w:rPr>
        <w:t>Po potrebi bomo n</w:t>
      </w:r>
      <w:r w:rsidRPr="009B745C">
        <w:rPr>
          <w:rFonts w:ascii="Tahoma" w:hAnsi="Tahoma" w:cs="Tahoma"/>
          <w:sz w:val="22"/>
          <w:szCs w:val="22"/>
        </w:rPr>
        <w:t>a podlagi poziva naročniku v določenem roku predložili zahtevana dokazila o zagotavljanju kadrovskih zmogljivosti.</w:t>
      </w:r>
    </w:p>
    <w:p w:rsidR="00980B0F" w:rsidRPr="009B745C" w:rsidRDefault="00980B0F" w:rsidP="00980B0F">
      <w:pPr>
        <w:rPr>
          <w:rFonts w:ascii="Tahoma" w:hAnsi="Tahoma" w:cs="Tahoma"/>
          <w:sz w:val="22"/>
          <w:szCs w:val="22"/>
        </w:rPr>
      </w:pPr>
    </w:p>
    <w:p w:rsidR="003C6D0E" w:rsidRPr="009B745C" w:rsidRDefault="003C6D0E" w:rsidP="003C6D0E">
      <w:pPr>
        <w:jc w:val="both"/>
        <w:rPr>
          <w:rFonts w:ascii="Tahoma" w:hAnsi="Tahoma" w:cs="Tahoma"/>
          <w:b/>
          <w:sz w:val="22"/>
          <w:szCs w:val="22"/>
        </w:rPr>
      </w:pPr>
      <w:r w:rsidRPr="009B745C">
        <w:rPr>
          <w:rFonts w:ascii="Tahoma" w:hAnsi="Tahoma" w:cs="Tahoma"/>
          <w:b/>
          <w:sz w:val="22"/>
          <w:szCs w:val="22"/>
        </w:rPr>
        <w:t>IZPOLNITI OBRAZEC 5b</w:t>
      </w:r>
    </w:p>
    <w:p w:rsidR="00A61156" w:rsidRPr="009B745C" w:rsidRDefault="00A61156" w:rsidP="00A61156">
      <w:pPr>
        <w:jc w:val="both"/>
        <w:rPr>
          <w:rFonts w:ascii="Tahoma" w:hAnsi="Tahoma" w:cs="Tahoma"/>
          <w:sz w:val="22"/>
          <w:szCs w:val="22"/>
        </w:rPr>
      </w:pPr>
    </w:p>
    <w:p w:rsidR="00A61156" w:rsidRPr="009B745C" w:rsidRDefault="00A61156" w:rsidP="00A61156">
      <w:pPr>
        <w:jc w:val="both"/>
        <w:rPr>
          <w:rFonts w:ascii="Tahoma" w:hAnsi="Tahoma" w:cs="Tahoma"/>
          <w:sz w:val="22"/>
          <w:szCs w:val="22"/>
        </w:rPr>
      </w:pPr>
    </w:p>
    <w:p w:rsidR="00A61156" w:rsidRPr="009B745C" w:rsidRDefault="00A61156" w:rsidP="00A61156">
      <w:pPr>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A61156" w:rsidRPr="009B745C" w:rsidTr="008270F8">
        <w:tc>
          <w:tcPr>
            <w:tcW w:w="1666" w:type="pct"/>
          </w:tcPr>
          <w:p w:rsidR="00A61156" w:rsidRPr="009B745C" w:rsidRDefault="00A61156" w:rsidP="008270F8">
            <w:pPr>
              <w:jc w:val="center"/>
              <w:rPr>
                <w:rFonts w:ascii="Tahoma" w:hAnsi="Tahoma" w:cs="Tahoma"/>
                <w:sz w:val="22"/>
                <w:szCs w:val="22"/>
              </w:rPr>
            </w:pPr>
            <w:r w:rsidRPr="009B745C">
              <w:rPr>
                <w:rFonts w:ascii="Tahoma" w:hAnsi="Tahoma" w:cs="Tahoma"/>
                <w:sz w:val="22"/>
                <w:szCs w:val="22"/>
              </w:rPr>
              <w:t>Datum</w:t>
            </w:r>
          </w:p>
        </w:tc>
        <w:tc>
          <w:tcPr>
            <w:tcW w:w="1666" w:type="pct"/>
          </w:tcPr>
          <w:p w:rsidR="00A61156" w:rsidRPr="009B745C" w:rsidRDefault="00A61156" w:rsidP="008270F8">
            <w:pPr>
              <w:jc w:val="center"/>
              <w:rPr>
                <w:rFonts w:ascii="Tahoma" w:hAnsi="Tahoma" w:cs="Tahoma"/>
                <w:sz w:val="22"/>
                <w:szCs w:val="22"/>
              </w:rPr>
            </w:pPr>
            <w:r w:rsidRPr="009B745C">
              <w:rPr>
                <w:rFonts w:ascii="Tahoma" w:hAnsi="Tahoma" w:cs="Tahoma"/>
                <w:sz w:val="22"/>
                <w:szCs w:val="22"/>
              </w:rPr>
              <w:t>Žig</w:t>
            </w:r>
          </w:p>
        </w:tc>
        <w:tc>
          <w:tcPr>
            <w:tcW w:w="1667" w:type="pct"/>
          </w:tcPr>
          <w:p w:rsidR="00A61156" w:rsidRPr="009B745C" w:rsidRDefault="00A61156" w:rsidP="008270F8">
            <w:pPr>
              <w:jc w:val="center"/>
              <w:rPr>
                <w:rFonts w:ascii="Tahoma" w:hAnsi="Tahoma" w:cs="Tahoma"/>
                <w:sz w:val="22"/>
                <w:szCs w:val="22"/>
              </w:rPr>
            </w:pPr>
            <w:r w:rsidRPr="009B745C">
              <w:rPr>
                <w:rFonts w:ascii="Tahoma" w:hAnsi="Tahoma" w:cs="Tahoma"/>
                <w:sz w:val="22"/>
                <w:szCs w:val="22"/>
              </w:rPr>
              <w:t xml:space="preserve">Podpis </w:t>
            </w:r>
          </w:p>
        </w:tc>
      </w:tr>
      <w:tr w:rsidR="00A61156" w:rsidRPr="009B745C" w:rsidTr="008270F8">
        <w:tc>
          <w:tcPr>
            <w:tcW w:w="1666" w:type="pct"/>
          </w:tcPr>
          <w:p w:rsidR="00A61156" w:rsidRPr="009B745C" w:rsidRDefault="00A61156" w:rsidP="008270F8">
            <w:pPr>
              <w:jc w:val="center"/>
              <w:rPr>
                <w:rFonts w:ascii="Tahoma" w:hAnsi="Tahoma" w:cs="Tahoma"/>
                <w:sz w:val="22"/>
                <w:szCs w:val="22"/>
              </w:rPr>
            </w:pPr>
          </w:p>
        </w:tc>
        <w:tc>
          <w:tcPr>
            <w:tcW w:w="1666" w:type="pct"/>
          </w:tcPr>
          <w:p w:rsidR="00A61156" w:rsidRPr="009B745C" w:rsidRDefault="00A61156" w:rsidP="008270F8">
            <w:pPr>
              <w:jc w:val="center"/>
              <w:rPr>
                <w:rFonts w:ascii="Tahoma" w:hAnsi="Tahoma" w:cs="Tahoma"/>
                <w:sz w:val="22"/>
                <w:szCs w:val="22"/>
              </w:rPr>
            </w:pPr>
          </w:p>
        </w:tc>
        <w:tc>
          <w:tcPr>
            <w:tcW w:w="1667" w:type="pct"/>
          </w:tcPr>
          <w:p w:rsidR="00A61156" w:rsidRPr="009B745C" w:rsidRDefault="00A61156" w:rsidP="008270F8">
            <w:pPr>
              <w:jc w:val="center"/>
              <w:rPr>
                <w:rFonts w:ascii="Tahoma" w:hAnsi="Tahoma" w:cs="Tahoma"/>
                <w:sz w:val="22"/>
                <w:szCs w:val="22"/>
              </w:rPr>
            </w:pPr>
          </w:p>
        </w:tc>
      </w:tr>
      <w:tr w:rsidR="00A61156" w:rsidRPr="009B745C" w:rsidTr="008270F8">
        <w:tc>
          <w:tcPr>
            <w:tcW w:w="1666" w:type="pct"/>
          </w:tcPr>
          <w:p w:rsidR="00A61156" w:rsidRPr="009B745C" w:rsidRDefault="00A61156" w:rsidP="008270F8">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A61156" w:rsidRPr="009B745C" w:rsidRDefault="00A61156" w:rsidP="008270F8">
            <w:pPr>
              <w:jc w:val="center"/>
              <w:rPr>
                <w:rFonts w:ascii="Tahoma" w:hAnsi="Tahoma" w:cs="Tahoma"/>
                <w:sz w:val="22"/>
                <w:szCs w:val="22"/>
              </w:rPr>
            </w:pPr>
          </w:p>
        </w:tc>
        <w:tc>
          <w:tcPr>
            <w:tcW w:w="1667" w:type="pct"/>
          </w:tcPr>
          <w:p w:rsidR="00A61156" w:rsidRPr="009B745C" w:rsidRDefault="00A61156" w:rsidP="008270F8">
            <w:pPr>
              <w:jc w:val="center"/>
              <w:rPr>
                <w:rFonts w:ascii="Tahoma" w:hAnsi="Tahoma" w:cs="Tahoma"/>
                <w:sz w:val="22"/>
                <w:szCs w:val="22"/>
              </w:rPr>
            </w:pPr>
            <w:r w:rsidRPr="009B745C">
              <w:rPr>
                <w:rFonts w:ascii="Tahoma" w:hAnsi="Tahoma" w:cs="Tahoma"/>
                <w:sz w:val="22"/>
                <w:szCs w:val="22"/>
              </w:rPr>
              <w:t>________________</w:t>
            </w:r>
          </w:p>
        </w:tc>
      </w:tr>
    </w:tbl>
    <w:p w:rsidR="00A61156" w:rsidRPr="009B745C" w:rsidRDefault="00A61156" w:rsidP="00A61156">
      <w:pPr>
        <w:spacing w:line="360" w:lineRule="auto"/>
        <w:jc w:val="right"/>
        <w:rPr>
          <w:rFonts w:ascii="Tahoma" w:hAnsi="Tahoma" w:cs="Tahoma"/>
          <w:b/>
          <w:sz w:val="22"/>
          <w:szCs w:val="22"/>
        </w:rPr>
      </w:pPr>
    </w:p>
    <w:p w:rsidR="00A61156" w:rsidRPr="009B745C" w:rsidRDefault="00A61156" w:rsidP="00A61156">
      <w:pPr>
        <w:spacing w:line="360" w:lineRule="auto"/>
        <w:jc w:val="right"/>
        <w:rPr>
          <w:rFonts w:ascii="Tahoma" w:hAnsi="Tahoma" w:cs="Tahoma"/>
          <w:b/>
          <w:sz w:val="22"/>
          <w:szCs w:val="22"/>
        </w:rPr>
      </w:pPr>
    </w:p>
    <w:p w:rsidR="00A61156" w:rsidRPr="009B745C" w:rsidRDefault="00A61156" w:rsidP="00A61156">
      <w:pPr>
        <w:pStyle w:val="Naslov7"/>
        <w:jc w:val="right"/>
        <w:rPr>
          <w:rFonts w:ascii="Tahoma" w:hAnsi="Tahoma" w:cs="Tahoma"/>
          <w:sz w:val="22"/>
          <w:szCs w:val="22"/>
          <w:lang w:val="sl-SI"/>
        </w:rPr>
      </w:pPr>
    </w:p>
    <w:p w:rsidR="00A61156" w:rsidRPr="009B745C" w:rsidRDefault="00A61156" w:rsidP="00A61156">
      <w:pPr>
        <w:pStyle w:val="Naslov7"/>
        <w:jc w:val="right"/>
        <w:rPr>
          <w:rFonts w:ascii="Tahoma" w:hAnsi="Tahoma" w:cs="Tahoma"/>
          <w:sz w:val="22"/>
          <w:szCs w:val="22"/>
          <w:lang w:val="sl-SI"/>
        </w:rPr>
      </w:pPr>
    </w:p>
    <w:p w:rsidR="00A61156" w:rsidRPr="009B745C" w:rsidRDefault="00A61156" w:rsidP="00A61156">
      <w:pPr>
        <w:rPr>
          <w:rFonts w:ascii="Tahoma" w:hAnsi="Tahoma" w:cs="Tahoma"/>
          <w:sz w:val="22"/>
          <w:szCs w:val="22"/>
          <w:lang w:eastAsia="x-none"/>
        </w:rPr>
      </w:pPr>
    </w:p>
    <w:p w:rsidR="00A61156" w:rsidRPr="009B745C" w:rsidRDefault="00A61156" w:rsidP="00A61156">
      <w:pPr>
        <w:rPr>
          <w:rFonts w:ascii="Tahoma" w:hAnsi="Tahoma" w:cs="Tahoma"/>
          <w:sz w:val="22"/>
          <w:szCs w:val="22"/>
          <w:lang w:eastAsia="x-none"/>
        </w:rPr>
      </w:pPr>
    </w:p>
    <w:p w:rsidR="00A61156" w:rsidRPr="009B745C" w:rsidRDefault="00A61156" w:rsidP="00A61156">
      <w:pPr>
        <w:rPr>
          <w:rFonts w:ascii="Tahoma" w:hAnsi="Tahoma" w:cs="Tahoma"/>
          <w:sz w:val="22"/>
          <w:szCs w:val="22"/>
          <w:lang w:eastAsia="x-none"/>
        </w:rPr>
      </w:pPr>
    </w:p>
    <w:p w:rsidR="00A61156" w:rsidRPr="009B745C" w:rsidRDefault="00A61156" w:rsidP="00A61156">
      <w:pPr>
        <w:rPr>
          <w:rFonts w:ascii="Tahoma" w:hAnsi="Tahoma" w:cs="Tahoma"/>
          <w:sz w:val="22"/>
          <w:szCs w:val="22"/>
          <w:lang w:eastAsia="x-none"/>
        </w:rPr>
      </w:pPr>
    </w:p>
    <w:p w:rsidR="00A61156" w:rsidRPr="009B745C" w:rsidRDefault="00A61156" w:rsidP="00A61156">
      <w:pPr>
        <w:rPr>
          <w:rFonts w:ascii="Tahoma" w:hAnsi="Tahoma" w:cs="Tahoma"/>
          <w:sz w:val="22"/>
          <w:szCs w:val="22"/>
          <w:lang w:eastAsia="x-none"/>
        </w:rPr>
      </w:pPr>
    </w:p>
    <w:p w:rsidR="00A61156" w:rsidRPr="009B745C" w:rsidRDefault="00A61156" w:rsidP="00A61156">
      <w:pPr>
        <w:rPr>
          <w:rFonts w:ascii="Tahoma" w:hAnsi="Tahoma" w:cs="Tahoma"/>
          <w:sz w:val="22"/>
          <w:szCs w:val="22"/>
          <w:lang w:eastAsia="x-none"/>
        </w:rPr>
      </w:pPr>
    </w:p>
    <w:p w:rsidR="00A61156" w:rsidRPr="009B745C" w:rsidRDefault="00A61156" w:rsidP="00A61156">
      <w:pPr>
        <w:rPr>
          <w:rFonts w:ascii="Tahoma" w:hAnsi="Tahoma" w:cs="Tahoma"/>
          <w:sz w:val="22"/>
          <w:szCs w:val="22"/>
          <w:lang w:eastAsia="x-none"/>
        </w:rPr>
      </w:pPr>
    </w:p>
    <w:p w:rsidR="00A61156" w:rsidRPr="009B745C" w:rsidRDefault="00A61156" w:rsidP="00A61156">
      <w:pPr>
        <w:rPr>
          <w:rFonts w:ascii="Tahoma" w:hAnsi="Tahoma" w:cs="Tahoma"/>
          <w:sz w:val="22"/>
          <w:szCs w:val="22"/>
          <w:lang w:eastAsia="x-none"/>
        </w:rPr>
      </w:pPr>
    </w:p>
    <w:p w:rsidR="003C6D0E" w:rsidRPr="009B745C" w:rsidRDefault="003C6D0E" w:rsidP="00A61156">
      <w:pPr>
        <w:rPr>
          <w:rFonts w:ascii="Tahoma" w:hAnsi="Tahoma" w:cs="Tahoma"/>
          <w:sz w:val="22"/>
          <w:szCs w:val="22"/>
          <w:lang w:eastAsia="x-none"/>
        </w:rPr>
      </w:pPr>
    </w:p>
    <w:p w:rsidR="003C6D0E" w:rsidRPr="009B745C" w:rsidRDefault="003C6D0E" w:rsidP="00A61156">
      <w:pPr>
        <w:rPr>
          <w:rFonts w:ascii="Tahoma" w:hAnsi="Tahoma" w:cs="Tahoma"/>
          <w:sz w:val="22"/>
          <w:szCs w:val="22"/>
          <w:lang w:eastAsia="x-none"/>
        </w:rPr>
      </w:pPr>
    </w:p>
    <w:p w:rsidR="003C6D0E" w:rsidRPr="009B745C" w:rsidRDefault="003C6D0E" w:rsidP="00A61156">
      <w:pPr>
        <w:rPr>
          <w:rFonts w:ascii="Tahoma" w:hAnsi="Tahoma" w:cs="Tahoma"/>
          <w:sz w:val="22"/>
          <w:szCs w:val="22"/>
          <w:lang w:eastAsia="x-none"/>
        </w:rPr>
      </w:pPr>
    </w:p>
    <w:p w:rsidR="00A61156" w:rsidRPr="009B745C" w:rsidRDefault="003C6D0E" w:rsidP="003C6D0E">
      <w:pPr>
        <w:jc w:val="right"/>
        <w:rPr>
          <w:rFonts w:ascii="Tahoma" w:hAnsi="Tahoma" w:cs="Tahoma"/>
          <w:b/>
          <w:sz w:val="22"/>
          <w:szCs w:val="22"/>
          <w:lang w:eastAsia="x-none"/>
        </w:rPr>
      </w:pPr>
      <w:r w:rsidRPr="009B745C">
        <w:rPr>
          <w:rFonts w:ascii="Tahoma" w:hAnsi="Tahoma" w:cs="Tahoma"/>
          <w:b/>
          <w:sz w:val="22"/>
          <w:szCs w:val="22"/>
          <w:lang w:eastAsia="x-none"/>
        </w:rPr>
        <w:lastRenderedPageBreak/>
        <w:t>RAZPISNI OBRAZEC 5a</w:t>
      </w:r>
    </w:p>
    <w:p w:rsidR="003C6D0E" w:rsidRPr="009B745C" w:rsidRDefault="003C6D0E" w:rsidP="003C6D0E">
      <w:pPr>
        <w:autoSpaceDE w:val="0"/>
        <w:autoSpaceDN w:val="0"/>
        <w:adjustRightInd w:val="0"/>
        <w:jc w:val="center"/>
        <w:rPr>
          <w:rFonts w:ascii="Tahoma" w:hAnsi="Tahoma" w:cs="Tahoma"/>
          <w:b/>
          <w:bCs/>
          <w:sz w:val="22"/>
          <w:szCs w:val="22"/>
        </w:rPr>
      </w:pPr>
    </w:p>
    <w:p w:rsidR="003C6D0E" w:rsidRPr="009B745C" w:rsidRDefault="003C6D0E" w:rsidP="003C6D0E">
      <w:pPr>
        <w:autoSpaceDE w:val="0"/>
        <w:autoSpaceDN w:val="0"/>
        <w:adjustRightInd w:val="0"/>
        <w:jc w:val="center"/>
        <w:rPr>
          <w:rFonts w:ascii="Tahoma" w:hAnsi="Tahoma" w:cs="Tahoma"/>
          <w:b/>
          <w:bCs/>
          <w:sz w:val="22"/>
          <w:szCs w:val="22"/>
        </w:rPr>
      </w:pPr>
      <w:r w:rsidRPr="009B745C">
        <w:rPr>
          <w:rFonts w:ascii="Tahoma" w:hAnsi="Tahoma" w:cs="Tahoma"/>
          <w:b/>
          <w:bCs/>
          <w:sz w:val="22"/>
          <w:szCs w:val="22"/>
        </w:rPr>
        <w:t>IZJAVA O IZPOLNJEVANJU TEHNIČNIH POGOJEV PONUDNIKA</w:t>
      </w:r>
    </w:p>
    <w:p w:rsidR="003C6D0E" w:rsidRPr="009B745C" w:rsidRDefault="003C6D0E" w:rsidP="003C6D0E">
      <w:pPr>
        <w:autoSpaceDE w:val="0"/>
        <w:autoSpaceDN w:val="0"/>
        <w:adjustRightInd w:val="0"/>
        <w:jc w:val="both"/>
        <w:rPr>
          <w:rFonts w:ascii="Tahoma" w:hAnsi="Tahoma" w:cs="Tahoma"/>
        </w:rPr>
      </w:pPr>
    </w:p>
    <w:p w:rsidR="00475B0F" w:rsidRPr="009B745C" w:rsidRDefault="003C6D0E" w:rsidP="003C6D0E">
      <w:pPr>
        <w:autoSpaceDE w:val="0"/>
        <w:autoSpaceDN w:val="0"/>
        <w:adjustRightInd w:val="0"/>
        <w:jc w:val="both"/>
        <w:rPr>
          <w:rFonts w:ascii="Tahoma" w:hAnsi="Tahoma" w:cs="Tahoma"/>
          <w:sz w:val="22"/>
          <w:szCs w:val="22"/>
        </w:rPr>
      </w:pPr>
      <w:r w:rsidRPr="009B745C">
        <w:rPr>
          <w:rFonts w:ascii="Tahoma" w:hAnsi="Tahoma" w:cs="Tahoma"/>
          <w:sz w:val="22"/>
          <w:szCs w:val="22"/>
        </w:rPr>
        <w:t>Potrebno je navesti tehnična sredstva, ki jih ima ponudnik in jih bo uporabljal pri izvedbi javnega naročila. Gre za sredstva, ki so potrebna, da lahko ponudnik uspešno izvede celotno javno naročilo</w:t>
      </w:r>
      <w:r w:rsidR="00475B0F" w:rsidRPr="009B745C">
        <w:rPr>
          <w:rFonts w:ascii="Tahoma" w:hAnsi="Tahoma" w:cs="Tahoma"/>
          <w:sz w:val="22"/>
          <w:szCs w:val="22"/>
        </w:rPr>
        <w:t xml:space="preserve"> (vsaj za sklop, za katerega se prijavlja)</w:t>
      </w:r>
      <w:r w:rsidRPr="009B745C">
        <w:rPr>
          <w:rFonts w:ascii="Tahoma" w:hAnsi="Tahoma" w:cs="Tahoma"/>
          <w:sz w:val="22"/>
          <w:szCs w:val="22"/>
        </w:rPr>
        <w:t>, to pa so predvsem prevozna sredstva, s katerimi bo ponudnik izvajal prevoze</w:t>
      </w:r>
      <w:r w:rsidR="00475B0F" w:rsidRPr="009B745C">
        <w:rPr>
          <w:rFonts w:ascii="Tahoma" w:hAnsi="Tahoma" w:cs="Tahoma"/>
          <w:sz w:val="22"/>
          <w:szCs w:val="22"/>
        </w:rPr>
        <w:t>. V</w:t>
      </w:r>
      <w:r w:rsidRPr="009B745C">
        <w:rPr>
          <w:rFonts w:ascii="Tahoma" w:hAnsi="Tahoma" w:cs="Tahoma"/>
          <w:sz w:val="22"/>
          <w:szCs w:val="22"/>
        </w:rPr>
        <w:t>ozila morajo biti letnik 200</w:t>
      </w:r>
      <w:r w:rsidR="00AA313D">
        <w:rPr>
          <w:rFonts w:ascii="Tahoma" w:hAnsi="Tahoma" w:cs="Tahoma"/>
          <w:sz w:val="22"/>
          <w:szCs w:val="22"/>
        </w:rPr>
        <w:t>7</w:t>
      </w:r>
      <w:r w:rsidRPr="009B745C">
        <w:rPr>
          <w:rFonts w:ascii="Tahoma" w:hAnsi="Tahoma" w:cs="Tahoma"/>
          <w:sz w:val="22"/>
          <w:szCs w:val="22"/>
        </w:rPr>
        <w:t xml:space="preserve"> ali mlajša</w:t>
      </w:r>
      <w:r w:rsidR="00475B0F" w:rsidRPr="009B745C">
        <w:rPr>
          <w:rFonts w:ascii="Tahoma" w:hAnsi="Tahoma" w:cs="Tahoma"/>
          <w:sz w:val="22"/>
          <w:szCs w:val="22"/>
        </w:rPr>
        <w:t>.</w:t>
      </w:r>
      <w:r w:rsidRPr="009B745C">
        <w:rPr>
          <w:rFonts w:ascii="Tahoma" w:hAnsi="Tahoma" w:cs="Tahoma"/>
          <w:sz w:val="22"/>
          <w:szCs w:val="22"/>
        </w:rPr>
        <w:t xml:space="preserve"> </w:t>
      </w:r>
    </w:p>
    <w:p w:rsidR="003C6D0E" w:rsidRPr="009B745C" w:rsidRDefault="00475B0F" w:rsidP="003C6D0E">
      <w:pPr>
        <w:autoSpaceDE w:val="0"/>
        <w:autoSpaceDN w:val="0"/>
        <w:adjustRightInd w:val="0"/>
        <w:jc w:val="both"/>
        <w:rPr>
          <w:rFonts w:ascii="Tahoma" w:hAnsi="Tahoma" w:cs="Tahoma"/>
          <w:b/>
          <w:sz w:val="22"/>
          <w:szCs w:val="22"/>
        </w:rPr>
      </w:pPr>
      <w:r w:rsidRPr="009B745C">
        <w:rPr>
          <w:rFonts w:ascii="Tahoma" w:hAnsi="Tahoma" w:cs="Tahoma"/>
          <w:sz w:val="22"/>
          <w:szCs w:val="22"/>
        </w:rPr>
        <w:t>N</w:t>
      </w:r>
      <w:r w:rsidR="003C6D0E" w:rsidRPr="009B745C">
        <w:rPr>
          <w:rFonts w:ascii="Tahoma" w:hAnsi="Tahoma" w:cs="Tahoma"/>
          <w:sz w:val="22"/>
          <w:szCs w:val="22"/>
        </w:rPr>
        <w:t>a obrazcu je potrebno navesti vrsto vozila, znamko vozila, letnik vozila, registrsko oznako vozila, lastništvo vozila (ponudnik, podizvajalec)</w:t>
      </w:r>
      <w:r w:rsidRPr="009B745C">
        <w:rPr>
          <w:rFonts w:ascii="Tahoma" w:hAnsi="Tahoma" w:cs="Tahoma"/>
          <w:sz w:val="22"/>
          <w:szCs w:val="22"/>
        </w:rPr>
        <w:t xml:space="preserve"> ter</w:t>
      </w:r>
      <w:r w:rsidR="00FF5124" w:rsidRPr="009B745C">
        <w:rPr>
          <w:rFonts w:ascii="Tahoma" w:hAnsi="Tahoma" w:cs="Tahoma"/>
          <w:sz w:val="22"/>
          <w:szCs w:val="22"/>
        </w:rPr>
        <w:t xml:space="preserve"> število sedežev</w:t>
      </w:r>
      <w:r w:rsidRPr="009B745C">
        <w:rPr>
          <w:rFonts w:ascii="Tahoma" w:hAnsi="Tahoma" w:cs="Tahoma"/>
          <w:b/>
          <w:sz w:val="22"/>
          <w:szCs w:val="22"/>
        </w:rPr>
        <w:t>.</w:t>
      </w:r>
    </w:p>
    <w:p w:rsidR="00FF5124" w:rsidRDefault="00FF5124" w:rsidP="003C6D0E">
      <w:pPr>
        <w:autoSpaceDE w:val="0"/>
        <w:autoSpaceDN w:val="0"/>
        <w:adjustRightInd w:val="0"/>
        <w:jc w:val="both"/>
        <w:rPr>
          <w:rFonts w:ascii="Tahoma" w:hAnsi="Tahoma" w:cs="Tahoma"/>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383"/>
        <w:gridCol w:w="1418"/>
        <w:gridCol w:w="1276"/>
        <w:gridCol w:w="1559"/>
      </w:tblGrid>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cs="Arial"/>
                <w:b/>
                <w:bCs/>
                <w:sz w:val="20"/>
                <w:szCs w:val="20"/>
              </w:rPr>
            </w:pPr>
            <w:proofErr w:type="spellStart"/>
            <w:r w:rsidRPr="00026EA6">
              <w:rPr>
                <w:rFonts w:cs="Arial"/>
                <w:b/>
                <w:bCs/>
                <w:sz w:val="20"/>
                <w:szCs w:val="20"/>
              </w:rPr>
              <w:t>zap</w:t>
            </w:r>
            <w:proofErr w:type="spellEnd"/>
            <w:r w:rsidRPr="00026EA6">
              <w:rPr>
                <w:rFonts w:cs="Arial"/>
                <w:b/>
                <w:bCs/>
                <w:sz w:val="20"/>
                <w:szCs w:val="20"/>
              </w:rPr>
              <w:t>.</w:t>
            </w:r>
          </w:p>
          <w:p w:rsidR="00026EA6" w:rsidRPr="00026EA6" w:rsidRDefault="00026EA6" w:rsidP="00026EA6">
            <w:pPr>
              <w:jc w:val="center"/>
              <w:rPr>
                <w:rFonts w:cs="Arial"/>
                <w:b/>
                <w:bCs/>
                <w:sz w:val="20"/>
                <w:szCs w:val="20"/>
              </w:rPr>
            </w:pPr>
            <w:r w:rsidRPr="00026EA6">
              <w:rPr>
                <w:rFonts w:cs="Arial"/>
                <w:b/>
                <w:bCs/>
                <w:sz w:val="20"/>
                <w:szCs w:val="20"/>
              </w:rPr>
              <w:t>št.</w:t>
            </w: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cs="Arial"/>
                <w:b/>
                <w:bCs/>
                <w:sz w:val="20"/>
                <w:szCs w:val="20"/>
              </w:rPr>
            </w:pPr>
            <w:r w:rsidRPr="00026EA6">
              <w:rPr>
                <w:rFonts w:cs="Arial"/>
                <w:b/>
                <w:bCs/>
                <w:sz w:val="20"/>
                <w:szCs w:val="20"/>
              </w:rPr>
              <w:t xml:space="preserve">AVTOBUS </w:t>
            </w:r>
            <w:r>
              <w:rPr>
                <w:rFonts w:cs="Arial"/>
                <w:b/>
                <w:bCs/>
                <w:sz w:val="20"/>
                <w:szCs w:val="20"/>
              </w:rPr>
              <w:t>/ KOMBI / MINIBUS</w:t>
            </w:r>
          </w:p>
          <w:p w:rsidR="00026EA6" w:rsidRPr="00026EA6" w:rsidRDefault="00026EA6" w:rsidP="00026EA6">
            <w:pPr>
              <w:jc w:val="center"/>
              <w:rPr>
                <w:rFonts w:cs="Arial"/>
                <w:b/>
                <w:bCs/>
                <w:sz w:val="20"/>
                <w:szCs w:val="20"/>
              </w:rPr>
            </w:pPr>
            <w:r>
              <w:rPr>
                <w:rFonts w:cs="Arial"/>
                <w:b/>
                <w:bCs/>
                <w:sz w:val="20"/>
                <w:szCs w:val="20"/>
              </w:rPr>
              <w:t>(</w:t>
            </w:r>
            <w:r w:rsidRPr="00026EA6">
              <w:rPr>
                <w:rFonts w:cs="Arial"/>
                <w:b/>
                <w:bCs/>
                <w:sz w:val="20"/>
                <w:szCs w:val="20"/>
              </w:rPr>
              <w:t>znamka avtobusa</w:t>
            </w:r>
            <w:r>
              <w:rPr>
                <w:rFonts w:cs="Arial"/>
                <w:b/>
                <w:bCs/>
                <w:sz w:val="20"/>
                <w:szCs w:val="20"/>
              </w:rPr>
              <w:t>)</w:t>
            </w:r>
            <w:r w:rsidRPr="00026EA6">
              <w:rPr>
                <w:rFonts w:cs="Arial"/>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cs="Arial"/>
                <w:b/>
                <w:bCs/>
                <w:sz w:val="20"/>
                <w:szCs w:val="20"/>
              </w:rPr>
            </w:pPr>
            <w:r w:rsidRPr="00026EA6">
              <w:rPr>
                <w:rFonts w:cs="Arial"/>
                <w:b/>
                <w:bCs/>
                <w:sz w:val="20"/>
                <w:szCs w:val="20"/>
              </w:rPr>
              <w:t>število sedežev</w:t>
            </w: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cs="Arial"/>
                <w:b/>
                <w:bCs/>
                <w:sz w:val="20"/>
                <w:szCs w:val="20"/>
              </w:rPr>
            </w:pPr>
            <w:r w:rsidRPr="00026EA6">
              <w:rPr>
                <w:rFonts w:cs="Arial"/>
                <w:b/>
                <w:bCs/>
                <w:sz w:val="20"/>
                <w:szCs w:val="20"/>
              </w:rPr>
              <w:t>leto izdelave</w:t>
            </w: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cs="Arial"/>
                <w:b/>
                <w:bCs/>
                <w:sz w:val="20"/>
                <w:szCs w:val="20"/>
              </w:rPr>
            </w:pPr>
            <w:r w:rsidRPr="00026EA6">
              <w:rPr>
                <w:rFonts w:cs="Arial"/>
                <w:b/>
                <w:bCs/>
                <w:sz w:val="20"/>
                <w:szCs w:val="20"/>
              </w:rPr>
              <w:t>lastništvo vozila</w:t>
            </w: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r w:rsidR="00026EA6" w:rsidRPr="00026EA6" w:rsidTr="00C95EF9">
        <w:trPr>
          <w:trHeight w:hRule="exact" w:val="510"/>
        </w:trPr>
        <w:tc>
          <w:tcPr>
            <w:tcW w:w="720"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4383"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p w:rsidR="00026EA6" w:rsidRPr="00026EA6" w:rsidRDefault="00026EA6" w:rsidP="00026EA6">
            <w:pPr>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26EA6" w:rsidRPr="00026EA6" w:rsidRDefault="00026EA6" w:rsidP="00026EA6">
            <w:pPr>
              <w:jc w:val="center"/>
              <w:rPr>
                <w:rFonts w:ascii="Times New Roman" w:hAnsi="Times New Roman"/>
                <w:sz w:val="18"/>
                <w:szCs w:val="18"/>
              </w:rPr>
            </w:pPr>
          </w:p>
        </w:tc>
      </w:tr>
    </w:tbl>
    <w:p w:rsidR="00026EA6" w:rsidRDefault="00026EA6" w:rsidP="003C6D0E">
      <w:pPr>
        <w:autoSpaceDE w:val="0"/>
        <w:autoSpaceDN w:val="0"/>
        <w:adjustRightInd w:val="0"/>
        <w:jc w:val="both"/>
        <w:rPr>
          <w:rFonts w:ascii="Tahoma" w:hAnsi="Tahoma" w:cs="Tahoma"/>
          <w:b/>
          <w:sz w:val="22"/>
          <w:szCs w:val="22"/>
        </w:rPr>
      </w:pPr>
    </w:p>
    <w:p w:rsidR="00026EA6" w:rsidRPr="00026EA6" w:rsidRDefault="00C76226" w:rsidP="00C76226">
      <w:pPr>
        <w:spacing w:before="120" w:after="200" w:line="276" w:lineRule="auto"/>
        <w:jc w:val="both"/>
        <w:rPr>
          <w:rFonts w:ascii="Tahoma" w:hAnsi="Tahoma" w:cs="Tahoma"/>
          <w:i/>
          <w:sz w:val="22"/>
          <w:szCs w:val="22"/>
        </w:rPr>
      </w:pPr>
      <w:r>
        <w:rPr>
          <w:rFonts w:ascii="Tahoma" w:hAnsi="Tahoma" w:cs="Tahoma"/>
          <w:i/>
          <w:sz w:val="22"/>
          <w:szCs w:val="22"/>
        </w:rPr>
        <w:t>* O</w:t>
      </w:r>
      <w:r w:rsidR="00026EA6" w:rsidRPr="00026EA6">
        <w:rPr>
          <w:rFonts w:ascii="Tahoma" w:hAnsi="Tahoma" w:cs="Tahoma"/>
          <w:i/>
          <w:sz w:val="22"/>
          <w:szCs w:val="22"/>
        </w:rPr>
        <w:t xml:space="preserve">pomba: ponudnike opozarjamo, da naročnik zahteva, da ponudnik razpolaga z voznim parkom – avtobusi in manjšimi avtobusi, ki ustrezajo vsem veljavnim predpisom, ki urejajo področje vozil v cestnem prometu, prevoza potnikov v cestnem prometu in prevoza otrok v cestnem prometu in so opremljena v skladu s predpisi, ki urejajo področje prevoza otrok v cestnem prometu. </w:t>
      </w:r>
    </w:p>
    <w:p w:rsidR="00026EA6" w:rsidRPr="00026EA6" w:rsidRDefault="00026EA6" w:rsidP="00026EA6">
      <w:pPr>
        <w:spacing w:before="120"/>
        <w:ind w:left="1080"/>
        <w:jc w:val="both"/>
        <w:rPr>
          <w:rFonts w:ascii="Tahoma" w:hAnsi="Tahoma" w:cs="Tahoma"/>
          <w:i/>
          <w:sz w:val="20"/>
          <w:szCs w:val="20"/>
        </w:rPr>
      </w:pPr>
    </w:p>
    <w:p w:rsidR="00026EA6" w:rsidRPr="00026EA6" w:rsidRDefault="00026EA6" w:rsidP="00026EA6">
      <w:pPr>
        <w:jc w:val="both"/>
        <w:rPr>
          <w:rFonts w:ascii="Tahoma" w:hAnsi="Tahoma" w:cs="Tahoma"/>
          <w:sz w:val="22"/>
          <w:szCs w:val="22"/>
        </w:rPr>
      </w:pPr>
      <w:r w:rsidRPr="00026EA6">
        <w:rPr>
          <w:rFonts w:ascii="Tahoma" w:hAnsi="Tahoma" w:cs="Tahoma"/>
          <w:sz w:val="22"/>
          <w:szCs w:val="22"/>
        </w:rPr>
        <w:t>Izjavljamo tudi, da bomo v primeru, če bomo tekom izvajanja naročila uporabljali tudi druga vozila, ki jih nismo navedli v zgornjih tabelah, zagotovili, da bodo vozila v tehnično brezhibnem stanju in v skladu z vsemi predpisi, ki urejajo področje vozil v cestnem prometu in opremljena v skladu s predpisi, ki urejajo področje prevoza oseb v cestnem prometu in prevoza otrok v cestnem prometu.</w:t>
      </w:r>
    </w:p>
    <w:p w:rsidR="00026EA6" w:rsidRDefault="00026EA6" w:rsidP="003C6D0E">
      <w:pPr>
        <w:autoSpaceDE w:val="0"/>
        <w:autoSpaceDN w:val="0"/>
        <w:adjustRightInd w:val="0"/>
        <w:jc w:val="both"/>
        <w:rPr>
          <w:rFonts w:ascii="Tahoma" w:hAnsi="Tahoma" w:cs="Tahoma"/>
          <w:b/>
          <w:sz w:val="22"/>
          <w:szCs w:val="22"/>
        </w:rPr>
      </w:pPr>
    </w:p>
    <w:p w:rsidR="003C6D0E" w:rsidRDefault="00026EA6" w:rsidP="003C6D0E">
      <w:pPr>
        <w:autoSpaceDE w:val="0"/>
        <w:autoSpaceDN w:val="0"/>
        <w:adjustRightInd w:val="0"/>
        <w:jc w:val="both"/>
        <w:rPr>
          <w:rFonts w:ascii="Tahoma" w:hAnsi="Tahoma" w:cs="Tahoma"/>
          <w:sz w:val="22"/>
          <w:szCs w:val="22"/>
        </w:rPr>
      </w:pPr>
      <w:r w:rsidRPr="00026EA6">
        <w:rPr>
          <w:rFonts w:ascii="Tahoma" w:hAnsi="Tahoma" w:cs="Tahoma"/>
          <w:sz w:val="22"/>
          <w:szCs w:val="22"/>
        </w:rPr>
        <w:t xml:space="preserve">Obvezna priloga </w:t>
      </w:r>
      <w:r>
        <w:rPr>
          <w:rFonts w:ascii="Tahoma" w:hAnsi="Tahoma" w:cs="Tahoma"/>
          <w:sz w:val="22"/>
          <w:szCs w:val="22"/>
        </w:rPr>
        <w:t xml:space="preserve">temu </w:t>
      </w:r>
      <w:r w:rsidRPr="00026EA6">
        <w:rPr>
          <w:rFonts w:ascii="Tahoma" w:hAnsi="Tahoma" w:cs="Tahoma"/>
          <w:sz w:val="22"/>
          <w:szCs w:val="22"/>
        </w:rPr>
        <w:t xml:space="preserve">obrazcu so fotokopije veljavnih prometnih dovoljenj.  </w:t>
      </w:r>
    </w:p>
    <w:p w:rsidR="00026EA6" w:rsidRPr="00026EA6" w:rsidRDefault="00026EA6" w:rsidP="003C6D0E">
      <w:pPr>
        <w:autoSpaceDE w:val="0"/>
        <w:autoSpaceDN w:val="0"/>
        <w:adjustRightInd w:val="0"/>
        <w:jc w:val="both"/>
        <w:rPr>
          <w:rFonts w:ascii="Tahoma" w:hAnsi="Tahoma" w:cs="Tahoma"/>
          <w:sz w:val="22"/>
          <w:szCs w:val="22"/>
        </w:rPr>
      </w:pPr>
    </w:p>
    <w:p w:rsidR="003C6D0E" w:rsidRPr="009B745C" w:rsidRDefault="003C6D0E" w:rsidP="003C6D0E">
      <w:pPr>
        <w:autoSpaceDE w:val="0"/>
        <w:autoSpaceDN w:val="0"/>
        <w:adjustRightInd w:val="0"/>
        <w:rPr>
          <w:rFonts w:ascii="Tahoma" w:hAnsi="Tahoma" w:cs="Tahoma"/>
          <w:sz w:val="22"/>
          <w:szCs w:val="22"/>
        </w:rPr>
      </w:pPr>
    </w:p>
    <w:tbl>
      <w:tblPr>
        <w:tblW w:w="0" w:type="auto"/>
        <w:tblInd w:w="108" w:type="dxa"/>
        <w:tblLayout w:type="fixed"/>
        <w:tblLook w:val="0000" w:firstRow="0" w:lastRow="0" w:firstColumn="0" w:lastColumn="0" w:noHBand="0" w:noVBand="0"/>
      </w:tblPr>
      <w:tblGrid>
        <w:gridCol w:w="3095"/>
        <w:gridCol w:w="3095"/>
        <w:gridCol w:w="3097"/>
      </w:tblGrid>
      <w:tr w:rsidR="003C6D0E" w:rsidRPr="009B745C" w:rsidTr="00CA2697">
        <w:trPr>
          <w:trHeight w:val="1"/>
        </w:trPr>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Datum</w:t>
            </w:r>
          </w:p>
        </w:tc>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Žig</w:t>
            </w:r>
          </w:p>
        </w:tc>
        <w:tc>
          <w:tcPr>
            <w:tcW w:w="3097"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 xml:space="preserve">Podpis </w:t>
            </w:r>
          </w:p>
        </w:tc>
      </w:tr>
      <w:tr w:rsidR="003C6D0E" w:rsidRPr="009B745C" w:rsidTr="00CA2697">
        <w:trPr>
          <w:trHeight w:val="1"/>
        </w:trPr>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c>
          <w:tcPr>
            <w:tcW w:w="3097"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r>
      <w:tr w:rsidR="003C6D0E" w:rsidRPr="009B745C" w:rsidTr="00CA2697">
        <w:trPr>
          <w:trHeight w:val="1"/>
        </w:trPr>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________________</w:t>
            </w:r>
          </w:p>
        </w:tc>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c>
          <w:tcPr>
            <w:tcW w:w="3097"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________________</w:t>
            </w:r>
          </w:p>
        </w:tc>
      </w:tr>
    </w:tbl>
    <w:p w:rsidR="003C6D0E" w:rsidRPr="009B745C" w:rsidRDefault="003C6D0E" w:rsidP="003C6D0E">
      <w:pPr>
        <w:autoSpaceDE w:val="0"/>
        <w:autoSpaceDN w:val="0"/>
        <w:adjustRightInd w:val="0"/>
        <w:jc w:val="both"/>
        <w:rPr>
          <w:rFonts w:ascii="Tahoma" w:hAnsi="Tahoma" w:cs="Tahoma"/>
        </w:rPr>
      </w:pPr>
    </w:p>
    <w:p w:rsidR="003C6D0E" w:rsidRPr="009B745C" w:rsidRDefault="00475B0F" w:rsidP="003C6D0E">
      <w:pPr>
        <w:autoSpaceDE w:val="0"/>
        <w:autoSpaceDN w:val="0"/>
        <w:adjustRightInd w:val="0"/>
        <w:jc w:val="right"/>
        <w:rPr>
          <w:rFonts w:ascii="Tahoma" w:hAnsi="Tahoma" w:cs="Tahoma"/>
          <w:b/>
          <w:bCs/>
          <w:sz w:val="22"/>
          <w:szCs w:val="22"/>
        </w:rPr>
      </w:pPr>
      <w:r w:rsidRPr="009B745C">
        <w:rPr>
          <w:rFonts w:ascii="Tahoma" w:hAnsi="Tahoma" w:cs="Tahoma"/>
        </w:rPr>
        <w:br w:type="page"/>
      </w:r>
      <w:r w:rsidR="003C6D0E" w:rsidRPr="009B745C">
        <w:rPr>
          <w:rFonts w:ascii="Tahoma" w:hAnsi="Tahoma" w:cs="Tahoma"/>
          <w:b/>
          <w:bCs/>
          <w:sz w:val="22"/>
          <w:szCs w:val="22"/>
        </w:rPr>
        <w:lastRenderedPageBreak/>
        <w:t>RAZPISNI OBRAZEC 5b</w:t>
      </w:r>
    </w:p>
    <w:p w:rsidR="003C6D0E" w:rsidRPr="009B745C" w:rsidRDefault="003C6D0E" w:rsidP="003C6D0E">
      <w:pPr>
        <w:autoSpaceDE w:val="0"/>
        <w:autoSpaceDN w:val="0"/>
        <w:adjustRightInd w:val="0"/>
        <w:jc w:val="center"/>
        <w:rPr>
          <w:rFonts w:ascii="Tahoma" w:hAnsi="Tahoma" w:cs="Tahoma"/>
          <w:b/>
          <w:bCs/>
          <w:sz w:val="22"/>
          <w:szCs w:val="22"/>
        </w:rPr>
      </w:pPr>
    </w:p>
    <w:p w:rsidR="00D2296B" w:rsidRPr="009B745C" w:rsidRDefault="00D2296B" w:rsidP="003C6D0E">
      <w:pPr>
        <w:tabs>
          <w:tab w:val="left" w:pos="7368"/>
        </w:tabs>
        <w:autoSpaceDE w:val="0"/>
        <w:autoSpaceDN w:val="0"/>
        <w:adjustRightInd w:val="0"/>
        <w:jc w:val="center"/>
        <w:rPr>
          <w:rFonts w:ascii="Tahoma" w:hAnsi="Tahoma" w:cs="Tahoma"/>
          <w:b/>
          <w:bCs/>
          <w:sz w:val="22"/>
          <w:szCs w:val="22"/>
        </w:rPr>
      </w:pPr>
    </w:p>
    <w:p w:rsidR="003C6D0E" w:rsidRPr="009B745C" w:rsidRDefault="003C6D0E" w:rsidP="003C6D0E">
      <w:pPr>
        <w:tabs>
          <w:tab w:val="left" w:pos="7368"/>
        </w:tabs>
        <w:autoSpaceDE w:val="0"/>
        <w:autoSpaceDN w:val="0"/>
        <w:adjustRightInd w:val="0"/>
        <w:jc w:val="center"/>
        <w:rPr>
          <w:rFonts w:ascii="Tahoma" w:hAnsi="Tahoma" w:cs="Tahoma"/>
          <w:sz w:val="22"/>
          <w:szCs w:val="22"/>
        </w:rPr>
      </w:pPr>
      <w:r w:rsidRPr="009B745C">
        <w:rPr>
          <w:rFonts w:ascii="Tahoma" w:hAnsi="Tahoma" w:cs="Tahoma"/>
          <w:b/>
          <w:bCs/>
          <w:sz w:val="22"/>
          <w:szCs w:val="22"/>
        </w:rPr>
        <w:t>IZJAVA O IZPOLNJEVANJU KADROVSKIH POGOJEV IN SPOSOBNOSTI</w:t>
      </w:r>
    </w:p>
    <w:p w:rsidR="003C6D0E" w:rsidRPr="009B745C" w:rsidRDefault="003C6D0E" w:rsidP="003C6D0E">
      <w:pPr>
        <w:autoSpaceDE w:val="0"/>
        <w:autoSpaceDN w:val="0"/>
        <w:adjustRightInd w:val="0"/>
        <w:rPr>
          <w:rFonts w:ascii="Tahoma" w:hAnsi="Tahoma" w:cs="Tahoma"/>
        </w:rPr>
      </w:pPr>
    </w:p>
    <w:p w:rsidR="003C6D0E" w:rsidRPr="009B745C" w:rsidRDefault="003C6D0E" w:rsidP="003C6D0E">
      <w:pPr>
        <w:autoSpaceDE w:val="0"/>
        <w:autoSpaceDN w:val="0"/>
        <w:adjustRightInd w:val="0"/>
        <w:jc w:val="center"/>
        <w:rPr>
          <w:rFonts w:ascii="Tahoma" w:hAnsi="Tahoma" w:cs="Tahoma"/>
          <w:b/>
          <w:bCs/>
          <w:caps/>
          <w:sz w:val="22"/>
          <w:szCs w:val="22"/>
        </w:rPr>
      </w:pPr>
      <w:r w:rsidRPr="009B745C">
        <w:rPr>
          <w:rFonts w:ascii="Tahoma" w:hAnsi="Tahoma" w:cs="Tahoma"/>
          <w:b/>
          <w:bCs/>
          <w:caps/>
          <w:sz w:val="22"/>
          <w:szCs w:val="22"/>
        </w:rPr>
        <w:t>navedba kadrov, ki bodo opravljali dela</w:t>
      </w:r>
    </w:p>
    <w:p w:rsidR="003C6D0E" w:rsidRPr="009B745C" w:rsidRDefault="003C6D0E" w:rsidP="003C6D0E">
      <w:pPr>
        <w:autoSpaceDE w:val="0"/>
        <w:autoSpaceDN w:val="0"/>
        <w:adjustRightInd w:val="0"/>
        <w:jc w:val="center"/>
        <w:rPr>
          <w:rFonts w:ascii="Tahoma" w:hAnsi="Tahoma" w:cs="Tahoma"/>
          <w:b/>
          <w:bCs/>
          <w:caps/>
          <w:sz w:val="22"/>
          <w:szCs w:val="22"/>
        </w:rPr>
      </w:pPr>
      <w:r w:rsidRPr="009B745C">
        <w:rPr>
          <w:rFonts w:ascii="Tahoma" w:hAnsi="Tahoma" w:cs="Tahoma"/>
          <w:b/>
          <w:bCs/>
          <w:caps/>
          <w:sz w:val="22"/>
          <w:szCs w:val="22"/>
        </w:rPr>
        <w:t>na področju predmeta javnega naročila</w:t>
      </w:r>
    </w:p>
    <w:p w:rsidR="003C6D0E" w:rsidRPr="009B745C" w:rsidRDefault="003C6D0E" w:rsidP="003C6D0E">
      <w:pPr>
        <w:autoSpaceDE w:val="0"/>
        <w:autoSpaceDN w:val="0"/>
        <w:adjustRightInd w:val="0"/>
        <w:jc w:val="both"/>
        <w:rPr>
          <w:rFonts w:ascii="Tahoma" w:hAnsi="Tahoma" w:cs="Tahoma"/>
          <w:sz w:val="22"/>
          <w:szCs w:val="22"/>
        </w:rPr>
      </w:pPr>
    </w:p>
    <w:p w:rsidR="00D2296B" w:rsidRDefault="00803450" w:rsidP="00621C4A">
      <w:pPr>
        <w:autoSpaceDE w:val="0"/>
        <w:autoSpaceDN w:val="0"/>
        <w:adjustRightInd w:val="0"/>
        <w:jc w:val="both"/>
        <w:rPr>
          <w:rFonts w:ascii="Tahoma" w:hAnsi="Tahoma" w:cs="Tahoma"/>
          <w:sz w:val="22"/>
          <w:szCs w:val="22"/>
        </w:rPr>
      </w:pPr>
      <w:r w:rsidRPr="009B745C">
        <w:rPr>
          <w:rFonts w:ascii="Tahoma" w:hAnsi="Tahoma" w:cs="Tahoma"/>
          <w:sz w:val="22"/>
          <w:szCs w:val="22"/>
        </w:rPr>
        <w:t>I</w:t>
      </w:r>
      <w:r w:rsidR="003C6D0E" w:rsidRPr="009B745C">
        <w:rPr>
          <w:rFonts w:ascii="Tahoma" w:hAnsi="Tahoma" w:cs="Tahoma"/>
          <w:sz w:val="22"/>
          <w:szCs w:val="22"/>
        </w:rPr>
        <w:t xml:space="preserve">zjavljam, da razpolagam z </w:t>
      </w:r>
      <w:r w:rsidR="00D2296B" w:rsidRPr="009B745C">
        <w:rPr>
          <w:rFonts w:ascii="Tahoma" w:hAnsi="Tahoma" w:cs="Tahoma"/>
          <w:sz w:val="22"/>
          <w:szCs w:val="22"/>
        </w:rPr>
        <w:t xml:space="preserve">zadostnim številom kadrov za kvalitetno izvedbo naročila, za katerega oddajam ponudbo. </w:t>
      </w:r>
    </w:p>
    <w:p w:rsidR="0094535C" w:rsidRDefault="0094535C" w:rsidP="00621C4A">
      <w:pPr>
        <w:autoSpaceDE w:val="0"/>
        <w:autoSpaceDN w:val="0"/>
        <w:adjustRightInd w:val="0"/>
        <w:jc w:val="both"/>
        <w:rPr>
          <w:rFonts w:ascii="Tahoma" w:hAnsi="Tahoma" w:cs="Tahoma"/>
          <w:sz w:val="22"/>
          <w:szCs w:val="22"/>
        </w:rPr>
      </w:pPr>
    </w:p>
    <w:p w:rsidR="00026EA6" w:rsidRPr="00026EA6" w:rsidRDefault="00026EA6" w:rsidP="00026EA6">
      <w:pPr>
        <w:autoSpaceDE w:val="0"/>
        <w:autoSpaceDN w:val="0"/>
        <w:adjustRightInd w:val="0"/>
        <w:jc w:val="both"/>
        <w:rPr>
          <w:rFonts w:ascii="Tahoma" w:hAnsi="Tahoma" w:cs="Tahoma"/>
          <w:sz w:val="22"/>
          <w:szCs w:val="22"/>
        </w:rPr>
      </w:pPr>
      <w:r>
        <w:rPr>
          <w:rFonts w:ascii="Tahoma" w:hAnsi="Tahoma" w:cs="Tahoma"/>
          <w:sz w:val="22"/>
          <w:szCs w:val="22"/>
        </w:rPr>
        <w:t>V</w:t>
      </w:r>
      <w:r w:rsidRPr="00026EA6">
        <w:rPr>
          <w:rFonts w:ascii="Tahoma" w:hAnsi="Tahoma" w:cs="Tahoma"/>
          <w:sz w:val="22"/>
          <w:szCs w:val="22"/>
        </w:rPr>
        <w:t xml:space="preserve">ozniki vozil, ki opravljajo javne prevoze oseb ali prevoze šolskih otrok, </w:t>
      </w:r>
      <w:r>
        <w:rPr>
          <w:rFonts w:ascii="Tahoma" w:hAnsi="Tahoma" w:cs="Tahoma"/>
          <w:sz w:val="22"/>
          <w:szCs w:val="22"/>
        </w:rPr>
        <w:t>morajo izpolnjevati vse</w:t>
      </w:r>
      <w:r w:rsidRPr="00026EA6">
        <w:rPr>
          <w:rFonts w:ascii="Tahoma" w:hAnsi="Tahoma" w:cs="Tahoma"/>
          <w:sz w:val="22"/>
          <w:szCs w:val="22"/>
        </w:rPr>
        <w:t xml:space="preserve"> predpisane zdravstvene, delovne in druge pogoje v skladu z veljavnimi predpisi na področju prevoza potnikov v cestnem prometu in prevoza skupine otrok v cestnem prometu. </w:t>
      </w:r>
    </w:p>
    <w:p w:rsidR="00026EA6" w:rsidRPr="00026EA6" w:rsidRDefault="00026EA6" w:rsidP="00026EA6">
      <w:pPr>
        <w:autoSpaceDE w:val="0"/>
        <w:autoSpaceDN w:val="0"/>
        <w:adjustRightInd w:val="0"/>
        <w:jc w:val="both"/>
        <w:rPr>
          <w:rFonts w:ascii="Tahoma" w:hAnsi="Tahoma" w:cs="Tahoma"/>
          <w:sz w:val="22"/>
          <w:szCs w:val="22"/>
        </w:rPr>
      </w:pPr>
    </w:p>
    <w:p w:rsidR="00026EA6" w:rsidRPr="009B745C" w:rsidRDefault="00026EA6" w:rsidP="00026EA6">
      <w:pPr>
        <w:autoSpaceDE w:val="0"/>
        <w:autoSpaceDN w:val="0"/>
        <w:adjustRightInd w:val="0"/>
        <w:jc w:val="both"/>
        <w:rPr>
          <w:rFonts w:ascii="Tahoma" w:hAnsi="Tahoma" w:cs="Tahoma"/>
          <w:sz w:val="22"/>
          <w:szCs w:val="22"/>
        </w:rPr>
      </w:pPr>
      <w:r w:rsidRPr="00026EA6">
        <w:rPr>
          <w:rFonts w:ascii="Tahoma" w:hAnsi="Tahoma" w:cs="Tahoma"/>
          <w:sz w:val="22"/>
          <w:szCs w:val="22"/>
        </w:rPr>
        <w:t>Izjavljamo tudi, da bomo za prevoz šolskih otrok, zagotovili usposobljene voznike, ki imajo izkušnje pri ravnanju z otroci in so pripravljeni biti z otroci potrpežljivi in strpni.</w:t>
      </w:r>
    </w:p>
    <w:p w:rsidR="003C6D0E" w:rsidRPr="009B745C" w:rsidRDefault="003C6D0E" w:rsidP="00621C4A">
      <w:pPr>
        <w:autoSpaceDE w:val="0"/>
        <w:autoSpaceDN w:val="0"/>
        <w:adjustRightInd w:val="0"/>
        <w:jc w:val="both"/>
        <w:rPr>
          <w:rFonts w:ascii="Tahoma" w:hAnsi="Tahoma" w:cs="Tahoma"/>
          <w:b/>
          <w:bCs/>
        </w:rPr>
      </w:pPr>
    </w:p>
    <w:p w:rsidR="003C6D0E" w:rsidRPr="009B745C" w:rsidRDefault="00D2296B" w:rsidP="003C6D0E">
      <w:pPr>
        <w:autoSpaceDE w:val="0"/>
        <w:autoSpaceDN w:val="0"/>
        <w:adjustRightInd w:val="0"/>
        <w:rPr>
          <w:rFonts w:ascii="Tahoma" w:hAnsi="Tahoma" w:cs="Tahoma"/>
          <w:bCs/>
          <w:sz w:val="22"/>
          <w:szCs w:val="22"/>
        </w:rPr>
      </w:pPr>
      <w:r w:rsidRPr="009B745C">
        <w:rPr>
          <w:rFonts w:ascii="Tahoma" w:hAnsi="Tahoma" w:cs="Tahoma"/>
          <w:bCs/>
          <w:sz w:val="22"/>
          <w:szCs w:val="22"/>
        </w:rPr>
        <w:t>Navedite kadre, ki bodo sodelovali pri izvedbi naročila</w:t>
      </w:r>
      <w:r w:rsidR="00BB2DBA" w:rsidRPr="009B745C">
        <w:rPr>
          <w:rFonts w:ascii="Tahoma" w:hAnsi="Tahoma" w:cs="Tahoma"/>
          <w:bCs/>
          <w:sz w:val="22"/>
          <w:szCs w:val="22"/>
        </w:rPr>
        <w:t xml:space="preserve"> (le voznike)</w:t>
      </w:r>
      <w:r w:rsidRPr="009B745C">
        <w:rPr>
          <w:rFonts w:ascii="Tahoma" w:hAnsi="Tahoma" w:cs="Tahoma"/>
          <w:bCs/>
          <w:sz w:val="22"/>
          <w:szCs w:val="22"/>
        </w:rPr>
        <w:t>.</w:t>
      </w:r>
    </w:p>
    <w:p w:rsidR="003C6D0E" w:rsidRPr="009B745C" w:rsidRDefault="003C6D0E" w:rsidP="003C6D0E">
      <w:pPr>
        <w:autoSpaceDE w:val="0"/>
        <w:autoSpaceDN w:val="0"/>
        <w:adjustRightInd w:val="0"/>
        <w:rPr>
          <w:rFonts w:ascii="Tahoma" w:hAnsi="Tahoma" w:cs="Tahoma"/>
          <w:b/>
          <w:bCs/>
        </w:rPr>
      </w:pPr>
    </w:p>
    <w:tbl>
      <w:tblPr>
        <w:tblW w:w="0" w:type="auto"/>
        <w:tblInd w:w="108" w:type="dxa"/>
        <w:tblLayout w:type="fixed"/>
        <w:tblLook w:val="0000" w:firstRow="0" w:lastRow="0" w:firstColumn="0" w:lastColumn="0" w:noHBand="0" w:noVBand="0"/>
      </w:tblPr>
      <w:tblGrid>
        <w:gridCol w:w="950"/>
        <w:gridCol w:w="2169"/>
        <w:gridCol w:w="2268"/>
        <w:gridCol w:w="1559"/>
        <w:gridCol w:w="1559"/>
      </w:tblGrid>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roofErr w:type="spellStart"/>
            <w:r w:rsidRPr="009B745C">
              <w:rPr>
                <w:rFonts w:ascii="Tahoma" w:hAnsi="Tahoma" w:cs="Tahoma"/>
                <w:sz w:val="22"/>
                <w:szCs w:val="22"/>
              </w:rPr>
              <w:t>Zap</w:t>
            </w:r>
            <w:proofErr w:type="spellEnd"/>
            <w:r w:rsidRPr="009B745C">
              <w:rPr>
                <w:rFonts w:ascii="Tahoma" w:hAnsi="Tahoma" w:cs="Tahoma"/>
                <w:sz w:val="22"/>
                <w:szCs w:val="22"/>
              </w:rPr>
              <w:t>.št.</w:t>
            </w: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r w:rsidRPr="009B745C">
              <w:rPr>
                <w:rFonts w:ascii="Tahoma" w:hAnsi="Tahoma" w:cs="Tahoma"/>
                <w:sz w:val="22"/>
                <w:szCs w:val="22"/>
              </w:rPr>
              <w:t>Ime in priimek</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r w:rsidRPr="009B745C">
              <w:rPr>
                <w:rFonts w:ascii="Tahoma" w:hAnsi="Tahoma" w:cs="Tahoma"/>
                <w:sz w:val="22"/>
                <w:szCs w:val="22"/>
              </w:rPr>
              <w:t>Strokovna izobrazba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r>
              <w:rPr>
                <w:rFonts w:ascii="Tahoma" w:hAnsi="Tahoma" w:cs="Tahoma"/>
                <w:sz w:val="22"/>
                <w:szCs w:val="22"/>
              </w:rPr>
              <w:t>Zaposlen pri ponudniku za nedoločen čas (DA/NE)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Default="00026EA6" w:rsidP="00CA2697">
            <w:pPr>
              <w:autoSpaceDE w:val="0"/>
              <w:autoSpaceDN w:val="0"/>
              <w:adjustRightInd w:val="0"/>
              <w:rPr>
                <w:rFonts w:ascii="Tahoma" w:hAnsi="Tahoma" w:cs="Tahoma"/>
                <w:sz w:val="22"/>
                <w:szCs w:val="22"/>
              </w:rPr>
            </w:pPr>
            <w:r>
              <w:rPr>
                <w:rFonts w:ascii="Tahoma" w:hAnsi="Tahoma" w:cs="Tahoma"/>
                <w:sz w:val="22"/>
                <w:szCs w:val="22"/>
              </w:rPr>
              <w:t>Število let delovnih izkušenj pri prevozih oseb</w:t>
            </w: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r w:rsidR="00026EA6" w:rsidRPr="009B745C" w:rsidTr="00F03407">
        <w:trPr>
          <w:trHeight w:val="1"/>
        </w:trPr>
        <w:tc>
          <w:tcPr>
            <w:tcW w:w="950"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tabs>
                <w:tab w:val="left" w:pos="403"/>
              </w:tabs>
              <w:autoSpaceDE w:val="0"/>
              <w:autoSpaceDN w:val="0"/>
              <w:adjustRightInd w:val="0"/>
              <w:ind w:left="60"/>
              <w:rPr>
                <w:rFonts w:ascii="Tahoma" w:hAnsi="Tahoma" w:cs="Tahoma"/>
                <w:sz w:val="22"/>
                <w:szCs w:val="22"/>
              </w:rPr>
            </w:pPr>
          </w:p>
        </w:tc>
        <w:tc>
          <w:tcPr>
            <w:tcW w:w="216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26EA6" w:rsidRPr="009B745C" w:rsidRDefault="00026EA6" w:rsidP="00CA2697">
            <w:pPr>
              <w:autoSpaceDE w:val="0"/>
              <w:autoSpaceDN w:val="0"/>
              <w:adjustRightInd w:val="0"/>
              <w:rPr>
                <w:rFonts w:ascii="Tahoma" w:hAnsi="Tahoma" w:cs="Tahoma"/>
                <w:sz w:val="22"/>
                <w:szCs w:val="22"/>
              </w:rPr>
            </w:pPr>
          </w:p>
        </w:tc>
      </w:tr>
    </w:tbl>
    <w:p w:rsidR="003C6D0E" w:rsidRPr="009B745C" w:rsidRDefault="003C6D0E" w:rsidP="003C6D0E">
      <w:pPr>
        <w:autoSpaceDE w:val="0"/>
        <w:autoSpaceDN w:val="0"/>
        <w:adjustRightInd w:val="0"/>
        <w:rPr>
          <w:rFonts w:ascii="Tahoma" w:hAnsi="Tahoma" w:cs="Tahoma"/>
          <w:b/>
          <w:bCs/>
        </w:rPr>
      </w:pPr>
    </w:p>
    <w:p w:rsidR="003C6D0E" w:rsidRDefault="004635E0" w:rsidP="004635E0">
      <w:pPr>
        <w:autoSpaceDE w:val="0"/>
        <w:autoSpaceDN w:val="0"/>
        <w:adjustRightInd w:val="0"/>
        <w:jc w:val="both"/>
        <w:rPr>
          <w:rFonts w:ascii="Tahoma" w:hAnsi="Tahoma" w:cs="Tahoma"/>
          <w:bCs/>
          <w:sz w:val="22"/>
          <w:szCs w:val="22"/>
        </w:rPr>
      </w:pPr>
      <w:r w:rsidRPr="004635E0">
        <w:rPr>
          <w:rFonts w:ascii="Tahoma" w:hAnsi="Tahoma" w:cs="Tahoma"/>
          <w:bCs/>
          <w:sz w:val="22"/>
          <w:szCs w:val="22"/>
        </w:rPr>
        <w:t>Obenem izjavljamo, da bomo v primeru, da katerikoli od navedenih voznikov ne bi več izpolnjeval pogojev, ki veljajo za voznike, ki v cestnem prometu izvajajo prevoz potnikov in voznike, ki v cestnem prometu izvajajo prevoze skupin otrok, zagotovili drugega ustrezno usposobljenega voznika, ki bo izpolnjeval vse z veljavnimi predpisi zahtevane pogoje in pogoje iz razpisne dokumentacije naročnika.</w:t>
      </w:r>
    </w:p>
    <w:p w:rsidR="004635E0" w:rsidRPr="004635E0" w:rsidRDefault="004635E0" w:rsidP="004635E0">
      <w:pPr>
        <w:autoSpaceDE w:val="0"/>
        <w:autoSpaceDN w:val="0"/>
        <w:adjustRightInd w:val="0"/>
        <w:jc w:val="both"/>
        <w:rPr>
          <w:rFonts w:ascii="Tahoma" w:hAnsi="Tahoma" w:cs="Tahoma"/>
          <w:bCs/>
          <w:sz w:val="22"/>
          <w:szCs w:val="22"/>
        </w:rPr>
      </w:pPr>
    </w:p>
    <w:p w:rsidR="003C6D0E" w:rsidRPr="00026EA6" w:rsidRDefault="003C6D0E" w:rsidP="003C6D0E">
      <w:pPr>
        <w:autoSpaceDE w:val="0"/>
        <w:autoSpaceDN w:val="0"/>
        <w:adjustRightInd w:val="0"/>
        <w:rPr>
          <w:rFonts w:ascii="Tahoma" w:hAnsi="Tahoma" w:cs="Tahoma"/>
          <w:sz w:val="22"/>
        </w:rPr>
      </w:pPr>
      <w:r w:rsidRPr="00026EA6">
        <w:rPr>
          <w:rFonts w:ascii="Tahoma" w:hAnsi="Tahoma" w:cs="Tahoma"/>
          <w:sz w:val="22"/>
        </w:rPr>
        <w:t>Obrazec se izpolni na stanje zaposlenih na dan oddaje ponudbe.</w:t>
      </w:r>
    </w:p>
    <w:p w:rsidR="003C6D0E" w:rsidRPr="00026EA6" w:rsidRDefault="003C6D0E" w:rsidP="003C6D0E">
      <w:pPr>
        <w:autoSpaceDE w:val="0"/>
        <w:autoSpaceDN w:val="0"/>
        <w:adjustRightInd w:val="0"/>
        <w:jc w:val="both"/>
        <w:rPr>
          <w:rFonts w:ascii="Tahoma" w:hAnsi="Tahoma" w:cs="Tahoma"/>
          <w:sz w:val="22"/>
        </w:rPr>
      </w:pPr>
    </w:p>
    <w:p w:rsidR="003C6D0E" w:rsidRPr="009B745C" w:rsidRDefault="003C6D0E" w:rsidP="003C6D0E">
      <w:pPr>
        <w:autoSpaceDE w:val="0"/>
        <w:autoSpaceDN w:val="0"/>
        <w:adjustRightInd w:val="0"/>
        <w:rPr>
          <w:rFonts w:ascii="Tahoma" w:hAnsi="Tahoma" w:cs="Tahoma"/>
          <w:sz w:val="22"/>
          <w:szCs w:val="22"/>
        </w:rPr>
      </w:pPr>
    </w:p>
    <w:tbl>
      <w:tblPr>
        <w:tblW w:w="0" w:type="auto"/>
        <w:tblInd w:w="108" w:type="dxa"/>
        <w:tblLayout w:type="fixed"/>
        <w:tblLook w:val="0000" w:firstRow="0" w:lastRow="0" w:firstColumn="0" w:lastColumn="0" w:noHBand="0" w:noVBand="0"/>
      </w:tblPr>
      <w:tblGrid>
        <w:gridCol w:w="3095"/>
        <w:gridCol w:w="3095"/>
        <w:gridCol w:w="3097"/>
      </w:tblGrid>
      <w:tr w:rsidR="003C6D0E" w:rsidRPr="009B745C" w:rsidTr="00CA2697">
        <w:trPr>
          <w:trHeight w:val="1"/>
        </w:trPr>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Datum</w:t>
            </w:r>
          </w:p>
        </w:tc>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Žig</w:t>
            </w:r>
          </w:p>
        </w:tc>
        <w:tc>
          <w:tcPr>
            <w:tcW w:w="3097"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 xml:space="preserve">Podpis </w:t>
            </w:r>
          </w:p>
        </w:tc>
      </w:tr>
      <w:tr w:rsidR="003C6D0E" w:rsidRPr="009B745C" w:rsidTr="00CA2697">
        <w:trPr>
          <w:trHeight w:val="1"/>
        </w:trPr>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c>
          <w:tcPr>
            <w:tcW w:w="3097"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r>
      <w:tr w:rsidR="003C6D0E" w:rsidRPr="009B745C" w:rsidTr="00CA2697">
        <w:trPr>
          <w:trHeight w:val="1"/>
        </w:trPr>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________________</w:t>
            </w:r>
          </w:p>
        </w:tc>
        <w:tc>
          <w:tcPr>
            <w:tcW w:w="3095"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p>
        </w:tc>
        <w:tc>
          <w:tcPr>
            <w:tcW w:w="3097" w:type="dxa"/>
            <w:tcBorders>
              <w:top w:val="nil"/>
              <w:left w:val="nil"/>
              <w:bottom w:val="nil"/>
              <w:right w:val="nil"/>
            </w:tcBorders>
            <w:shd w:val="clear" w:color="000000" w:fill="FFFFFF"/>
          </w:tcPr>
          <w:p w:rsidR="003C6D0E" w:rsidRPr="009B745C" w:rsidRDefault="003C6D0E" w:rsidP="00CA2697">
            <w:pPr>
              <w:autoSpaceDE w:val="0"/>
              <w:autoSpaceDN w:val="0"/>
              <w:adjustRightInd w:val="0"/>
              <w:jc w:val="center"/>
              <w:rPr>
                <w:rFonts w:ascii="Tahoma" w:hAnsi="Tahoma" w:cs="Tahoma"/>
                <w:sz w:val="22"/>
                <w:szCs w:val="22"/>
              </w:rPr>
            </w:pPr>
            <w:r w:rsidRPr="009B745C">
              <w:rPr>
                <w:rFonts w:ascii="Tahoma" w:hAnsi="Tahoma" w:cs="Tahoma"/>
                <w:sz w:val="22"/>
                <w:szCs w:val="22"/>
              </w:rPr>
              <w:t>________________</w:t>
            </w:r>
          </w:p>
        </w:tc>
      </w:tr>
    </w:tbl>
    <w:p w:rsidR="003C6D0E" w:rsidRPr="009B745C" w:rsidRDefault="003C6D0E" w:rsidP="003C6D0E">
      <w:pPr>
        <w:autoSpaceDE w:val="0"/>
        <w:autoSpaceDN w:val="0"/>
        <w:adjustRightInd w:val="0"/>
        <w:jc w:val="both"/>
        <w:rPr>
          <w:rFonts w:ascii="Tahoma" w:hAnsi="Tahoma" w:cs="Tahoma"/>
        </w:rPr>
      </w:pPr>
    </w:p>
    <w:p w:rsidR="00F7406D" w:rsidRDefault="00F7406D">
      <w:pPr>
        <w:rPr>
          <w:rFonts w:ascii="Tahoma" w:hAnsi="Tahoma" w:cs="Tahoma"/>
          <w:b/>
          <w:bCs/>
          <w:sz w:val="22"/>
          <w:szCs w:val="22"/>
        </w:rPr>
      </w:pPr>
      <w:r>
        <w:rPr>
          <w:rFonts w:ascii="Tahoma" w:hAnsi="Tahoma" w:cs="Tahoma"/>
          <w:b/>
          <w:bCs/>
          <w:sz w:val="22"/>
          <w:szCs w:val="22"/>
        </w:rPr>
        <w:br w:type="page"/>
      </w:r>
    </w:p>
    <w:p w:rsidR="00F7406D" w:rsidRPr="00F7406D" w:rsidRDefault="00F7406D" w:rsidP="00F7406D">
      <w:pPr>
        <w:widowControl w:val="0"/>
        <w:jc w:val="right"/>
        <w:rPr>
          <w:rFonts w:ascii="Tahoma" w:hAnsi="Tahoma" w:cs="Tahoma"/>
          <w:b/>
          <w:sz w:val="22"/>
          <w:szCs w:val="22"/>
        </w:rPr>
      </w:pPr>
      <w:r w:rsidRPr="00F7406D">
        <w:rPr>
          <w:rFonts w:ascii="Tahoma" w:hAnsi="Tahoma" w:cs="Tahoma"/>
          <w:b/>
          <w:sz w:val="22"/>
          <w:szCs w:val="22"/>
        </w:rPr>
        <w:lastRenderedPageBreak/>
        <w:t>Razpisni obrazec 5c</w:t>
      </w:r>
    </w:p>
    <w:p w:rsidR="00F7406D" w:rsidRPr="00F7406D" w:rsidRDefault="00F7406D" w:rsidP="00F7406D">
      <w:pPr>
        <w:widowControl w:val="0"/>
        <w:jc w:val="center"/>
        <w:rPr>
          <w:rFonts w:ascii="Tahoma" w:hAnsi="Tahoma" w:cs="Tahoma"/>
          <w:b/>
          <w:sz w:val="22"/>
          <w:szCs w:val="22"/>
        </w:rPr>
      </w:pPr>
    </w:p>
    <w:p w:rsidR="00F7406D" w:rsidRPr="00F7406D" w:rsidRDefault="00F7406D" w:rsidP="00F7406D">
      <w:pPr>
        <w:widowControl w:val="0"/>
        <w:jc w:val="center"/>
        <w:rPr>
          <w:rFonts w:ascii="Tahoma" w:hAnsi="Tahoma" w:cs="Tahoma"/>
          <w:b/>
          <w:sz w:val="22"/>
          <w:szCs w:val="22"/>
        </w:rPr>
      </w:pPr>
      <w:r w:rsidRPr="00F7406D">
        <w:rPr>
          <w:rFonts w:ascii="Tahoma" w:hAnsi="Tahoma" w:cs="Tahoma"/>
          <w:b/>
          <w:sz w:val="22"/>
          <w:szCs w:val="22"/>
        </w:rPr>
        <w:t>IZJAVA O REFERENCAH</w:t>
      </w:r>
    </w:p>
    <w:p w:rsidR="00F7406D" w:rsidRPr="00F7406D" w:rsidRDefault="00F7406D" w:rsidP="00F7406D">
      <w:pPr>
        <w:widowControl w:val="0"/>
        <w:jc w:val="both"/>
        <w:rPr>
          <w:rFonts w:ascii="Tahoma" w:hAnsi="Tahoma" w:cs="Tahoma"/>
          <w:sz w:val="22"/>
          <w:szCs w:val="22"/>
        </w:rPr>
      </w:pPr>
    </w:p>
    <w:p w:rsidR="00F7406D" w:rsidRPr="00F7406D" w:rsidRDefault="00F7406D" w:rsidP="00F7406D">
      <w:pPr>
        <w:widowControl w:val="0"/>
        <w:jc w:val="both"/>
        <w:rPr>
          <w:rFonts w:ascii="Tahoma" w:hAnsi="Tahoma" w:cs="Tahoma"/>
          <w:sz w:val="22"/>
          <w:szCs w:val="22"/>
        </w:rPr>
      </w:pPr>
      <w:r w:rsidRPr="00F7406D">
        <w:rPr>
          <w:rFonts w:ascii="Tahoma" w:hAnsi="Tahoma" w:cs="Tahoma"/>
          <w:sz w:val="22"/>
          <w:szCs w:val="22"/>
        </w:rPr>
        <w:t>Izjavljamo, da smo v zadnjih treh letih pred objavo javnega naročila Občasni prevozi šolskih otrok, ki je bil objavljen na Portalu javnih naročil, izvajali prevoze osnovnošolskih otrok v cestnem prometu za naslednje naročnike:</w:t>
      </w:r>
    </w:p>
    <w:p w:rsidR="00F7406D" w:rsidRPr="00F7406D" w:rsidRDefault="00F7406D" w:rsidP="00F7406D">
      <w:pPr>
        <w:widowControl w:val="0"/>
        <w:jc w:val="both"/>
        <w:rPr>
          <w:rFonts w:ascii="Tahoma" w:hAnsi="Tahoma" w:cs="Tahoma"/>
          <w:sz w:val="18"/>
          <w:szCs w:val="20"/>
        </w:rPr>
      </w:pPr>
    </w:p>
    <w:p w:rsidR="00F7406D" w:rsidRPr="00F7406D" w:rsidRDefault="00F7406D" w:rsidP="00F7406D">
      <w:pPr>
        <w:jc w:val="center"/>
        <w:rPr>
          <w:rFonts w:ascii="Tahoma" w:hAnsi="Tahoma" w:cs="Tahoma"/>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475"/>
        <w:gridCol w:w="2268"/>
        <w:gridCol w:w="2127"/>
        <w:gridCol w:w="1842"/>
      </w:tblGrid>
      <w:tr w:rsidR="00F7406D" w:rsidRPr="00F7406D" w:rsidTr="00F7406D">
        <w:trPr>
          <w:cantSplit/>
          <w:trHeight w:val="567"/>
        </w:trPr>
        <w:tc>
          <w:tcPr>
            <w:tcW w:w="360"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bCs/>
                <w:sz w:val="20"/>
                <w:szCs w:val="20"/>
              </w:rPr>
            </w:pPr>
            <w:r w:rsidRPr="00F7406D">
              <w:rPr>
                <w:rFonts w:ascii="Tahoma" w:hAnsi="Tahoma" w:cs="Tahoma"/>
                <w:bCs/>
                <w:sz w:val="20"/>
                <w:szCs w:val="20"/>
              </w:rPr>
              <w:t>št.</w:t>
            </w:r>
          </w:p>
        </w:tc>
        <w:tc>
          <w:tcPr>
            <w:tcW w:w="2475"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b/>
                <w:bCs/>
                <w:sz w:val="20"/>
                <w:szCs w:val="20"/>
              </w:rPr>
            </w:pPr>
            <w:r w:rsidRPr="00F7406D">
              <w:rPr>
                <w:rFonts w:ascii="Tahoma" w:hAnsi="Tahoma" w:cs="Tahoma"/>
                <w:b/>
                <w:bCs/>
                <w:sz w:val="20"/>
                <w:szCs w:val="20"/>
              </w:rPr>
              <w:t>naročnik</w:t>
            </w:r>
          </w:p>
        </w:tc>
        <w:tc>
          <w:tcPr>
            <w:tcW w:w="2268"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b/>
                <w:bCs/>
                <w:sz w:val="20"/>
                <w:szCs w:val="20"/>
              </w:rPr>
            </w:pPr>
            <w:r w:rsidRPr="00F7406D">
              <w:rPr>
                <w:rFonts w:ascii="Tahoma" w:hAnsi="Tahoma" w:cs="Tahoma"/>
                <w:b/>
                <w:bCs/>
                <w:sz w:val="20"/>
                <w:szCs w:val="20"/>
              </w:rPr>
              <w:t>vrsta prevoza</w:t>
            </w:r>
          </w:p>
        </w:tc>
        <w:tc>
          <w:tcPr>
            <w:tcW w:w="2127"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C95EF9">
            <w:pPr>
              <w:jc w:val="center"/>
              <w:rPr>
                <w:rFonts w:ascii="Tahoma" w:hAnsi="Tahoma" w:cs="Tahoma"/>
                <w:b/>
                <w:bCs/>
                <w:sz w:val="20"/>
                <w:szCs w:val="20"/>
              </w:rPr>
            </w:pPr>
            <w:r w:rsidRPr="00F7406D">
              <w:rPr>
                <w:rFonts w:ascii="Tahoma" w:hAnsi="Tahoma" w:cs="Tahoma"/>
                <w:b/>
                <w:bCs/>
                <w:sz w:val="20"/>
                <w:szCs w:val="20"/>
              </w:rPr>
              <w:t>čas izvajanja storitve</w:t>
            </w:r>
          </w:p>
        </w:tc>
        <w:tc>
          <w:tcPr>
            <w:tcW w:w="1842"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b/>
                <w:bCs/>
                <w:sz w:val="20"/>
                <w:szCs w:val="20"/>
              </w:rPr>
            </w:pPr>
            <w:r>
              <w:rPr>
                <w:rFonts w:ascii="Tahoma" w:hAnsi="Tahoma" w:cs="Tahoma"/>
                <w:b/>
                <w:bCs/>
                <w:sz w:val="20"/>
                <w:szCs w:val="20"/>
              </w:rPr>
              <w:t>kontaktna oseba naročnika</w:t>
            </w:r>
          </w:p>
        </w:tc>
      </w:tr>
      <w:tr w:rsidR="00F7406D" w:rsidRPr="00F7406D" w:rsidTr="00F7406D">
        <w:trPr>
          <w:cantSplit/>
          <w:trHeight w:hRule="exact" w:val="567"/>
        </w:trPr>
        <w:tc>
          <w:tcPr>
            <w:tcW w:w="360"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rPr>
                <w:rFonts w:ascii="Tahoma" w:hAnsi="Tahoma" w:cs="Tahoma"/>
                <w:sz w:val="18"/>
                <w:szCs w:val="18"/>
              </w:rPr>
            </w:pPr>
            <w:r w:rsidRPr="00F7406D">
              <w:rPr>
                <w:rFonts w:ascii="Tahoma" w:hAnsi="Tahoma" w:cs="Tahoma"/>
                <w:sz w:val="18"/>
                <w:szCs w:val="18"/>
              </w:rPr>
              <w:t>1.</w:t>
            </w:r>
          </w:p>
        </w:tc>
        <w:tc>
          <w:tcPr>
            <w:tcW w:w="2475"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C95EF9">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r>
      <w:tr w:rsidR="00F7406D" w:rsidRPr="00F7406D" w:rsidTr="00F7406D">
        <w:trPr>
          <w:cantSplit/>
          <w:trHeight w:hRule="exact" w:val="567"/>
        </w:trPr>
        <w:tc>
          <w:tcPr>
            <w:tcW w:w="360"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r w:rsidRPr="00F7406D">
              <w:rPr>
                <w:rFonts w:ascii="Tahoma" w:hAnsi="Tahoma" w:cs="Tahoma"/>
                <w:sz w:val="18"/>
                <w:szCs w:val="18"/>
              </w:rPr>
              <w:t>2.</w:t>
            </w:r>
          </w:p>
        </w:tc>
        <w:tc>
          <w:tcPr>
            <w:tcW w:w="2475"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r>
      <w:tr w:rsidR="00F7406D" w:rsidRPr="00F7406D" w:rsidTr="00F7406D">
        <w:trPr>
          <w:cantSplit/>
          <w:trHeight w:hRule="exact" w:val="567"/>
        </w:trPr>
        <w:tc>
          <w:tcPr>
            <w:tcW w:w="360"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r w:rsidRPr="00F7406D">
              <w:rPr>
                <w:rFonts w:ascii="Tahoma" w:hAnsi="Tahoma" w:cs="Tahoma"/>
                <w:sz w:val="18"/>
                <w:szCs w:val="18"/>
              </w:rPr>
              <w:t>3.</w:t>
            </w:r>
          </w:p>
        </w:tc>
        <w:tc>
          <w:tcPr>
            <w:tcW w:w="2475"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r>
      <w:tr w:rsidR="00F7406D" w:rsidRPr="00F7406D" w:rsidTr="00F7406D">
        <w:trPr>
          <w:cantSplit/>
          <w:trHeight w:hRule="exact" w:val="567"/>
        </w:trPr>
        <w:tc>
          <w:tcPr>
            <w:tcW w:w="360"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r w:rsidRPr="00F7406D">
              <w:rPr>
                <w:rFonts w:ascii="Tahoma" w:hAnsi="Tahoma" w:cs="Tahoma"/>
                <w:sz w:val="18"/>
                <w:szCs w:val="18"/>
              </w:rPr>
              <w:t>4.</w:t>
            </w:r>
          </w:p>
        </w:tc>
        <w:tc>
          <w:tcPr>
            <w:tcW w:w="2475"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r>
      <w:tr w:rsidR="00F7406D" w:rsidRPr="00F7406D" w:rsidTr="00F7406D">
        <w:trPr>
          <w:cantSplit/>
          <w:trHeight w:hRule="exact" w:val="567"/>
        </w:trPr>
        <w:tc>
          <w:tcPr>
            <w:tcW w:w="360"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r w:rsidRPr="00F7406D">
              <w:rPr>
                <w:rFonts w:ascii="Tahoma" w:hAnsi="Tahoma" w:cs="Tahoma"/>
                <w:sz w:val="18"/>
                <w:szCs w:val="18"/>
              </w:rPr>
              <w:t>5.</w:t>
            </w:r>
          </w:p>
        </w:tc>
        <w:tc>
          <w:tcPr>
            <w:tcW w:w="2475"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F7406D" w:rsidRPr="00F7406D" w:rsidRDefault="00F7406D" w:rsidP="00F7406D">
            <w:pPr>
              <w:jc w:val="center"/>
              <w:rPr>
                <w:rFonts w:ascii="Tahoma" w:hAnsi="Tahoma" w:cs="Tahoma"/>
                <w:sz w:val="18"/>
                <w:szCs w:val="18"/>
              </w:rPr>
            </w:pPr>
          </w:p>
        </w:tc>
      </w:tr>
    </w:tbl>
    <w:p w:rsidR="00F7406D" w:rsidRDefault="00F7406D" w:rsidP="00F7406D">
      <w:pPr>
        <w:jc w:val="both"/>
        <w:rPr>
          <w:rFonts w:ascii="Tahoma" w:hAnsi="Tahoma" w:cs="Tahoma"/>
          <w:sz w:val="22"/>
        </w:rPr>
      </w:pPr>
    </w:p>
    <w:p w:rsidR="00F7406D" w:rsidRDefault="00F7406D" w:rsidP="00F7406D">
      <w:pPr>
        <w:jc w:val="both"/>
        <w:rPr>
          <w:rFonts w:ascii="Tahoma" w:hAnsi="Tahoma" w:cs="Tahoma"/>
          <w:sz w:val="22"/>
        </w:rPr>
      </w:pPr>
      <w:r>
        <w:rPr>
          <w:rFonts w:ascii="Tahoma" w:hAnsi="Tahoma" w:cs="Tahoma"/>
          <w:sz w:val="22"/>
        </w:rPr>
        <w:t>Pogoj za sodelovanje pri javnem naročilu sta vsaj dve opravljeni referenčni storitvi.</w:t>
      </w:r>
    </w:p>
    <w:p w:rsidR="00F7406D" w:rsidRDefault="00F7406D" w:rsidP="00F7406D">
      <w:pPr>
        <w:jc w:val="both"/>
        <w:rPr>
          <w:rFonts w:ascii="Tahoma" w:hAnsi="Tahoma" w:cs="Tahoma"/>
          <w:sz w:val="22"/>
        </w:rPr>
      </w:pPr>
    </w:p>
    <w:p w:rsidR="00F7406D" w:rsidRPr="00F7406D" w:rsidRDefault="00F7406D" w:rsidP="00F7406D">
      <w:pPr>
        <w:jc w:val="both"/>
        <w:rPr>
          <w:rFonts w:ascii="Tahoma" w:hAnsi="Tahoma" w:cs="Tahoma"/>
          <w:sz w:val="22"/>
        </w:rPr>
      </w:pPr>
      <w:r w:rsidRPr="00F7406D">
        <w:rPr>
          <w:rFonts w:ascii="Tahoma" w:hAnsi="Tahoma" w:cs="Tahoma"/>
          <w:sz w:val="22"/>
        </w:rPr>
        <w:t xml:space="preserve">Obenem izjavljamo, da smo ves čas izvajanja storitev upoštevali vse zahteve naročnikov in spoštovali pogodbena določila. </w:t>
      </w:r>
    </w:p>
    <w:p w:rsidR="00F7406D" w:rsidRDefault="00F7406D" w:rsidP="00F7406D">
      <w:pPr>
        <w:jc w:val="both"/>
        <w:rPr>
          <w:rFonts w:ascii="Tahoma" w:hAnsi="Tahoma" w:cs="Tahoma"/>
          <w:sz w:val="22"/>
        </w:rPr>
      </w:pPr>
    </w:p>
    <w:p w:rsidR="00F7406D" w:rsidRPr="00F7406D" w:rsidRDefault="00F7406D" w:rsidP="00F7406D">
      <w:pPr>
        <w:jc w:val="both"/>
        <w:rPr>
          <w:rFonts w:ascii="Tahoma" w:hAnsi="Tahoma" w:cs="Tahoma"/>
          <w:sz w:val="22"/>
        </w:rPr>
      </w:pPr>
      <w:r>
        <w:rPr>
          <w:rFonts w:ascii="Tahoma" w:hAnsi="Tahoma" w:cs="Tahoma"/>
          <w:sz w:val="22"/>
        </w:rPr>
        <w:t xml:space="preserve">Izvajalec tudi izrecno pooblašča naročnika, da preveri verodostojnost navedene reference ter kvaliteto opravljene storitve neposredno pri naročniku referenčnih storitev. </w:t>
      </w:r>
    </w:p>
    <w:p w:rsidR="00F7406D" w:rsidRPr="00F7406D" w:rsidRDefault="00F7406D" w:rsidP="00F7406D">
      <w:pPr>
        <w:jc w:val="both"/>
        <w:rPr>
          <w:rFonts w:ascii="Tahoma" w:hAnsi="Tahoma" w:cs="Tahoma"/>
          <w:sz w:val="22"/>
        </w:rPr>
      </w:pPr>
    </w:p>
    <w:p w:rsidR="00F7406D" w:rsidRPr="00F7406D" w:rsidRDefault="00F7406D" w:rsidP="00F7406D">
      <w:pPr>
        <w:jc w:val="both"/>
        <w:rPr>
          <w:rFonts w:ascii="Tahoma" w:hAnsi="Tahoma" w:cs="Tahoma"/>
          <w:sz w:val="22"/>
          <w:szCs w:val="22"/>
        </w:rPr>
      </w:pPr>
    </w:p>
    <w:p w:rsidR="00F7406D" w:rsidRPr="00F7406D" w:rsidRDefault="00F7406D" w:rsidP="00F7406D">
      <w:pPr>
        <w:jc w:val="both"/>
        <w:rPr>
          <w:rFonts w:ascii="Tahoma" w:hAnsi="Tahoma" w:cs="Tahoma"/>
          <w:b/>
          <w:sz w:val="22"/>
          <w:szCs w:val="22"/>
        </w:rPr>
      </w:pPr>
    </w:p>
    <w:p w:rsidR="00F7406D" w:rsidRPr="00F7406D" w:rsidRDefault="00F7406D" w:rsidP="00F7406D">
      <w:pPr>
        <w:ind w:firstLine="708"/>
        <w:jc w:val="both"/>
        <w:rPr>
          <w:rFonts w:ascii="Tahoma" w:hAnsi="Tahoma" w:cs="Tahoma"/>
          <w:sz w:val="22"/>
          <w:szCs w:val="22"/>
        </w:rPr>
      </w:pPr>
      <w:r>
        <w:rPr>
          <w:rFonts w:ascii="Tahoma" w:hAnsi="Tahoma" w:cs="Tahoma"/>
          <w:sz w:val="22"/>
          <w:szCs w:val="22"/>
        </w:rPr>
        <w:t>Datum</w:t>
      </w:r>
      <w:r w:rsidRPr="00F7406D">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t>Ž</w:t>
      </w:r>
      <w:r w:rsidRPr="00F7406D">
        <w:rPr>
          <w:rFonts w:ascii="Tahoma" w:hAnsi="Tahoma" w:cs="Tahoma"/>
          <w:sz w:val="22"/>
          <w:szCs w:val="22"/>
        </w:rPr>
        <w:t>ig</w:t>
      </w:r>
      <w:r w:rsidRPr="00F7406D">
        <w:rPr>
          <w:rFonts w:ascii="Tahoma" w:hAnsi="Tahoma" w:cs="Tahoma"/>
          <w:sz w:val="22"/>
          <w:szCs w:val="22"/>
        </w:rPr>
        <w:tab/>
      </w:r>
      <w:r w:rsidRPr="00F7406D">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t>Podpis</w:t>
      </w:r>
    </w:p>
    <w:p w:rsidR="00F7406D" w:rsidRPr="00F7406D" w:rsidRDefault="00F7406D" w:rsidP="00F7406D">
      <w:pPr>
        <w:jc w:val="both"/>
        <w:rPr>
          <w:rFonts w:ascii="Tahoma" w:hAnsi="Tahoma" w:cs="Tahoma"/>
          <w:sz w:val="22"/>
          <w:szCs w:val="22"/>
        </w:rPr>
      </w:pPr>
      <w:r w:rsidRPr="00F7406D">
        <w:rPr>
          <w:rFonts w:ascii="Tahoma" w:hAnsi="Tahoma" w:cs="Tahoma"/>
          <w:sz w:val="22"/>
          <w:szCs w:val="22"/>
        </w:rPr>
        <w:tab/>
      </w:r>
      <w:r w:rsidRPr="00F7406D">
        <w:rPr>
          <w:rFonts w:ascii="Tahoma" w:hAnsi="Tahoma" w:cs="Tahoma"/>
          <w:sz w:val="22"/>
          <w:szCs w:val="22"/>
        </w:rPr>
        <w:tab/>
      </w:r>
      <w:r w:rsidRPr="00F7406D">
        <w:rPr>
          <w:rFonts w:ascii="Tahoma" w:hAnsi="Tahoma" w:cs="Tahoma"/>
          <w:sz w:val="22"/>
          <w:szCs w:val="22"/>
        </w:rPr>
        <w:tab/>
      </w:r>
      <w:r w:rsidRPr="00F7406D">
        <w:rPr>
          <w:rFonts w:ascii="Tahoma" w:hAnsi="Tahoma" w:cs="Tahoma"/>
          <w:sz w:val="22"/>
          <w:szCs w:val="22"/>
        </w:rPr>
        <w:tab/>
      </w:r>
      <w:r w:rsidRPr="00F7406D">
        <w:rPr>
          <w:rFonts w:ascii="Tahoma" w:hAnsi="Tahoma" w:cs="Tahoma"/>
          <w:sz w:val="22"/>
          <w:szCs w:val="22"/>
        </w:rPr>
        <w:tab/>
      </w:r>
      <w:r w:rsidRPr="00F7406D">
        <w:rPr>
          <w:rFonts w:ascii="Tahoma" w:hAnsi="Tahoma" w:cs="Tahoma"/>
          <w:sz w:val="22"/>
          <w:szCs w:val="22"/>
        </w:rPr>
        <w:tab/>
      </w:r>
      <w:r w:rsidRPr="00F7406D">
        <w:rPr>
          <w:rFonts w:ascii="Tahoma" w:hAnsi="Tahoma" w:cs="Tahoma"/>
          <w:sz w:val="22"/>
          <w:szCs w:val="22"/>
        </w:rPr>
        <w:tab/>
      </w:r>
    </w:p>
    <w:p w:rsidR="00F7406D" w:rsidRPr="00F7406D" w:rsidRDefault="00F7406D" w:rsidP="00F7406D">
      <w:pPr>
        <w:jc w:val="both"/>
        <w:rPr>
          <w:rFonts w:ascii="Tahoma" w:hAnsi="Tahoma" w:cs="Tahoma"/>
          <w:sz w:val="22"/>
          <w:szCs w:val="22"/>
        </w:rPr>
      </w:pPr>
      <w:r w:rsidRPr="00F7406D">
        <w:rPr>
          <w:rFonts w:ascii="Tahoma" w:hAnsi="Tahoma" w:cs="Tahoma"/>
          <w:sz w:val="22"/>
          <w:szCs w:val="22"/>
        </w:rPr>
        <w:t>____________________</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F7406D">
        <w:rPr>
          <w:rFonts w:ascii="Tahoma" w:hAnsi="Tahoma" w:cs="Tahoma"/>
          <w:sz w:val="22"/>
          <w:szCs w:val="22"/>
        </w:rPr>
        <w:t>______________________</w:t>
      </w:r>
    </w:p>
    <w:p w:rsidR="003C6D0E" w:rsidRPr="00F7406D" w:rsidRDefault="003C6D0E" w:rsidP="003C6D0E">
      <w:pPr>
        <w:autoSpaceDE w:val="0"/>
        <w:autoSpaceDN w:val="0"/>
        <w:adjustRightInd w:val="0"/>
        <w:jc w:val="center"/>
        <w:rPr>
          <w:rFonts w:ascii="Tahoma" w:hAnsi="Tahoma" w:cs="Tahoma"/>
          <w:b/>
          <w:bCs/>
          <w:sz w:val="22"/>
          <w:szCs w:val="22"/>
        </w:rPr>
      </w:pPr>
    </w:p>
    <w:p w:rsidR="0028595B" w:rsidRPr="009B745C" w:rsidRDefault="00803450" w:rsidP="00D9795A">
      <w:pPr>
        <w:jc w:val="right"/>
        <w:rPr>
          <w:rFonts w:ascii="Tahoma" w:hAnsi="Tahoma" w:cs="Tahoma"/>
          <w:b/>
          <w:sz w:val="22"/>
          <w:szCs w:val="22"/>
        </w:rPr>
      </w:pPr>
      <w:r w:rsidRPr="009B745C">
        <w:rPr>
          <w:rFonts w:ascii="Tahoma" w:hAnsi="Tahoma" w:cs="Tahoma"/>
          <w:b/>
          <w:sz w:val="22"/>
          <w:szCs w:val="22"/>
        </w:rPr>
        <w:br w:type="page"/>
      </w:r>
      <w:r w:rsidR="0028595B" w:rsidRPr="009B745C">
        <w:rPr>
          <w:rFonts w:ascii="Tahoma" w:hAnsi="Tahoma" w:cs="Tahoma"/>
          <w:b/>
          <w:sz w:val="22"/>
          <w:szCs w:val="22"/>
        </w:rPr>
        <w:lastRenderedPageBreak/>
        <w:t>RAZPISNI OBRAZEC</w:t>
      </w:r>
      <w:r w:rsidR="00030F82" w:rsidRPr="009B745C">
        <w:rPr>
          <w:rFonts w:ascii="Tahoma" w:hAnsi="Tahoma" w:cs="Tahoma"/>
          <w:b/>
          <w:sz w:val="22"/>
          <w:szCs w:val="22"/>
        </w:rPr>
        <w:t xml:space="preserve"> </w:t>
      </w:r>
      <w:r w:rsidR="003C6D0E" w:rsidRPr="009B745C">
        <w:rPr>
          <w:rFonts w:ascii="Tahoma" w:hAnsi="Tahoma" w:cs="Tahoma"/>
          <w:b/>
          <w:sz w:val="22"/>
          <w:szCs w:val="22"/>
        </w:rPr>
        <w:t>6</w:t>
      </w:r>
    </w:p>
    <w:p w:rsidR="0028595B" w:rsidRPr="009B745C" w:rsidRDefault="0028595B" w:rsidP="00CA16BF">
      <w:pPr>
        <w:spacing w:line="360" w:lineRule="auto"/>
        <w:jc w:val="center"/>
        <w:rPr>
          <w:rFonts w:ascii="Tahoma" w:hAnsi="Tahoma" w:cs="Tahoma"/>
          <w:b/>
          <w:caps/>
          <w:sz w:val="22"/>
          <w:szCs w:val="22"/>
        </w:rPr>
      </w:pPr>
    </w:p>
    <w:p w:rsidR="0028595B" w:rsidRPr="009B745C" w:rsidRDefault="0028595B" w:rsidP="00406A72">
      <w:pPr>
        <w:jc w:val="center"/>
        <w:rPr>
          <w:rFonts w:ascii="Tahoma" w:hAnsi="Tahoma" w:cs="Tahoma"/>
          <w:b/>
          <w:sz w:val="22"/>
          <w:szCs w:val="22"/>
        </w:rPr>
      </w:pPr>
      <w:r w:rsidRPr="009B745C">
        <w:rPr>
          <w:rFonts w:ascii="Tahoma" w:hAnsi="Tahoma" w:cs="Tahoma"/>
          <w:b/>
          <w:sz w:val="22"/>
          <w:szCs w:val="22"/>
        </w:rPr>
        <w:t>IZJAVA O SPREJEMANJU POGOJEV RAZPISNE DOKUMENTACIJE, O SPREJEMANJU MERIL ZA IZBOR IN PLAČILNIH POGOJIH</w:t>
      </w:r>
    </w:p>
    <w:p w:rsidR="0028595B" w:rsidRPr="009B745C" w:rsidRDefault="0028595B" w:rsidP="00CA16BF">
      <w:pPr>
        <w:rPr>
          <w:rFonts w:ascii="Tahoma" w:hAnsi="Tahoma" w:cs="Tahoma"/>
          <w:b/>
          <w:sz w:val="22"/>
          <w:szCs w:val="22"/>
        </w:rPr>
      </w:pPr>
    </w:p>
    <w:p w:rsidR="0028595B" w:rsidRPr="009B745C" w:rsidRDefault="0028595B" w:rsidP="00CA16BF">
      <w:pPr>
        <w:rPr>
          <w:rFonts w:ascii="Tahoma" w:hAnsi="Tahoma" w:cs="Tahoma"/>
          <w:b/>
          <w:sz w:val="22"/>
          <w:szCs w:val="22"/>
        </w:rPr>
      </w:pPr>
    </w:p>
    <w:p w:rsidR="0028595B" w:rsidRPr="009B745C" w:rsidRDefault="00803450" w:rsidP="00406A72">
      <w:pPr>
        <w:jc w:val="both"/>
        <w:rPr>
          <w:rFonts w:ascii="Tahoma" w:hAnsi="Tahoma" w:cs="Tahoma"/>
          <w:sz w:val="22"/>
          <w:szCs w:val="22"/>
        </w:rPr>
      </w:pPr>
      <w:r w:rsidRPr="009B745C">
        <w:rPr>
          <w:rFonts w:ascii="Tahoma" w:hAnsi="Tahoma" w:cs="Tahoma"/>
          <w:sz w:val="22"/>
          <w:szCs w:val="22"/>
        </w:rPr>
        <w:t xml:space="preserve">Z </w:t>
      </w:r>
      <w:r w:rsidR="0028595B" w:rsidRPr="009B745C">
        <w:rPr>
          <w:rFonts w:ascii="Tahoma" w:hAnsi="Tahoma" w:cs="Tahoma"/>
          <w:sz w:val="22"/>
          <w:szCs w:val="22"/>
        </w:rPr>
        <w:t xml:space="preserve">žigom in podpisom potrjujem to izjavo, in sicer izjavljam: </w:t>
      </w:r>
    </w:p>
    <w:p w:rsidR="0028595B" w:rsidRPr="009B745C" w:rsidRDefault="0028595B" w:rsidP="00CA16BF">
      <w:pPr>
        <w:rPr>
          <w:rFonts w:ascii="Tahoma" w:hAnsi="Tahoma" w:cs="Tahoma"/>
          <w:b/>
          <w:sz w:val="22"/>
          <w:szCs w:val="22"/>
        </w:rPr>
      </w:pPr>
    </w:p>
    <w:p w:rsidR="0028595B" w:rsidRPr="009B745C" w:rsidRDefault="0028595B" w:rsidP="00CA2697">
      <w:pPr>
        <w:pStyle w:val="Odstavekseznama1"/>
        <w:numPr>
          <w:ilvl w:val="0"/>
          <w:numId w:val="6"/>
        </w:numPr>
        <w:jc w:val="both"/>
        <w:rPr>
          <w:rFonts w:ascii="Tahoma" w:hAnsi="Tahoma" w:cs="Tahoma"/>
          <w:b/>
          <w:sz w:val="22"/>
          <w:szCs w:val="22"/>
        </w:rPr>
      </w:pPr>
      <w:r w:rsidRPr="009B745C">
        <w:rPr>
          <w:rFonts w:ascii="Tahoma" w:hAnsi="Tahoma" w:cs="Tahoma"/>
          <w:sz w:val="22"/>
          <w:szCs w:val="22"/>
        </w:rPr>
        <w:t>da sem seznanjen z merili za dodelitev naročila v postopku oddaje tega javnega naročila</w:t>
      </w:r>
      <w:r w:rsidR="00803450" w:rsidRPr="009B745C">
        <w:rPr>
          <w:rFonts w:ascii="Tahoma" w:hAnsi="Tahoma" w:cs="Tahoma"/>
          <w:sz w:val="22"/>
          <w:szCs w:val="22"/>
        </w:rPr>
        <w:t xml:space="preserve"> in jih sprejemam</w:t>
      </w:r>
      <w:r w:rsidRPr="009B745C">
        <w:rPr>
          <w:rFonts w:ascii="Tahoma" w:hAnsi="Tahoma" w:cs="Tahoma"/>
          <w:sz w:val="22"/>
          <w:szCs w:val="22"/>
        </w:rPr>
        <w:t xml:space="preserve">, </w:t>
      </w:r>
    </w:p>
    <w:p w:rsidR="0028595B" w:rsidRPr="009B745C" w:rsidRDefault="0028595B" w:rsidP="00CA2697">
      <w:pPr>
        <w:pStyle w:val="Odstavekseznama1"/>
        <w:numPr>
          <w:ilvl w:val="0"/>
          <w:numId w:val="6"/>
        </w:numPr>
        <w:jc w:val="both"/>
        <w:rPr>
          <w:rFonts w:ascii="Tahoma" w:hAnsi="Tahoma" w:cs="Tahoma"/>
          <w:b/>
          <w:sz w:val="22"/>
          <w:szCs w:val="22"/>
        </w:rPr>
      </w:pPr>
      <w:r w:rsidRPr="009B745C">
        <w:rPr>
          <w:rFonts w:ascii="Tahoma" w:hAnsi="Tahoma" w:cs="Tahoma"/>
          <w:sz w:val="22"/>
          <w:szCs w:val="22"/>
        </w:rPr>
        <w:t xml:space="preserve">da </w:t>
      </w:r>
      <w:r w:rsidR="00803450" w:rsidRPr="009B745C">
        <w:rPr>
          <w:rFonts w:ascii="Tahoma" w:hAnsi="Tahoma" w:cs="Tahoma"/>
          <w:sz w:val="22"/>
          <w:szCs w:val="22"/>
        </w:rPr>
        <w:t xml:space="preserve">sprejemam v celoti </w:t>
      </w:r>
      <w:r w:rsidRPr="009B745C">
        <w:rPr>
          <w:rFonts w:ascii="Tahoma" w:hAnsi="Tahoma" w:cs="Tahoma"/>
          <w:sz w:val="22"/>
          <w:szCs w:val="22"/>
        </w:rPr>
        <w:t xml:space="preserve">pogoje razpisne </w:t>
      </w:r>
      <w:r w:rsidR="004C7B22" w:rsidRPr="009B745C">
        <w:rPr>
          <w:rFonts w:ascii="Tahoma" w:hAnsi="Tahoma" w:cs="Tahoma"/>
          <w:b/>
          <w:sz w:val="22"/>
          <w:szCs w:val="22"/>
        </w:rPr>
        <w:t>dokumentacije »J</w:t>
      </w:r>
      <w:r w:rsidRPr="009B745C">
        <w:rPr>
          <w:rFonts w:ascii="Tahoma" w:hAnsi="Tahoma" w:cs="Tahoma"/>
          <w:b/>
          <w:sz w:val="22"/>
          <w:szCs w:val="22"/>
        </w:rPr>
        <w:t>avni razpis –</w:t>
      </w:r>
      <w:r w:rsidR="00A11FA9" w:rsidRPr="009B745C">
        <w:rPr>
          <w:rFonts w:ascii="Tahoma" w:hAnsi="Tahoma" w:cs="Tahoma"/>
          <w:b/>
          <w:sz w:val="22"/>
          <w:szCs w:val="22"/>
        </w:rPr>
        <w:t xml:space="preserve"> </w:t>
      </w:r>
      <w:r w:rsidR="001979AD" w:rsidRPr="009B745C">
        <w:rPr>
          <w:rFonts w:ascii="Tahoma" w:hAnsi="Tahoma" w:cs="Tahoma"/>
          <w:b/>
          <w:sz w:val="22"/>
          <w:szCs w:val="22"/>
        </w:rPr>
        <w:t xml:space="preserve">»Izvedba občasnih prevozov </w:t>
      </w:r>
      <w:r w:rsidR="00803450" w:rsidRPr="009B745C">
        <w:rPr>
          <w:rFonts w:ascii="Tahoma" w:hAnsi="Tahoma" w:cs="Tahoma"/>
          <w:b/>
          <w:sz w:val="22"/>
          <w:szCs w:val="22"/>
        </w:rPr>
        <w:t xml:space="preserve">otrok </w:t>
      </w:r>
      <w:r w:rsidR="001979AD" w:rsidRPr="009B745C">
        <w:rPr>
          <w:rFonts w:ascii="Tahoma" w:hAnsi="Tahoma" w:cs="Tahoma"/>
          <w:b/>
          <w:sz w:val="22"/>
          <w:szCs w:val="22"/>
        </w:rPr>
        <w:t xml:space="preserve">v obdobju </w:t>
      </w:r>
      <w:r w:rsidR="00803450" w:rsidRPr="009B745C">
        <w:rPr>
          <w:rFonts w:ascii="Tahoma" w:hAnsi="Tahoma" w:cs="Tahoma"/>
          <w:b/>
          <w:sz w:val="22"/>
          <w:szCs w:val="22"/>
        </w:rPr>
        <w:t xml:space="preserve">od 1. </w:t>
      </w:r>
      <w:r w:rsidR="00BB2DBA" w:rsidRPr="009B745C">
        <w:rPr>
          <w:rFonts w:ascii="Tahoma" w:hAnsi="Tahoma" w:cs="Tahoma"/>
          <w:b/>
          <w:sz w:val="22"/>
          <w:szCs w:val="22"/>
        </w:rPr>
        <w:t>2</w:t>
      </w:r>
      <w:r w:rsidR="00803450" w:rsidRPr="009B745C">
        <w:rPr>
          <w:rFonts w:ascii="Tahoma" w:hAnsi="Tahoma" w:cs="Tahoma"/>
          <w:b/>
          <w:sz w:val="22"/>
          <w:szCs w:val="22"/>
        </w:rPr>
        <w:t xml:space="preserve">. </w:t>
      </w:r>
      <w:r w:rsidR="001979AD" w:rsidRPr="009B745C">
        <w:rPr>
          <w:rFonts w:ascii="Tahoma" w:hAnsi="Tahoma" w:cs="Tahoma"/>
          <w:b/>
          <w:sz w:val="22"/>
          <w:szCs w:val="22"/>
        </w:rPr>
        <w:t>201</w:t>
      </w:r>
      <w:r w:rsidR="00F72DA4">
        <w:rPr>
          <w:rFonts w:ascii="Tahoma" w:hAnsi="Tahoma" w:cs="Tahoma"/>
          <w:b/>
          <w:sz w:val="22"/>
          <w:szCs w:val="22"/>
        </w:rPr>
        <w:t>7</w:t>
      </w:r>
      <w:r w:rsidR="001979AD" w:rsidRPr="009B745C">
        <w:rPr>
          <w:rFonts w:ascii="Tahoma" w:hAnsi="Tahoma" w:cs="Tahoma"/>
          <w:b/>
          <w:sz w:val="22"/>
          <w:szCs w:val="22"/>
        </w:rPr>
        <w:t xml:space="preserve"> do </w:t>
      </w:r>
      <w:r w:rsidR="00803450" w:rsidRPr="009B745C">
        <w:rPr>
          <w:rFonts w:ascii="Tahoma" w:hAnsi="Tahoma" w:cs="Tahoma"/>
          <w:b/>
          <w:sz w:val="22"/>
          <w:szCs w:val="22"/>
        </w:rPr>
        <w:t>3</w:t>
      </w:r>
      <w:r w:rsidR="00F72DA4">
        <w:rPr>
          <w:rFonts w:ascii="Tahoma" w:hAnsi="Tahoma" w:cs="Tahoma"/>
          <w:b/>
          <w:sz w:val="22"/>
          <w:szCs w:val="22"/>
        </w:rPr>
        <w:t>1</w:t>
      </w:r>
      <w:r w:rsidR="00803450" w:rsidRPr="009B745C">
        <w:rPr>
          <w:rFonts w:ascii="Tahoma" w:hAnsi="Tahoma" w:cs="Tahoma"/>
          <w:b/>
          <w:sz w:val="22"/>
          <w:szCs w:val="22"/>
        </w:rPr>
        <w:t xml:space="preserve">. 1. </w:t>
      </w:r>
      <w:r w:rsidR="001979AD" w:rsidRPr="009B745C">
        <w:rPr>
          <w:rFonts w:ascii="Tahoma" w:hAnsi="Tahoma" w:cs="Tahoma"/>
          <w:b/>
          <w:sz w:val="22"/>
          <w:szCs w:val="22"/>
        </w:rPr>
        <w:t>20</w:t>
      </w:r>
      <w:r w:rsidR="00F72DA4">
        <w:rPr>
          <w:rFonts w:ascii="Tahoma" w:hAnsi="Tahoma" w:cs="Tahoma"/>
          <w:b/>
          <w:sz w:val="22"/>
          <w:szCs w:val="22"/>
        </w:rPr>
        <w:t>20</w:t>
      </w:r>
      <w:r w:rsidR="001979AD" w:rsidRPr="009B745C">
        <w:rPr>
          <w:rFonts w:ascii="Tahoma" w:hAnsi="Tahoma" w:cs="Tahoma"/>
          <w:b/>
          <w:sz w:val="22"/>
          <w:szCs w:val="22"/>
        </w:rPr>
        <w:t>«</w:t>
      </w:r>
      <w:r w:rsidR="00E1034F" w:rsidRPr="009B745C">
        <w:rPr>
          <w:rFonts w:ascii="Tahoma" w:hAnsi="Tahoma" w:cs="Tahoma"/>
          <w:b/>
          <w:sz w:val="22"/>
          <w:szCs w:val="22"/>
        </w:rPr>
        <w:t>,</w:t>
      </w:r>
      <w:r w:rsidRPr="009B745C">
        <w:rPr>
          <w:rFonts w:ascii="Tahoma" w:hAnsi="Tahoma" w:cs="Tahoma"/>
          <w:b/>
          <w:sz w:val="22"/>
          <w:szCs w:val="22"/>
        </w:rPr>
        <w:t xml:space="preserve"> </w:t>
      </w:r>
    </w:p>
    <w:p w:rsidR="0028595B" w:rsidRPr="009B745C" w:rsidRDefault="0028595B" w:rsidP="00CA2697">
      <w:pPr>
        <w:pStyle w:val="Odstavekseznama1"/>
        <w:numPr>
          <w:ilvl w:val="0"/>
          <w:numId w:val="6"/>
        </w:numPr>
        <w:jc w:val="both"/>
        <w:rPr>
          <w:rFonts w:ascii="Tahoma" w:hAnsi="Tahoma" w:cs="Tahoma"/>
          <w:sz w:val="22"/>
          <w:szCs w:val="22"/>
        </w:rPr>
      </w:pPr>
      <w:r w:rsidRPr="009B745C">
        <w:rPr>
          <w:rFonts w:ascii="Tahoma" w:hAnsi="Tahoma" w:cs="Tahoma"/>
          <w:sz w:val="22"/>
          <w:szCs w:val="22"/>
        </w:rPr>
        <w:t>pod kazensko in materialno odgovornostjo izjavljam, da vse navedbe, priloge in dokazi, zahtevani v razpisni dokumentaciji, ki smo jih podali v ponudbi, ustrezajo dejanskemu stanju</w:t>
      </w:r>
      <w:r w:rsidR="00537708" w:rsidRPr="009B745C">
        <w:rPr>
          <w:rFonts w:ascii="Tahoma" w:hAnsi="Tahoma" w:cs="Tahoma"/>
          <w:sz w:val="22"/>
          <w:szCs w:val="22"/>
        </w:rPr>
        <w:t>,</w:t>
      </w:r>
      <w:r w:rsidRPr="009B745C">
        <w:rPr>
          <w:rFonts w:ascii="Tahoma" w:hAnsi="Tahoma" w:cs="Tahoma"/>
          <w:sz w:val="22"/>
          <w:szCs w:val="22"/>
        </w:rPr>
        <w:t xml:space="preserve"> </w:t>
      </w:r>
      <w:r w:rsidR="00537708" w:rsidRPr="009B745C">
        <w:rPr>
          <w:rFonts w:ascii="Tahoma" w:hAnsi="Tahoma" w:cs="Tahoma"/>
          <w:sz w:val="22"/>
          <w:szCs w:val="22"/>
        </w:rPr>
        <w:t>in</w:t>
      </w:r>
      <w:r w:rsidRPr="009B745C">
        <w:rPr>
          <w:rFonts w:ascii="Tahoma" w:hAnsi="Tahoma" w:cs="Tahoma"/>
          <w:sz w:val="22"/>
          <w:szCs w:val="22"/>
        </w:rPr>
        <w:t xml:space="preserve"> da jih lahko naročnik </w:t>
      </w:r>
      <w:r w:rsidR="00537708" w:rsidRPr="009B745C">
        <w:rPr>
          <w:rFonts w:ascii="Tahoma" w:hAnsi="Tahoma" w:cs="Tahoma"/>
          <w:sz w:val="22"/>
          <w:szCs w:val="22"/>
        </w:rPr>
        <w:t xml:space="preserve">kadarkoli </w:t>
      </w:r>
      <w:r w:rsidRPr="009B745C">
        <w:rPr>
          <w:rFonts w:ascii="Tahoma" w:hAnsi="Tahoma" w:cs="Tahoma"/>
          <w:sz w:val="22"/>
          <w:szCs w:val="22"/>
        </w:rPr>
        <w:t xml:space="preserve">preveri, </w:t>
      </w:r>
    </w:p>
    <w:p w:rsidR="0028595B" w:rsidRDefault="0028595B" w:rsidP="00CA2697">
      <w:pPr>
        <w:pStyle w:val="Odstavekseznama1"/>
        <w:numPr>
          <w:ilvl w:val="0"/>
          <w:numId w:val="6"/>
        </w:numPr>
        <w:jc w:val="both"/>
        <w:rPr>
          <w:rFonts w:ascii="Tahoma" w:hAnsi="Tahoma" w:cs="Tahoma"/>
          <w:sz w:val="22"/>
          <w:szCs w:val="22"/>
        </w:rPr>
      </w:pPr>
      <w:r w:rsidRPr="009B745C">
        <w:rPr>
          <w:rFonts w:ascii="Tahoma" w:hAnsi="Tahoma" w:cs="Tahoma"/>
          <w:sz w:val="22"/>
          <w:szCs w:val="22"/>
        </w:rPr>
        <w:t xml:space="preserve">pod kazensko in materialno odgovornostjo izjavljam, da bomo dela izvedli po cenah, v rokih in na način, ki smo jih ponudili in navedli v ponudbi, </w:t>
      </w:r>
    </w:p>
    <w:p w:rsidR="0094535C" w:rsidRPr="0094535C" w:rsidRDefault="0094535C" w:rsidP="0094535C">
      <w:pPr>
        <w:pStyle w:val="Odstavekseznama"/>
        <w:numPr>
          <w:ilvl w:val="0"/>
          <w:numId w:val="6"/>
        </w:numPr>
        <w:rPr>
          <w:rFonts w:ascii="Tahoma" w:hAnsi="Tahoma" w:cs="Tahoma"/>
          <w:i w:val="0"/>
          <w:sz w:val="22"/>
          <w:szCs w:val="22"/>
        </w:rPr>
      </w:pPr>
      <w:r w:rsidRPr="0094535C">
        <w:rPr>
          <w:rFonts w:ascii="Tahoma" w:hAnsi="Tahoma" w:cs="Tahoma"/>
          <w:i w:val="0"/>
          <w:sz w:val="22"/>
          <w:szCs w:val="22"/>
        </w:rPr>
        <w:t>da sprejemamo kodeks ravnanja in obnašanja do otrok, ki je priloga temu obrazcu,</w:t>
      </w:r>
    </w:p>
    <w:p w:rsidR="0028595B" w:rsidRPr="009B745C" w:rsidRDefault="0028595B" w:rsidP="00CA2697">
      <w:pPr>
        <w:pStyle w:val="Odstavekseznama1"/>
        <w:numPr>
          <w:ilvl w:val="0"/>
          <w:numId w:val="6"/>
        </w:numPr>
        <w:jc w:val="both"/>
        <w:rPr>
          <w:rFonts w:ascii="Tahoma" w:hAnsi="Tahoma" w:cs="Tahoma"/>
          <w:sz w:val="22"/>
          <w:szCs w:val="22"/>
        </w:rPr>
      </w:pPr>
      <w:r w:rsidRPr="009B745C">
        <w:rPr>
          <w:rFonts w:ascii="Tahoma" w:hAnsi="Tahoma" w:cs="Tahoma"/>
          <w:sz w:val="22"/>
          <w:szCs w:val="22"/>
        </w:rPr>
        <w:t xml:space="preserve">da </w:t>
      </w:r>
      <w:r w:rsidR="00803450" w:rsidRPr="009B745C">
        <w:rPr>
          <w:rFonts w:ascii="Tahoma" w:hAnsi="Tahoma" w:cs="Tahoma"/>
          <w:sz w:val="22"/>
          <w:szCs w:val="22"/>
        </w:rPr>
        <w:t>se strinjamo s 30-dnevnim plačilnim rokom po prejemu e-računa.</w:t>
      </w:r>
    </w:p>
    <w:p w:rsidR="00803450" w:rsidRPr="009B745C" w:rsidRDefault="00803450" w:rsidP="007524EE">
      <w:pPr>
        <w:pStyle w:val="Odstavekseznama1"/>
        <w:jc w:val="both"/>
        <w:rPr>
          <w:rFonts w:ascii="Tahoma" w:hAnsi="Tahoma" w:cs="Tahoma"/>
          <w:sz w:val="22"/>
          <w:szCs w:val="22"/>
        </w:rPr>
      </w:pPr>
    </w:p>
    <w:p w:rsidR="00803450" w:rsidRPr="009B745C" w:rsidRDefault="00803450" w:rsidP="007524EE">
      <w:pPr>
        <w:pStyle w:val="Odstavekseznama1"/>
        <w:jc w:val="both"/>
        <w:rPr>
          <w:rFonts w:ascii="Tahoma" w:hAnsi="Tahoma" w:cs="Tahoma"/>
          <w:sz w:val="22"/>
          <w:szCs w:val="22"/>
        </w:rPr>
      </w:pPr>
    </w:p>
    <w:p w:rsidR="00803450" w:rsidRPr="009B745C" w:rsidRDefault="00803450" w:rsidP="007524EE">
      <w:pPr>
        <w:pStyle w:val="Odstavekseznama1"/>
        <w:jc w:val="both"/>
        <w:rPr>
          <w:rFonts w:ascii="Tahoma" w:hAnsi="Tahoma" w:cs="Tahoma"/>
          <w:sz w:val="22"/>
          <w:szCs w:val="22"/>
        </w:rPr>
      </w:pPr>
    </w:p>
    <w:tbl>
      <w:tblPr>
        <w:tblW w:w="0" w:type="auto"/>
        <w:tblLook w:val="01E0" w:firstRow="1" w:lastRow="1" w:firstColumn="1" w:lastColumn="1" w:noHBand="0" w:noVBand="0"/>
      </w:tblPr>
      <w:tblGrid>
        <w:gridCol w:w="3095"/>
        <w:gridCol w:w="3095"/>
        <w:gridCol w:w="3097"/>
      </w:tblGrid>
      <w:tr w:rsidR="0028595B" w:rsidRPr="009B745C">
        <w:tc>
          <w:tcPr>
            <w:tcW w:w="3095" w:type="dxa"/>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Datum</w:t>
            </w:r>
          </w:p>
        </w:tc>
        <w:tc>
          <w:tcPr>
            <w:tcW w:w="3095" w:type="dxa"/>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Žig</w:t>
            </w:r>
          </w:p>
        </w:tc>
        <w:tc>
          <w:tcPr>
            <w:tcW w:w="3097" w:type="dxa"/>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 xml:space="preserve">Podpis </w:t>
            </w:r>
          </w:p>
        </w:tc>
      </w:tr>
      <w:tr w:rsidR="0028595B" w:rsidRPr="009B745C">
        <w:tc>
          <w:tcPr>
            <w:tcW w:w="3095" w:type="dxa"/>
          </w:tcPr>
          <w:p w:rsidR="0028595B" w:rsidRPr="009B745C" w:rsidRDefault="0028595B" w:rsidP="001E2E83">
            <w:pPr>
              <w:jc w:val="center"/>
              <w:rPr>
                <w:rFonts w:ascii="Tahoma" w:hAnsi="Tahoma" w:cs="Tahoma"/>
                <w:sz w:val="22"/>
                <w:szCs w:val="22"/>
              </w:rPr>
            </w:pPr>
          </w:p>
        </w:tc>
        <w:tc>
          <w:tcPr>
            <w:tcW w:w="3095" w:type="dxa"/>
          </w:tcPr>
          <w:p w:rsidR="0028595B" w:rsidRPr="009B745C" w:rsidRDefault="0028595B" w:rsidP="001E2E83">
            <w:pPr>
              <w:jc w:val="center"/>
              <w:rPr>
                <w:rFonts w:ascii="Tahoma" w:hAnsi="Tahoma" w:cs="Tahoma"/>
                <w:sz w:val="22"/>
                <w:szCs w:val="22"/>
              </w:rPr>
            </w:pPr>
          </w:p>
        </w:tc>
        <w:tc>
          <w:tcPr>
            <w:tcW w:w="3097" w:type="dxa"/>
          </w:tcPr>
          <w:p w:rsidR="0028595B" w:rsidRPr="009B745C" w:rsidRDefault="0028595B" w:rsidP="001E2E83">
            <w:pPr>
              <w:jc w:val="center"/>
              <w:rPr>
                <w:rFonts w:ascii="Tahoma" w:hAnsi="Tahoma" w:cs="Tahoma"/>
                <w:sz w:val="22"/>
                <w:szCs w:val="22"/>
              </w:rPr>
            </w:pPr>
          </w:p>
        </w:tc>
      </w:tr>
      <w:tr w:rsidR="0028595B" w:rsidRPr="009B745C">
        <w:tc>
          <w:tcPr>
            <w:tcW w:w="3095" w:type="dxa"/>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________________</w:t>
            </w:r>
          </w:p>
        </w:tc>
        <w:tc>
          <w:tcPr>
            <w:tcW w:w="3095" w:type="dxa"/>
          </w:tcPr>
          <w:p w:rsidR="0028595B" w:rsidRPr="009B745C" w:rsidRDefault="0028595B" w:rsidP="001E2E83">
            <w:pPr>
              <w:jc w:val="center"/>
              <w:rPr>
                <w:rFonts w:ascii="Tahoma" w:hAnsi="Tahoma" w:cs="Tahoma"/>
                <w:sz w:val="22"/>
                <w:szCs w:val="22"/>
              </w:rPr>
            </w:pPr>
          </w:p>
        </w:tc>
        <w:tc>
          <w:tcPr>
            <w:tcW w:w="3097" w:type="dxa"/>
          </w:tcPr>
          <w:p w:rsidR="0028595B" w:rsidRPr="009B745C" w:rsidRDefault="0028595B" w:rsidP="001E2E83">
            <w:pPr>
              <w:jc w:val="center"/>
              <w:rPr>
                <w:rFonts w:ascii="Tahoma" w:hAnsi="Tahoma" w:cs="Tahoma"/>
                <w:sz w:val="22"/>
                <w:szCs w:val="22"/>
              </w:rPr>
            </w:pPr>
            <w:r w:rsidRPr="009B745C">
              <w:rPr>
                <w:rFonts w:ascii="Tahoma" w:hAnsi="Tahoma" w:cs="Tahoma"/>
                <w:sz w:val="22"/>
                <w:szCs w:val="22"/>
              </w:rPr>
              <w:t>________________</w:t>
            </w:r>
          </w:p>
        </w:tc>
      </w:tr>
    </w:tbl>
    <w:p w:rsidR="0028595B" w:rsidRDefault="0028595B" w:rsidP="00CA16BF">
      <w:pPr>
        <w:jc w:val="right"/>
        <w:rPr>
          <w:rFonts w:ascii="Tahoma" w:hAnsi="Tahoma" w:cs="Tahoma"/>
          <w:b/>
          <w:sz w:val="22"/>
          <w:szCs w:val="22"/>
        </w:rPr>
      </w:pPr>
    </w:p>
    <w:p w:rsidR="0094535C" w:rsidRDefault="0094535C" w:rsidP="00CA16BF">
      <w:pPr>
        <w:jc w:val="right"/>
        <w:rPr>
          <w:rFonts w:ascii="Tahoma" w:hAnsi="Tahoma" w:cs="Tahoma"/>
          <w:b/>
          <w:sz w:val="22"/>
          <w:szCs w:val="22"/>
        </w:rPr>
      </w:pPr>
    </w:p>
    <w:p w:rsidR="0094535C" w:rsidRPr="009B745C" w:rsidRDefault="0094535C" w:rsidP="00CA16BF">
      <w:pPr>
        <w:jc w:val="right"/>
        <w:rPr>
          <w:rFonts w:ascii="Tahoma" w:hAnsi="Tahoma" w:cs="Tahoma"/>
          <w:b/>
          <w:sz w:val="22"/>
          <w:szCs w:val="22"/>
        </w:rPr>
      </w:pPr>
    </w:p>
    <w:p w:rsidR="0094535C" w:rsidRDefault="0094535C" w:rsidP="0094535C">
      <w:pPr>
        <w:rPr>
          <w:rFonts w:ascii="Tahoma" w:hAnsi="Tahoma" w:cs="Tahoma"/>
          <w:b/>
          <w:sz w:val="22"/>
          <w:szCs w:val="22"/>
        </w:rPr>
      </w:pPr>
      <w:r>
        <w:rPr>
          <w:rFonts w:ascii="Tahoma" w:hAnsi="Tahoma" w:cs="Tahoma"/>
          <w:b/>
          <w:sz w:val="22"/>
          <w:szCs w:val="22"/>
        </w:rPr>
        <w:t>-----------------------------------------------------------------------------------------------</w:t>
      </w:r>
    </w:p>
    <w:p w:rsidR="0094535C" w:rsidRPr="0094535C" w:rsidRDefault="0094535C" w:rsidP="007B447F">
      <w:pPr>
        <w:jc w:val="right"/>
        <w:rPr>
          <w:rFonts w:ascii="Tahoma" w:hAnsi="Tahoma" w:cs="Tahoma"/>
          <w:b/>
          <w:sz w:val="22"/>
          <w:szCs w:val="22"/>
        </w:rPr>
      </w:pPr>
    </w:p>
    <w:p w:rsidR="0094535C" w:rsidRPr="0094535C" w:rsidRDefault="0094535C" w:rsidP="0094535C">
      <w:pPr>
        <w:tabs>
          <w:tab w:val="center" w:pos="4536"/>
          <w:tab w:val="right" w:pos="9072"/>
        </w:tabs>
        <w:jc w:val="both"/>
        <w:rPr>
          <w:rFonts w:ascii="Tahoma" w:hAnsi="Tahoma" w:cs="Tahoma"/>
          <w:color w:val="000000"/>
          <w:sz w:val="22"/>
          <w:szCs w:val="22"/>
        </w:rPr>
      </w:pPr>
      <w:r w:rsidRPr="0094535C">
        <w:rPr>
          <w:rFonts w:ascii="Tahoma" w:hAnsi="Tahoma" w:cs="Tahoma"/>
          <w:color w:val="000000"/>
          <w:sz w:val="22"/>
          <w:szCs w:val="22"/>
        </w:rPr>
        <w:t xml:space="preserve">PRILOGA OBRAZCU št. </w:t>
      </w:r>
      <w:r w:rsidRPr="0094535C">
        <w:rPr>
          <w:rFonts w:ascii="Tahoma" w:hAnsi="Tahoma" w:cs="Tahoma"/>
          <w:color w:val="000000"/>
          <w:sz w:val="22"/>
          <w:szCs w:val="22"/>
        </w:rPr>
        <w:t>6</w:t>
      </w:r>
      <w:r w:rsidRPr="0094535C">
        <w:rPr>
          <w:rFonts w:ascii="Tahoma" w:hAnsi="Tahoma" w:cs="Tahoma"/>
          <w:color w:val="000000"/>
          <w:sz w:val="22"/>
          <w:szCs w:val="22"/>
        </w:rPr>
        <w:t>:</w:t>
      </w:r>
    </w:p>
    <w:p w:rsidR="0094535C" w:rsidRPr="0094535C" w:rsidRDefault="0094535C" w:rsidP="0094535C">
      <w:pPr>
        <w:tabs>
          <w:tab w:val="center" w:pos="4536"/>
          <w:tab w:val="right" w:pos="9072"/>
        </w:tabs>
        <w:jc w:val="both"/>
        <w:rPr>
          <w:rFonts w:ascii="Tahoma" w:hAnsi="Tahoma" w:cs="Tahoma"/>
          <w:color w:val="000000"/>
          <w:sz w:val="18"/>
        </w:rPr>
      </w:pPr>
    </w:p>
    <w:p w:rsidR="0094535C" w:rsidRPr="0094535C" w:rsidRDefault="0094535C" w:rsidP="0094535C">
      <w:pPr>
        <w:tabs>
          <w:tab w:val="center" w:pos="4536"/>
          <w:tab w:val="right" w:pos="9072"/>
        </w:tabs>
        <w:jc w:val="both"/>
        <w:rPr>
          <w:rFonts w:ascii="Tahoma" w:hAnsi="Tahoma" w:cs="Tahoma"/>
          <w:color w:val="000000"/>
        </w:rPr>
      </w:pPr>
    </w:p>
    <w:p w:rsidR="0094535C" w:rsidRPr="0094535C" w:rsidRDefault="0094535C" w:rsidP="0094535C">
      <w:pPr>
        <w:tabs>
          <w:tab w:val="center" w:pos="4536"/>
          <w:tab w:val="right" w:pos="9072"/>
        </w:tabs>
        <w:jc w:val="center"/>
        <w:rPr>
          <w:rFonts w:ascii="Tahoma" w:hAnsi="Tahoma" w:cs="Tahoma"/>
          <w:b/>
          <w:color w:val="000000"/>
        </w:rPr>
      </w:pPr>
      <w:r w:rsidRPr="0094535C">
        <w:rPr>
          <w:rFonts w:ascii="Tahoma" w:hAnsi="Tahoma" w:cs="Tahoma"/>
          <w:b/>
          <w:color w:val="000000"/>
        </w:rPr>
        <w:t>KODEKS RAVNANJA IN OBNAŠANJA DO ŠOLSKIH OTROK</w:t>
      </w:r>
    </w:p>
    <w:p w:rsidR="0094535C" w:rsidRPr="0094535C" w:rsidRDefault="0094535C" w:rsidP="0094535C">
      <w:pPr>
        <w:tabs>
          <w:tab w:val="center" w:pos="4536"/>
          <w:tab w:val="right" w:pos="9072"/>
        </w:tabs>
        <w:jc w:val="both"/>
        <w:rPr>
          <w:rFonts w:ascii="Tahoma" w:hAnsi="Tahoma" w:cs="Tahoma"/>
          <w:b/>
          <w:color w:val="000000"/>
          <w:sz w:val="18"/>
        </w:rPr>
      </w:pPr>
    </w:p>
    <w:p w:rsidR="0094535C" w:rsidRPr="0094535C" w:rsidRDefault="0094535C" w:rsidP="0094535C">
      <w:pPr>
        <w:tabs>
          <w:tab w:val="center" w:pos="4536"/>
          <w:tab w:val="right" w:pos="9072"/>
        </w:tabs>
        <w:jc w:val="both"/>
        <w:rPr>
          <w:rFonts w:ascii="Tahoma" w:hAnsi="Tahoma" w:cs="Tahoma"/>
          <w:b/>
          <w:color w:val="000000"/>
          <w:sz w:val="18"/>
        </w:rPr>
      </w:pPr>
    </w:p>
    <w:p w:rsidR="0094535C" w:rsidRPr="0094535C" w:rsidRDefault="0094535C" w:rsidP="0094535C">
      <w:pPr>
        <w:tabs>
          <w:tab w:val="center" w:pos="4536"/>
          <w:tab w:val="right" w:pos="9072"/>
        </w:tabs>
        <w:jc w:val="center"/>
        <w:rPr>
          <w:rFonts w:ascii="Tahoma" w:hAnsi="Tahoma" w:cs="Tahoma"/>
          <w:b/>
          <w:color w:val="000000"/>
          <w:sz w:val="22"/>
          <w:szCs w:val="22"/>
        </w:rPr>
      </w:pPr>
      <w:r w:rsidRPr="0094535C">
        <w:rPr>
          <w:rFonts w:ascii="Tahoma" w:hAnsi="Tahoma" w:cs="Tahoma"/>
          <w:b/>
          <w:color w:val="000000"/>
          <w:sz w:val="22"/>
          <w:szCs w:val="22"/>
        </w:rPr>
        <w:t>1.</w:t>
      </w:r>
    </w:p>
    <w:p w:rsidR="0094535C" w:rsidRPr="0094535C" w:rsidRDefault="0094535C" w:rsidP="0094535C">
      <w:pPr>
        <w:tabs>
          <w:tab w:val="center" w:pos="4536"/>
          <w:tab w:val="right" w:pos="9072"/>
        </w:tabs>
        <w:jc w:val="both"/>
        <w:rPr>
          <w:rFonts w:ascii="Tahoma" w:hAnsi="Tahoma" w:cs="Tahoma"/>
          <w:color w:val="000000"/>
          <w:sz w:val="22"/>
          <w:szCs w:val="22"/>
        </w:rPr>
      </w:pPr>
      <w:r w:rsidRPr="0094535C">
        <w:rPr>
          <w:rFonts w:ascii="Tahoma" w:hAnsi="Tahoma" w:cs="Tahoma"/>
          <w:color w:val="000000"/>
          <w:sz w:val="22"/>
          <w:szCs w:val="22"/>
        </w:rPr>
        <w:t>Prevoznik se s podpisom pogodbe za občasne prevoze šolskih otrok obveže, da se bo ravnal po tem kodeksu.</w:t>
      </w:r>
    </w:p>
    <w:p w:rsidR="0094535C" w:rsidRPr="0094535C" w:rsidRDefault="0094535C" w:rsidP="0094535C">
      <w:pPr>
        <w:tabs>
          <w:tab w:val="center" w:pos="4536"/>
          <w:tab w:val="right" w:pos="9072"/>
        </w:tabs>
        <w:jc w:val="both"/>
        <w:rPr>
          <w:rFonts w:ascii="Tahoma" w:hAnsi="Tahoma" w:cs="Tahoma"/>
          <w:color w:val="000000"/>
          <w:sz w:val="22"/>
          <w:szCs w:val="22"/>
        </w:rPr>
      </w:pPr>
    </w:p>
    <w:p w:rsidR="0094535C" w:rsidRPr="0094535C" w:rsidRDefault="0094535C" w:rsidP="0094535C">
      <w:pPr>
        <w:tabs>
          <w:tab w:val="center" w:pos="4536"/>
          <w:tab w:val="right" w:pos="9072"/>
        </w:tabs>
        <w:jc w:val="center"/>
        <w:rPr>
          <w:rFonts w:ascii="Tahoma" w:hAnsi="Tahoma" w:cs="Tahoma"/>
          <w:b/>
          <w:color w:val="000000"/>
          <w:sz w:val="22"/>
          <w:szCs w:val="22"/>
        </w:rPr>
      </w:pPr>
      <w:r w:rsidRPr="0094535C">
        <w:rPr>
          <w:rFonts w:ascii="Tahoma" w:hAnsi="Tahoma" w:cs="Tahoma"/>
          <w:b/>
          <w:color w:val="000000"/>
          <w:sz w:val="22"/>
          <w:szCs w:val="22"/>
        </w:rPr>
        <w:t>2.</w:t>
      </w:r>
    </w:p>
    <w:p w:rsidR="0094535C" w:rsidRPr="0094535C" w:rsidRDefault="0094535C" w:rsidP="0094535C">
      <w:pPr>
        <w:tabs>
          <w:tab w:val="center" w:pos="4536"/>
          <w:tab w:val="right" w:pos="9072"/>
        </w:tabs>
        <w:jc w:val="both"/>
        <w:rPr>
          <w:rFonts w:ascii="Tahoma" w:hAnsi="Tahoma" w:cs="Tahoma"/>
          <w:color w:val="000000"/>
          <w:sz w:val="22"/>
          <w:szCs w:val="22"/>
        </w:rPr>
      </w:pPr>
      <w:r w:rsidRPr="0094535C">
        <w:rPr>
          <w:rFonts w:ascii="Tahoma" w:hAnsi="Tahoma" w:cs="Tahoma"/>
          <w:color w:val="000000"/>
          <w:sz w:val="22"/>
          <w:szCs w:val="22"/>
        </w:rPr>
        <w:t>Prevoznik se obvezuje, da bo imel do šolskih otrok spoštljiv, korekten in odgovoren odnos.</w:t>
      </w:r>
    </w:p>
    <w:p w:rsidR="0094535C" w:rsidRPr="0094535C" w:rsidRDefault="0094535C" w:rsidP="0094535C">
      <w:pPr>
        <w:tabs>
          <w:tab w:val="center" w:pos="4536"/>
          <w:tab w:val="right" w:pos="9072"/>
        </w:tabs>
        <w:jc w:val="both"/>
        <w:rPr>
          <w:rFonts w:ascii="Tahoma" w:hAnsi="Tahoma" w:cs="Tahoma"/>
          <w:color w:val="000000"/>
          <w:sz w:val="22"/>
          <w:szCs w:val="22"/>
        </w:rPr>
      </w:pPr>
    </w:p>
    <w:p w:rsidR="0094535C" w:rsidRPr="0094535C" w:rsidRDefault="0094535C" w:rsidP="0094535C">
      <w:pPr>
        <w:tabs>
          <w:tab w:val="center" w:pos="4536"/>
          <w:tab w:val="right" w:pos="9072"/>
        </w:tabs>
        <w:jc w:val="center"/>
        <w:rPr>
          <w:rFonts w:ascii="Tahoma" w:hAnsi="Tahoma" w:cs="Tahoma"/>
          <w:b/>
          <w:color w:val="000000"/>
          <w:sz w:val="22"/>
          <w:szCs w:val="22"/>
        </w:rPr>
      </w:pPr>
      <w:r w:rsidRPr="0094535C">
        <w:rPr>
          <w:rFonts w:ascii="Tahoma" w:hAnsi="Tahoma" w:cs="Tahoma"/>
          <w:b/>
          <w:color w:val="000000"/>
          <w:sz w:val="22"/>
          <w:szCs w:val="22"/>
        </w:rPr>
        <w:t>3.</w:t>
      </w:r>
    </w:p>
    <w:p w:rsidR="0094535C" w:rsidRPr="0094535C" w:rsidRDefault="0094535C" w:rsidP="0094535C">
      <w:pPr>
        <w:tabs>
          <w:tab w:val="center" w:pos="4536"/>
          <w:tab w:val="right" w:pos="9072"/>
        </w:tabs>
        <w:jc w:val="both"/>
        <w:rPr>
          <w:rFonts w:ascii="Tahoma" w:hAnsi="Tahoma" w:cs="Tahoma"/>
          <w:color w:val="000000"/>
          <w:sz w:val="22"/>
          <w:szCs w:val="22"/>
        </w:rPr>
      </w:pPr>
      <w:r w:rsidRPr="0094535C">
        <w:rPr>
          <w:rFonts w:ascii="Tahoma" w:hAnsi="Tahoma" w:cs="Tahoma"/>
          <w:color w:val="000000"/>
          <w:sz w:val="22"/>
          <w:szCs w:val="22"/>
        </w:rPr>
        <w:t>Prevoznik bo šolskim otrokom po potrebi nudil pomoč pri vstopanju in izstopanju iz vozila in preveril pripet varnostni pas. Posebno pozoren bo pri odpiranju in zapiranju vrat.</w:t>
      </w:r>
    </w:p>
    <w:p w:rsidR="0094535C" w:rsidRPr="0094535C" w:rsidRDefault="0094535C" w:rsidP="0094535C">
      <w:pPr>
        <w:tabs>
          <w:tab w:val="center" w:pos="4536"/>
          <w:tab w:val="right" w:pos="9072"/>
        </w:tabs>
        <w:jc w:val="both"/>
        <w:rPr>
          <w:rFonts w:ascii="Tahoma" w:hAnsi="Tahoma" w:cs="Tahoma"/>
          <w:color w:val="000000"/>
          <w:sz w:val="22"/>
          <w:szCs w:val="22"/>
        </w:rPr>
      </w:pPr>
    </w:p>
    <w:p w:rsidR="0094535C" w:rsidRPr="0094535C" w:rsidRDefault="0094535C" w:rsidP="0094535C">
      <w:pPr>
        <w:tabs>
          <w:tab w:val="center" w:pos="4536"/>
          <w:tab w:val="right" w:pos="9072"/>
        </w:tabs>
        <w:jc w:val="center"/>
        <w:rPr>
          <w:rFonts w:ascii="Tahoma" w:hAnsi="Tahoma" w:cs="Tahoma"/>
          <w:b/>
          <w:color w:val="000000"/>
          <w:sz w:val="22"/>
          <w:szCs w:val="22"/>
        </w:rPr>
      </w:pPr>
      <w:r w:rsidRPr="0094535C">
        <w:rPr>
          <w:rFonts w:ascii="Tahoma" w:hAnsi="Tahoma" w:cs="Tahoma"/>
          <w:b/>
          <w:color w:val="000000"/>
          <w:sz w:val="22"/>
          <w:szCs w:val="22"/>
        </w:rPr>
        <w:t>4.</w:t>
      </w:r>
    </w:p>
    <w:p w:rsidR="0094535C" w:rsidRPr="0094535C" w:rsidRDefault="0094535C" w:rsidP="0094535C">
      <w:pPr>
        <w:tabs>
          <w:tab w:val="center" w:pos="4536"/>
          <w:tab w:val="right" w:pos="9072"/>
        </w:tabs>
        <w:jc w:val="both"/>
        <w:rPr>
          <w:rFonts w:ascii="Tahoma" w:hAnsi="Tahoma" w:cs="Tahoma"/>
          <w:color w:val="000000"/>
          <w:sz w:val="22"/>
          <w:szCs w:val="22"/>
        </w:rPr>
      </w:pPr>
      <w:r w:rsidRPr="0094535C">
        <w:rPr>
          <w:rFonts w:ascii="Tahoma" w:hAnsi="Tahoma" w:cs="Tahoma"/>
          <w:color w:val="000000"/>
          <w:sz w:val="22"/>
          <w:szCs w:val="22"/>
        </w:rPr>
        <w:t>V primeru poškodb ali zdravstvenih težav, bo nudil šolskim otrokom ustrezno prvo pomoč in se o morebitnih nadaljnjih ukrepih posvetoval z vodstvom šole, v katero je otrok vključen.</w:t>
      </w:r>
    </w:p>
    <w:p w:rsidR="0094535C" w:rsidRDefault="0094535C" w:rsidP="007B447F">
      <w:pPr>
        <w:jc w:val="right"/>
        <w:rPr>
          <w:rFonts w:ascii="Tahoma" w:hAnsi="Tahoma" w:cs="Tahoma"/>
          <w:b/>
          <w:sz w:val="22"/>
          <w:szCs w:val="22"/>
        </w:rPr>
      </w:pPr>
    </w:p>
    <w:p w:rsidR="0028595B" w:rsidRPr="009B745C" w:rsidRDefault="0028595B" w:rsidP="007B447F">
      <w:pPr>
        <w:jc w:val="right"/>
        <w:rPr>
          <w:rFonts w:ascii="Tahoma" w:hAnsi="Tahoma" w:cs="Tahoma"/>
          <w:b/>
          <w:sz w:val="22"/>
          <w:szCs w:val="22"/>
        </w:rPr>
      </w:pPr>
      <w:r w:rsidRPr="009B745C">
        <w:rPr>
          <w:rFonts w:ascii="Tahoma" w:hAnsi="Tahoma" w:cs="Tahoma"/>
          <w:b/>
          <w:sz w:val="22"/>
          <w:szCs w:val="22"/>
        </w:rPr>
        <w:br w:type="page"/>
      </w:r>
      <w:r w:rsidRPr="009B745C">
        <w:rPr>
          <w:rFonts w:ascii="Tahoma" w:hAnsi="Tahoma" w:cs="Tahoma"/>
          <w:b/>
          <w:sz w:val="22"/>
          <w:szCs w:val="22"/>
        </w:rPr>
        <w:lastRenderedPageBreak/>
        <w:t xml:space="preserve">RAZPISNI OBRAZEC </w:t>
      </w:r>
      <w:r w:rsidR="003C6D0E" w:rsidRPr="009B745C">
        <w:rPr>
          <w:rFonts w:ascii="Tahoma" w:hAnsi="Tahoma" w:cs="Tahoma"/>
          <w:b/>
          <w:sz w:val="22"/>
          <w:szCs w:val="22"/>
        </w:rPr>
        <w:t>7</w:t>
      </w:r>
    </w:p>
    <w:p w:rsidR="0028595B" w:rsidRPr="009B745C" w:rsidRDefault="0028595B" w:rsidP="00D10BD5">
      <w:pPr>
        <w:jc w:val="both"/>
        <w:rPr>
          <w:rFonts w:ascii="Tahoma" w:hAnsi="Tahoma" w:cs="Tahoma"/>
          <w:sz w:val="22"/>
          <w:szCs w:val="22"/>
        </w:rPr>
      </w:pPr>
    </w:p>
    <w:p w:rsidR="000166CD" w:rsidRPr="009B745C" w:rsidRDefault="000166CD" w:rsidP="000166CD">
      <w:pPr>
        <w:jc w:val="center"/>
        <w:rPr>
          <w:rFonts w:ascii="Tahoma" w:hAnsi="Tahoma" w:cs="Tahoma"/>
          <w:b/>
          <w:sz w:val="22"/>
          <w:szCs w:val="22"/>
        </w:rPr>
      </w:pPr>
    </w:p>
    <w:p w:rsidR="000166CD" w:rsidRPr="009B745C" w:rsidRDefault="000166CD" w:rsidP="000166CD">
      <w:pPr>
        <w:autoSpaceDE w:val="0"/>
        <w:autoSpaceDN w:val="0"/>
        <w:adjustRightInd w:val="0"/>
        <w:jc w:val="center"/>
        <w:rPr>
          <w:rFonts w:ascii="Tahoma" w:hAnsi="Tahoma" w:cs="Tahoma"/>
          <w:b/>
          <w:bCs/>
          <w:sz w:val="22"/>
          <w:szCs w:val="22"/>
        </w:rPr>
      </w:pPr>
      <w:r w:rsidRPr="009B745C">
        <w:rPr>
          <w:rFonts w:ascii="Tahoma" w:hAnsi="Tahoma" w:cs="Tahoma"/>
          <w:b/>
          <w:bCs/>
          <w:sz w:val="22"/>
          <w:szCs w:val="22"/>
        </w:rPr>
        <w:t xml:space="preserve">POGODBA O IZVAJANJU OBČASNIH PREVOZOV </w:t>
      </w:r>
      <w:r w:rsidR="000B3E12" w:rsidRPr="009B745C">
        <w:rPr>
          <w:rFonts w:ascii="Tahoma" w:hAnsi="Tahoma" w:cs="Tahoma"/>
          <w:b/>
          <w:bCs/>
          <w:sz w:val="22"/>
          <w:szCs w:val="22"/>
        </w:rPr>
        <w:t>OTROK</w:t>
      </w:r>
    </w:p>
    <w:p w:rsidR="000166CD" w:rsidRPr="009B745C" w:rsidRDefault="000166CD" w:rsidP="000166CD">
      <w:pPr>
        <w:autoSpaceDE w:val="0"/>
        <w:autoSpaceDN w:val="0"/>
        <w:adjustRightInd w:val="0"/>
        <w:jc w:val="center"/>
        <w:rPr>
          <w:rFonts w:ascii="Tahoma" w:hAnsi="Tahoma" w:cs="Tahoma"/>
          <w:b/>
          <w:bCs/>
          <w:sz w:val="22"/>
          <w:szCs w:val="22"/>
        </w:rPr>
      </w:pPr>
      <w:r w:rsidRPr="009B745C">
        <w:rPr>
          <w:rFonts w:ascii="Tahoma" w:hAnsi="Tahoma" w:cs="Tahoma"/>
          <w:b/>
          <w:bCs/>
          <w:sz w:val="22"/>
          <w:szCs w:val="22"/>
        </w:rPr>
        <w:t xml:space="preserve">V OBDOBJU </w:t>
      </w:r>
      <w:r w:rsidR="000B3E12" w:rsidRPr="009B745C">
        <w:rPr>
          <w:rFonts w:ascii="Tahoma" w:hAnsi="Tahoma" w:cs="Tahoma"/>
          <w:b/>
          <w:bCs/>
          <w:sz w:val="22"/>
          <w:szCs w:val="22"/>
        </w:rPr>
        <w:t>od 1.</w:t>
      </w:r>
      <w:r w:rsidR="00F72DA4">
        <w:rPr>
          <w:rFonts w:ascii="Tahoma" w:hAnsi="Tahoma" w:cs="Tahoma"/>
          <w:b/>
          <w:bCs/>
          <w:sz w:val="22"/>
          <w:szCs w:val="22"/>
        </w:rPr>
        <w:t xml:space="preserve"> </w:t>
      </w:r>
      <w:r w:rsidR="005644FA" w:rsidRPr="009B745C">
        <w:rPr>
          <w:rFonts w:ascii="Tahoma" w:hAnsi="Tahoma" w:cs="Tahoma"/>
          <w:b/>
          <w:bCs/>
          <w:sz w:val="22"/>
          <w:szCs w:val="22"/>
        </w:rPr>
        <w:t>2</w:t>
      </w:r>
      <w:r w:rsidR="000B3E12" w:rsidRPr="009B745C">
        <w:rPr>
          <w:rFonts w:ascii="Tahoma" w:hAnsi="Tahoma" w:cs="Tahoma"/>
          <w:b/>
          <w:bCs/>
          <w:sz w:val="22"/>
          <w:szCs w:val="22"/>
        </w:rPr>
        <w:t>.</w:t>
      </w:r>
      <w:r w:rsidR="00F72DA4">
        <w:rPr>
          <w:rFonts w:ascii="Tahoma" w:hAnsi="Tahoma" w:cs="Tahoma"/>
          <w:b/>
          <w:bCs/>
          <w:sz w:val="22"/>
          <w:szCs w:val="22"/>
        </w:rPr>
        <w:t xml:space="preserve"> </w:t>
      </w:r>
      <w:r w:rsidRPr="009B745C">
        <w:rPr>
          <w:rFonts w:ascii="Tahoma" w:hAnsi="Tahoma" w:cs="Tahoma"/>
          <w:b/>
          <w:bCs/>
          <w:sz w:val="22"/>
          <w:szCs w:val="22"/>
        </w:rPr>
        <w:t>201</w:t>
      </w:r>
      <w:r w:rsidR="00F72DA4">
        <w:rPr>
          <w:rFonts w:ascii="Tahoma" w:hAnsi="Tahoma" w:cs="Tahoma"/>
          <w:b/>
          <w:bCs/>
          <w:sz w:val="22"/>
          <w:szCs w:val="22"/>
        </w:rPr>
        <w:t>7</w:t>
      </w:r>
      <w:r w:rsidR="000B3E12" w:rsidRPr="009B745C">
        <w:rPr>
          <w:rFonts w:ascii="Tahoma" w:hAnsi="Tahoma" w:cs="Tahoma"/>
          <w:b/>
          <w:bCs/>
          <w:sz w:val="22"/>
          <w:szCs w:val="22"/>
        </w:rPr>
        <w:t xml:space="preserve"> do 3</w:t>
      </w:r>
      <w:r w:rsidR="00F72DA4">
        <w:rPr>
          <w:rFonts w:ascii="Tahoma" w:hAnsi="Tahoma" w:cs="Tahoma"/>
          <w:b/>
          <w:bCs/>
          <w:sz w:val="22"/>
          <w:szCs w:val="22"/>
        </w:rPr>
        <w:t>1</w:t>
      </w:r>
      <w:r w:rsidR="000B3E12" w:rsidRPr="009B745C">
        <w:rPr>
          <w:rFonts w:ascii="Tahoma" w:hAnsi="Tahoma" w:cs="Tahoma"/>
          <w:b/>
          <w:bCs/>
          <w:sz w:val="22"/>
          <w:szCs w:val="22"/>
        </w:rPr>
        <w:t>.</w:t>
      </w:r>
      <w:r w:rsidR="00F72DA4">
        <w:rPr>
          <w:rFonts w:ascii="Tahoma" w:hAnsi="Tahoma" w:cs="Tahoma"/>
          <w:b/>
          <w:bCs/>
          <w:sz w:val="22"/>
          <w:szCs w:val="22"/>
        </w:rPr>
        <w:t xml:space="preserve"> </w:t>
      </w:r>
      <w:r w:rsidR="000B3E12" w:rsidRPr="009B745C">
        <w:rPr>
          <w:rFonts w:ascii="Tahoma" w:hAnsi="Tahoma" w:cs="Tahoma"/>
          <w:b/>
          <w:bCs/>
          <w:sz w:val="22"/>
          <w:szCs w:val="22"/>
        </w:rPr>
        <w:t>1.</w:t>
      </w:r>
      <w:r w:rsidR="00F72DA4">
        <w:rPr>
          <w:rFonts w:ascii="Tahoma" w:hAnsi="Tahoma" w:cs="Tahoma"/>
          <w:b/>
          <w:bCs/>
          <w:sz w:val="22"/>
          <w:szCs w:val="22"/>
        </w:rPr>
        <w:t xml:space="preserve"> </w:t>
      </w:r>
      <w:r w:rsidRPr="009B745C">
        <w:rPr>
          <w:rFonts w:ascii="Tahoma" w:hAnsi="Tahoma" w:cs="Tahoma"/>
          <w:b/>
          <w:bCs/>
          <w:sz w:val="22"/>
          <w:szCs w:val="22"/>
        </w:rPr>
        <w:t>20</w:t>
      </w:r>
      <w:r w:rsidR="00F72DA4">
        <w:rPr>
          <w:rFonts w:ascii="Tahoma" w:hAnsi="Tahoma" w:cs="Tahoma"/>
          <w:b/>
          <w:bCs/>
          <w:sz w:val="22"/>
          <w:szCs w:val="22"/>
        </w:rPr>
        <w:t>20</w:t>
      </w:r>
    </w:p>
    <w:p w:rsidR="000166CD" w:rsidRPr="009B745C" w:rsidRDefault="000166CD" w:rsidP="000166CD">
      <w:pPr>
        <w:autoSpaceDE w:val="0"/>
        <w:autoSpaceDN w:val="0"/>
        <w:adjustRightInd w:val="0"/>
        <w:jc w:val="center"/>
        <w:rPr>
          <w:rFonts w:ascii="Tahoma" w:hAnsi="Tahoma" w:cs="Tahoma"/>
          <w:b/>
          <w:bCs/>
          <w:sz w:val="22"/>
          <w:szCs w:val="22"/>
        </w:rPr>
      </w:pPr>
      <w:r w:rsidRPr="009B745C">
        <w:rPr>
          <w:rFonts w:ascii="Tahoma" w:hAnsi="Tahoma" w:cs="Tahoma"/>
          <w:b/>
          <w:bCs/>
          <w:sz w:val="22"/>
          <w:szCs w:val="22"/>
        </w:rPr>
        <w:t xml:space="preserve">št. </w:t>
      </w:r>
      <w:r w:rsidR="00BB4283" w:rsidRPr="009B745C">
        <w:rPr>
          <w:rFonts w:ascii="Tahoma" w:hAnsi="Tahoma" w:cs="Tahoma"/>
          <w:b/>
          <w:bCs/>
          <w:sz w:val="22"/>
          <w:szCs w:val="22"/>
        </w:rPr>
        <w:t>..</w:t>
      </w:r>
      <w:r w:rsidR="0094535C">
        <w:rPr>
          <w:rFonts w:ascii="Tahoma" w:hAnsi="Tahoma" w:cs="Tahoma"/>
          <w:b/>
          <w:bCs/>
          <w:sz w:val="22"/>
          <w:szCs w:val="22"/>
        </w:rPr>
        <w:t>……/2017</w:t>
      </w: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(v nadaljevanju: pogodba)</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ki jo skleneta:</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2"/>
          <w:szCs w:val="22"/>
          <w:u w:val="single"/>
        </w:rPr>
      </w:pPr>
      <w:r w:rsidRPr="009B745C">
        <w:rPr>
          <w:rFonts w:ascii="Tahoma" w:hAnsi="Tahoma" w:cs="Tahoma"/>
          <w:b/>
          <w:bCs/>
          <w:sz w:val="22"/>
          <w:szCs w:val="22"/>
          <w:u w:val="single"/>
        </w:rPr>
        <w:t xml:space="preserve">OSNOVNA ŠOLA </w:t>
      </w:r>
      <w:r w:rsidR="00F72DA4">
        <w:rPr>
          <w:rFonts w:ascii="Tahoma" w:hAnsi="Tahoma" w:cs="Tahoma"/>
          <w:b/>
          <w:bCs/>
          <w:sz w:val="22"/>
          <w:szCs w:val="22"/>
          <w:u w:val="single"/>
        </w:rPr>
        <w:t>ŠKOFJA LOKA - MESTO</w:t>
      </w:r>
      <w:r w:rsidRPr="009B745C">
        <w:rPr>
          <w:rFonts w:ascii="Tahoma" w:hAnsi="Tahoma" w:cs="Tahoma"/>
          <w:b/>
          <w:bCs/>
          <w:sz w:val="22"/>
          <w:szCs w:val="22"/>
          <w:u w:val="single"/>
        </w:rPr>
        <w:t xml:space="preserve">, </w:t>
      </w:r>
    </w:p>
    <w:p w:rsidR="000166CD" w:rsidRPr="009B745C" w:rsidRDefault="00F72DA4" w:rsidP="000166C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2"/>
          <w:szCs w:val="22"/>
          <w:u w:val="single"/>
        </w:rPr>
      </w:pPr>
      <w:r>
        <w:rPr>
          <w:rFonts w:ascii="Tahoma" w:hAnsi="Tahoma" w:cs="Tahoma"/>
          <w:b/>
          <w:bCs/>
          <w:sz w:val="22"/>
          <w:szCs w:val="22"/>
          <w:u w:val="single"/>
        </w:rPr>
        <w:t>Šolska ulica 1, 4220 Škofja Loka</w:t>
      </w:r>
      <w:r w:rsidR="000166CD" w:rsidRPr="009B745C">
        <w:rPr>
          <w:rFonts w:ascii="Tahoma" w:hAnsi="Tahoma" w:cs="Tahoma"/>
          <w:b/>
          <w:bCs/>
          <w:sz w:val="22"/>
          <w:szCs w:val="22"/>
          <w:u w:val="single"/>
        </w:rPr>
        <w:t>,</w:t>
      </w: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sz w:val="22"/>
          <w:szCs w:val="22"/>
        </w:rPr>
      </w:pPr>
      <w:r w:rsidRPr="009B745C">
        <w:rPr>
          <w:rFonts w:ascii="Tahoma" w:hAnsi="Tahoma" w:cs="Tahoma"/>
          <w:sz w:val="22"/>
          <w:szCs w:val="22"/>
        </w:rPr>
        <w:t>ki jo zastopa ravnatelj</w:t>
      </w:r>
      <w:r w:rsidR="00F72DA4">
        <w:rPr>
          <w:rFonts w:ascii="Tahoma" w:hAnsi="Tahoma" w:cs="Tahoma"/>
          <w:sz w:val="22"/>
          <w:szCs w:val="22"/>
        </w:rPr>
        <w:t xml:space="preserve">ica Doris </w:t>
      </w:r>
      <w:proofErr w:type="spellStart"/>
      <w:r w:rsidR="00F72DA4">
        <w:rPr>
          <w:rFonts w:ascii="Tahoma" w:hAnsi="Tahoma" w:cs="Tahoma"/>
          <w:sz w:val="22"/>
          <w:szCs w:val="22"/>
        </w:rPr>
        <w:t>Kužel</w:t>
      </w:r>
      <w:proofErr w:type="spellEnd"/>
    </w:p>
    <w:p w:rsidR="000166CD" w:rsidRDefault="000166CD" w:rsidP="00F72DA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p>
    <w:p w:rsidR="00F72DA4" w:rsidRDefault="00F72DA4" w:rsidP="00F72DA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p>
    <w:p w:rsidR="00F72DA4" w:rsidRPr="00F72DA4" w:rsidRDefault="00F72DA4" w:rsidP="00F72DA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F72DA4">
        <w:rPr>
          <w:rFonts w:ascii="Tahoma" w:hAnsi="Tahoma" w:cs="Tahoma"/>
          <w:sz w:val="22"/>
          <w:szCs w:val="22"/>
        </w:rPr>
        <w:t>Podračun pri UJP št.: 01322-6030682758</w:t>
      </w:r>
    </w:p>
    <w:p w:rsidR="00F72DA4" w:rsidRPr="00F72DA4" w:rsidRDefault="00F72DA4" w:rsidP="00F72DA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F72DA4">
        <w:rPr>
          <w:rFonts w:ascii="Tahoma" w:hAnsi="Tahoma" w:cs="Tahoma"/>
          <w:sz w:val="22"/>
          <w:szCs w:val="22"/>
        </w:rPr>
        <w:t>Identifikacijska številka: SI 24921394</w:t>
      </w:r>
    </w:p>
    <w:p w:rsidR="00F72DA4" w:rsidRDefault="00F72DA4" w:rsidP="00F72DA4">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F72DA4">
        <w:rPr>
          <w:rFonts w:ascii="Tahoma" w:hAnsi="Tahoma" w:cs="Tahoma"/>
          <w:sz w:val="22"/>
          <w:szCs w:val="22"/>
        </w:rPr>
        <w:t>Matična številka: 5089</w:t>
      </w:r>
      <w:bookmarkStart w:id="3" w:name="_GoBack"/>
      <w:bookmarkEnd w:id="3"/>
      <w:r w:rsidRPr="00F72DA4">
        <w:rPr>
          <w:rFonts w:ascii="Tahoma" w:hAnsi="Tahoma" w:cs="Tahoma"/>
          <w:sz w:val="22"/>
          <w:szCs w:val="22"/>
        </w:rPr>
        <w:t>468000</w:t>
      </w: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9B745C">
        <w:rPr>
          <w:rFonts w:ascii="Tahoma" w:hAnsi="Tahoma" w:cs="Tahoma"/>
          <w:sz w:val="22"/>
          <w:szCs w:val="22"/>
        </w:rPr>
        <w:t>(v nadaljevanju:</w:t>
      </w:r>
      <w:r w:rsidRPr="009B745C">
        <w:rPr>
          <w:rFonts w:ascii="Tahoma" w:hAnsi="Tahoma" w:cs="Tahoma"/>
          <w:b/>
          <w:bCs/>
          <w:sz w:val="22"/>
          <w:szCs w:val="22"/>
        </w:rPr>
        <w:t xml:space="preserve"> naročnik</w:t>
      </w:r>
      <w:r w:rsidRPr="009B745C">
        <w:rPr>
          <w:rFonts w:ascii="Tahoma" w:hAnsi="Tahoma" w:cs="Tahoma"/>
          <w:sz w:val="22"/>
          <w:szCs w:val="22"/>
        </w:rPr>
        <w:t xml:space="preserve">)    </w:t>
      </w:r>
    </w:p>
    <w:p w:rsidR="000166CD" w:rsidRPr="009B745C" w:rsidRDefault="000166CD" w:rsidP="000166CD">
      <w:pPr>
        <w:autoSpaceDE w:val="0"/>
        <w:autoSpaceDN w:val="0"/>
        <w:adjustRightInd w:val="0"/>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in</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7524EE">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9B745C">
        <w:rPr>
          <w:rFonts w:ascii="Tahoma" w:hAnsi="Tahoma" w:cs="Tahoma"/>
          <w:sz w:val="22"/>
          <w:szCs w:val="22"/>
        </w:rPr>
        <w:t>...................................................................</w:t>
      </w:r>
    </w:p>
    <w:p w:rsidR="000166CD" w:rsidRPr="009B745C" w:rsidRDefault="000166CD" w:rsidP="007524EE">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9B745C">
        <w:rPr>
          <w:rFonts w:ascii="Tahoma" w:hAnsi="Tahoma" w:cs="Tahoma"/>
          <w:sz w:val="22"/>
          <w:szCs w:val="22"/>
        </w:rPr>
        <w:t>...................................................................</w:t>
      </w:r>
    </w:p>
    <w:p w:rsidR="000166CD" w:rsidRPr="009B745C" w:rsidRDefault="000166CD" w:rsidP="007524EE">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9B745C">
        <w:rPr>
          <w:rFonts w:ascii="Tahoma" w:hAnsi="Tahoma" w:cs="Tahoma"/>
          <w:sz w:val="22"/>
          <w:szCs w:val="22"/>
        </w:rPr>
        <w:t>ki ga zastopa …………................................................................................</w:t>
      </w: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sz w:val="22"/>
          <w:szCs w:val="22"/>
        </w:rPr>
      </w:pPr>
      <w:r w:rsidRPr="009B745C">
        <w:rPr>
          <w:rFonts w:ascii="Tahoma" w:hAnsi="Tahoma" w:cs="Tahoma"/>
          <w:sz w:val="22"/>
          <w:szCs w:val="22"/>
        </w:rPr>
        <w:t>(navesti ime, priimek, funkcija)</w:t>
      </w: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9B745C">
        <w:rPr>
          <w:rFonts w:ascii="Tahoma" w:hAnsi="Tahoma" w:cs="Tahoma"/>
          <w:sz w:val="22"/>
          <w:szCs w:val="22"/>
        </w:rPr>
        <w:t>matična številka: .................................</w:t>
      </w: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9B745C">
        <w:rPr>
          <w:rFonts w:ascii="Tahoma" w:hAnsi="Tahoma" w:cs="Tahoma"/>
          <w:sz w:val="22"/>
          <w:szCs w:val="22"/>
        </w:rPr>
        <w:t>ID št. za DDV: SI</w:t>
      </w:r>
      <w:r w:rsidR="00BB4283" w:rsidRPr="009B745C">
        <w:rPr>
          <w:rFonts w:ascii="Tahoma" w:hAnsi="Tahoma" w:cs="Tahoma"/>
          <w:sz w:val="22"/>
          <w:szCs w:val="22"/>
        </w:rPr>
        <w:t xml:space="preserve"> </w:t>
      </w:r>
      <w:r w:rsidRPr="009B745C">
        <w:rPr>
          <w:rFonts w:ascii="Tahoma" w:hAnsi="Tahoma" w:cs="Tahoma"/>
          <w:sz w:val="22"/>
          <w:szCs w:val="22"/>
        </w:rPr>
        <w:t>.................................</w:t>
      </w: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sz w:val="22"/>
          <w:szCs w:val="22"/>
        </w:rPr>
      </w:pPr>
      <w:r w:rsidRPr="009B745C">
        <w:rPr>
          <w:rFonts w:ascii="Tahoma" w:hAnsi="Tahoma" w:cs="Tahoma"/>
          <w:sz w:val="22"/>
          <w:szCs w:val="22"/>
        </w:rPr>
        <w:t>TRR št.: IBAN SI56 ….............................................., odprt pri ........................................</w:t>
      </w:r>
    </w:p>
    <w:p w:rsidR="000166CD" w:rsidRPr="009B745C" w:rsidRDefault="000166CD" w:rsidP="000166CD">
      <w:pPr>
        <w:pBdr>
          <w:top w:val="single" w:sz="4" w:space="1" w:color="auto"/>
          <w:left w:val="single" w:sz="4" w:space="4" w:color="auto"/>
          <w:bottom w:val="single" w:sz="4" w:space="1" w:color="auto"/>
          <w:right w:val="single" w:sz="4" w:space="4" w:color="auto"/>
        </w:pBdr>
        <w:autoSpaceDE w:val="0"/>
        <w:autoSpaceDN w:val="0"/>
        <w:adjustRightInd w:val="0"/>
        <w:rPr>
          <w:rFonts w:ascii="Tahoma" w:hAnsi="Tahoma" w:cs="Tahoma"/>
          <w:b/>
          <w:bCs/>
          <w:sz w:val="22"/>
          <w:szCs w:val="22"/>
        </w:rPr>
      </w:pPr>
      <w:r w:rsidRPr="009B745C">
        <w:rPr>
          <w:rFonts w:ascii="Tahoma" w:hAnsi="Tahoma" w:cs="Tahoma"/>
          <w:sz w:val="22"/>
          <w:szCs w:val="22"/>
        </w:rPr>
        <w:t xml:space="preserve">(v nadaljevanju: </w:t>
      </w:r>
      <w:r w:rsidRPr="009B745C">
        <w:rPr>
          <w:rFonts w:ascii="Tahoma" w:hAnsi="Tahoma" w:cs="Tahoma"/>
          <w:b/>
          <w:bCs/>
          <w:sz w:val="22"/>
          <w:szCs w:val="22"/>
        </w:rPr>
        <w:t>izvajalec</w:t>
      </w:r>
      <w:r w:rsidRPr="009B745C">
        <w:rPr>
          <w:rFonts w:ascii="Tahoma" w:hAnsi="Tahoma" w:cs="Tahoma"/>
          <w:sz w:val="22"/>
          <w:szCs w:val="22"/>
        </w:rPr>
        <w:t>)</w:t>
      </w:r>
    </w:p>
    <w:p w:rsidR="000166CD" w:rsidRPr="009B745C" w:rsidRDefault="000166CD" w:rsidP="000166CD">
      <w:pPr>
        <w:autoSpaceDE w:val="0"/>
        <w:autoSpaceDN w:val="0"/>
        <w:adjustRightInd w:val="0"/>
        <w:jc w:val="both"/>
        <w:rPr>
          <w:rFonts w:ascii="Tahoma" w:hAnsi="Tahoma" w:cs="Tahoma"/>
          <w:b/>
          <w:bCs/>
          <w:sz w:val="22"/>
          <w:szCs w:val="22"/>
        </w:rPr>
      </w:pPr>
    </w:p>
    <w:p w:rsidR="00B5448C" w:rsidRPr="009B745C" w:rsidRDefault="00B5448C"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b/>
          <w:bCs/>
          <w:sz w:val="22"/>
          <w:szCs w:val="22"/>
        </w:rPr>
        <w:t>I. SPLOŠNE DOLOČBE</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1. člen</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Pogodbeni stranki predhodno ugotovita, da:</w:t>
      </w:r>
    </w:p>
    <w:p w:rsidR="000166CD" w:rsidRPr="009B745C" w:rsidRDefault="000166CD" w:rsidP="00754C2E">
      <w:pPr>
        <w:numPr>
          <w:ilvl w:val="0"/>
          <w:numId w:val="21"/>
        </w:numPr>
        <w:tabs>
          <w:tab w:val="left" w:pos="0"/>
          <w:tab w:val="left" w:pos="426"/>
        </w:tabs>
        <w:autoSpaceDE w:val="0"/>
        <w:autoSpaceDN w:val="0"/>
        <w:adjustRightInd w:val="0"/>
        <w:ind w:left="426" w:hanging="426"/>
        <w:jc w:val="both"/>
        <w:rPr>
          <w:rFonts w:ascii="Tahoma" w:hAnsi="Tahoma" w:cs="Tahoma"/>
          <w:sz w:val="22"/>
          <w:szCs w:val="22"/>
        </w:rPr>
      </w:pPr>
      <w:r w:rsidRPr="009B745C">
        <w:rPr>
          <w:rFonts w:ascii="Tahoma" w:hAnsi="Tahoma" w:cs="Tahoma"/>
          <w:sz w:val="22"/>
          <w:szCs w:val="22"/>
        </w:rPr>
        <w:t>da je bil izvajalec izbran na podlagi javnega razpisa za oddajo naročila po postopku oddaje naročil male vrednosti, ki je bil objavljen v obvestilu o naročilu na Portalu javnih naročil pri Uradn</w:t>
      </w:r>
      <w:r w:rsidR="0094535C">
        <w:rPr>
          <w:rFonts w:ascii="Tahoma" w:hAnsi="Tahoma" w:cs="Tahoma"/>
          <w:sz w:val="22"/>
          <w:szCs w:val="22"/>
        </w:rPr>
        <w:t>em listu RS, št. …………...………/2017</w:t>
      </w:r>
      <w:r w:rsidRPr="009B745C">
        <w:rPr>
          <w:rFonts w:ascii="Tahoma" w:hAnsi="Tahoma" w:cs="Tahoma"/>
          <w:sz w:val="22"/>
          <w:szCs w:val="22"/>
        </w:rPr>
        <w:t xml:space="preserve"> z dne ……….... 201</w:t>
      </w:r>
      <w:r w:rsidR="0094535C">
        <w:rPr>
          <w:rFonts w:ascii="Tahoma" w:hAnsi="Tahoma" w:cs="Tahoma"/>
          <w:sz w:val="22"/>
          <w:szCs w:val="22"/>
        </w:rPr>
        <w:t>7</w:t>
      </w:r>
      <w:r w:rsidRPr="009B745C">
        <w:rPr>
          <w:rFonts w:ascii="Tahoma" w:hAnsi="Tahoma" w:cs="Tahoma"/>
          <w:sz w:val="22"/>
          <w:szCs w:val="22"/>
        </w:rPr>
        <w:t xml:space="preserve">, </w:t>
      </w:r>
    </w:p>
    <w:p w:rsidR="000166CD" w:rsidRPr="009B745C" w:rsidRDefault="000166CD" w:rsidP="00754C2E">
      <w:pPr>
        <w:numPr>
          <w:ilvl w:val="0"/>
          <w:numId w:val="21"/>
        </w:numPr>
        <w:tabs>
          <w:tab w:val="left" w:pos="284"/>
        </w:tabs>
        <w:autoSpaceDE w:val="0"/>
        <w:autoSpaceDN w:val="0"/>
        <w:adjustRightInd w:val="0"/>
        <w:ind w:left="426" w:hanging="426"/>
        <w:jc w:val="both"/>
        <w:rPr>
          <w:rFonts w:ascii="Tahoma" w:hAnsi="Tahoma" w:cs="Tahoma"/>
          <w:sz w:val="22"/>
          <w:szCs w:val="22"/>
        </w:rPr>
      </w:pPr>
      <w:r w:rsidRPr="009B745C">
        <w:rPr>
          <w:rFonts w:ascii="Tahoma" w:hAnsi="Tahoma" w:cs="Tahoma"/>
          <w:sz w:val="22"/>
          <w:szCs w:val="22"/>
        </w:rPr>
        <w:t>izvajalec naročniku zagotavlja, da opravlja vse dejavnosti</w:t>
      </w:r>
      <w:r w:rsidR="00803450" w:rsidRPr="009B745C">
        <w:rPr>
          <w:rFonts w:ascii="Tahoma" w:hAnsi="Tahoma" w:cs="Tahoma"/>
          <w:sz w:val="22"/>
          <w:szCs w:val="22"/>
        </w:rPr>
        <w:t>,</w:t>
      </w:r>
      <w:r w:rsidRPr="009B745C">
        <w:rPr>
          <w:rFonts w:ascii="Tahoma" w:hAnsi="Tahoma" w:cs="Tahoma"/>
          <w:sz w:val="22"/>
          <w:szCs w:val="22"/>
        </w:rPr>
        <w:t xml:space="preserve"> potrebne za izpolnjevanje prevzetih obveznosti po tej pogodbi</w:t>
      </w:r>
      <w:r w:rsidR="00BB4283" w:rsidRPr="009B745C">
        <w:rPr>
          <w:rFonts w:ascii="Tahoma" w:hAnsi="Tahoma" w:cs="Tahoma"/>
          <w:sz w:val="22"/>
          <w:szCs w:val="22"/>
        </w:rPr>
        <w:t>,</w:t>
      </w:r>
      <w:r w:rsidRPr="009B745C">
        <w:rPr>
          <w:rFonts w:ascii="Tahoma" w:hAnsi="Tahoma" w:cs="Tahoma"/>
          <w:sz w:val="22"/>
          <w:szCs w:val="22"/>
        </w:rPr>
        <w:t xml:space="preserve"> in da izpolnjuje vse pogoje</w:t>
      </w:r>
      <w:r w:rsidR="00B5448C" w:rsidRPr="009B745C">
        <w:rPr>
          <w:rFonts w:ascii="Tahoma" w:hAnsi="Tahoma" w:cs="Tahoma"/>
          <w:sz w:val="22"/>
          <w:szCs w:val="22"/>
        </w:rPr>
        <w:t>,</w:t>
      </w:r>
      <w:r w:rsidRPr="009B745C">
        <w:rPr>
          <w:rFonts w:ascii="Tahoma" w:hAnsi="Tahoma" w:cs="Tahoma"/>
          <w:sz w:val="22"/>
          <w:szCs w:val="22"/>
        </w:rPr>
        <w:t xml:space="preserve"> določene z veljavnimi predpisi za izvajanje svojih dejavnosti in za izpolnjevanje prevzetih obveznosti po tej pogodbi.</w:t>
      </w:r>
    </w:p>
    <w:p w:rsidR="000166CD" w:rsidRPr="009B745C" w:rsidRDefault="000166CD" w:rsidP="000166CD">
      <w:pPr>
        <w:tabs>
          <w:tab w:val="left" w:pos="284"/>
        </w:tabs>
        <w:autoSpaceDE w:val="0"/>
        <w:autoSpaceDN w:val="0"/>
        <w:adjustRightInd w:val="0"/>
        <w:jc w:val="both"/>
        <w:rPr>
          <w:rFonts w:ascii="Tahoma" w:hAnsi="Tahoma" w:cs="Tahoma"/>
          <w:b/>
          <w:bCs/>
          <w:sz w:val="22"/>
          <w:szCs w:val="22"/>
        </w:rPr>
      </w:pPr>
    </w:p>
    <w:p w:rsidR="000166CD" w:rsidRPr="009B745C" w:rsidRDefault="000166CD" w:rsidP="000166CD">
      <w:pPr>
        <w:tabs>
          <w:tab w:val="left" w:pos="284"/>
        </w:tabs>
        <w:autoSpaceDE w:val="0"/>
        <w:autoSpaceDN w:val="0"/>
        <w:adjustRightInd w:val="0"/>
        <w:jc w:val="both"/>
        <w:rPr>
          <w:rFonts w:ascii="Tahoma" w:hAnsi="Tahoma" w:cs="Tahoma"/>
          <w:sz w:val="22"/>
          <w:szCs w:val="22"/>
        </w:rPr>
      </w:pPr>
      <w:r w:rsidRPr="009B745C">
        <w:rPr>
          <w:rFonts w:ascii="Tahoma" w:hAnsi="Tahoma" w:cs="Tahoma"/>
          <w:b/>
          <w:bCs/>
          <w:sz w:val="22"/>
          <w:szCs w:val="22"/>
        </w:rPr>
        <w:t>II. PREDMET POGODBE</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2.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Pogodba se sklene za opravljanje občasnih prevozov </w:t>
      </w:r>
      <w:r w:rsidR="00BB4283" w:rsidRPr="009B745C">
        <w:rPr>
          <w:rFonts w:ascii="Tahoma" w:hAnsi="Tahoma" w:cs="Tahoma"/>
          <w:sz w:val="22"/>
          <w:szCs w:val="22"/>
        </w:rPr>
        <w:t>otrok</w:t>
      </w:r>
      <w:r w:rsidRPr="009B745C">
        <w:rPr>
          <w:rFonts w:ascii="Tahoma" w:hAnsi="Tahoma" w:cs="Tahoma"/>
          <w:sz w:val="22"/>
          <w:szCs w:val="22"/>
        </w:rPr>
        <w:t xml:space="preserve"> v skladu z letnim delovnim načrtom šole</w:t>
      </w:r>
      <w:r w:rsidR="00DF7090" w:rsidRPr="009B745C">
        <w:rPr>
          <w:rFonts w:ascii="Tahoma" w:hAnsi="Tahoma" w:cs="Tahoma"/>
          <w:sz w:val="22"/>
          <w:szCs w:val="22"/>
        </w:rPr>
        <w:t xml:space="preserve"> in v skladu s ponudbo izvajalca</w:t>
      </w:r>
      <w:r w:rsidR="00B5448C" w:rsidRPr="009B745C">
        <w:rPr>
          <w:rFonts w:ascii="Tahoma" w:hAnsi="Tahoma" w:cs="Tahoma"/>
          <w:sz w:val="22"/>
          <w:szCs w:val="22"/>
        </w:rPr>
        <w:t xml:space="preserve"> za sklop(e) št. </w:t>
      </w:r>
      <w:r w:rsidR="005644FA" w:rsidRPr="009B745C">
        <w:rPr>
          <w:rFonts w:ascii="Tahoma" w:hAnsi="Tahoma" w:cs="Tahoma"/>
          <w:sz w:val="22"/>
          <w:szCs w:val="22"/>
        </w:rPr>
        <w:t>……</w:t>
      </w:r>
      <w:r w:rsidR="00B5448C" w:rsidRPr="009B745C">
        <w:rPr>
          <w:rFonts w:ascii="Tahoma" w:hAnsi="Tahoma" w:cs="Tahoma"/>
          <w:sz w:val="22"/>
          <w:szCs w:val="22"/>
        </w:rPr>
        <w:t>……….</w:t>
      </w:r>
      <w:r w:rsidRPr="009B745C">
        <w:rPr>
          <w:rFonts w:ascii="Tahoma" w:hAnsi="Tahoma" w:cs="Tahoma"/>
          <w:sz w:val="22"/>
          <w:szCs w:val="22"/>
        </w:rPr>
        <w:t>.</w:t>
      </w:r>
      <w:r w:rsidR="00B5448C" w:rsidRPr="009B745C">
        <w:rPr>
          <w:rFonts w:ascii="Tahoma" w:hAnsi="Tahoma" w:cs="Tahoma"/>
          <w:sz w:val="22"/>
          <w:szCs w:val="22"/>
        </w:rPr>
        <w:t xml:space="preserve"> Ponudba izvajalca </w:t>
      </w:r>
      <w:r w:rsidR="00BB4283" w:rsidRPr="009B745C">
        <w:rPr>
          <w:rFonts w:ascii="Tahoma" w:hAnsi="Tahoma" w:cs="Tahoma"/>
          <w:sz w:val="22"/>
          <w:szCs w:val="22"/>
        </w:rPr>
        <w:t xml:space="preserve">št. …………. z dne …………..……. </w:t>
      </w:r>
      <w:r w:rsidR="00B5448C" w:rsidRPr="009B745C">
        <w:rPr>
          <w:rFonts w:ascii="Tahoma" w:hAnsi="Tahoma" w:cs="Tahoma"/>
          <w:sz w:val="22"/>
          <w:szCs w:val="22"/>
        </w:rPr>
        <w:t>je kot priloga sestavni del te pogodbe.</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lastRenderedPageBreak/>
        <w:t>Občasni prevozi se bodo izvajali na območju Republike Slovenije in tujine.</w:t>
      </w:r>
    </w:p>
    <w:p w:rsidR="00DF7090" w:rsidRPr="009B745C" w:rsidRDefault="00DF7090" w:rsidP="000166CD">
      <w:pPr>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bCs/>
          <w:color w:val="000000"/>
          <w:sz w:val="22"/>
          <w:szCs w:val="22"/>
        </w:rPr>
      </w:pPr>
      <w:r w:rsidRPr="009B745C">
        <w:rPr>
          <w:rFonts w:ascii="Tahoma" w:hAnsi="Tahoma" w:cs="Tahoma"/>
          <w:bCs/>
          <w:color w:val="000000"/>
          <w:sz w:val="22"/>
          <w:szCs w:val="22"/>
        </w:rPr>
        <w:t xml:space="preserve">O terminih in relacijah prevozov se bo naročnik sproti dogovarjal z izbranim ponudnikom.  </w:t>
      </w:r>
    </w:p>
    <w:p w:rsidR="00CE14E7" w:rsidRPr="009B745C" w:rsidRDefault="00CE14E7" w:rsidP="00CE14E7">
      <w:pPr>
        <w:pStyle w:val="Telobesedila2"/>
        <w:jc w:val="both"/>
        <w:rPr>
          <w:rFonts w:ascii="Tahoma" w:hAnsi="Tahoma" w:cs="Tahoma"/>
          <w:sz w:val="22"/>
          <w:szCs w:val="22"/>
          <w:lang w:val="sl-SI"/>
        </w:rPr>
      </w:pPr>
    </w:p>
    <w:p w:rsidR="00CE14E7" w:rsidRPr="009B745C" w:rsidRDefault="00CE14E7" w:rsidP="00CE14E7">
      <w:pPr>
        <w:pStyle w:val="Telobesedila2"/>
        <w:jc w:val="both"/>
        <w:rPr>
          <w:rFonts w:ascii="Tahoma" w:hAnsi="Tahoma" w:cs="Tahoma"/>
          <w:sz w:val="22"/>
          <w:szCs w:val="22"/>
          <w:lang w:val="sl-SI"/>
        </w:rPr>
      </w:pPr>
      <w:r w:rsidRPr="009B745C">
        <w:rPr>
          <w:rFonts w:ascii="Tahoma" w:hAnsi="Tahoma" w:cs="Tahoma"/>
          <w:sz w:val="22"/>
          <w:szCs w:val="22"/>
          <w:lang w:val="sl-SI"/>
        </w:rPr>
        <w:t>Pri izvajanju javnih naročil mora izvajalec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rsidR="000166CD" w:rsidRPr="009B745C" w:rsidRDefault="000166CD" w:rsidP="000166CD">
      <w:pPr>
        <w:autoSpaceDE w:val="0"/>
        <w:autoSpaceDN w:val="0"/>
        <w:adjustRightInd w:val="0"/>
        <w:rPr>
          <w:rFonts w:ascii="Tahoma" w:hAnsi="Tahoma" w:cs="Tahoma"/>
          <w:color w:val="000000"/>
          <w:sz w:val="22"/>
          <w:szCs w:val="22"/>
        </w:rPr>
      </w:pPr>
    </w:p>
    <w:p w:rsidR="000166CD" w:rsidRPr="009B745C" w:rsidRDefault="000166CD" w:rsidP="000166CD">
      <w:pPr>
        <w:autoSpaceDE w:val="0"/>
        <w:autoSpaceDN w:val="0"/>
        <w:adjustRightInd w:val="0"/>
        <w:jc w:val="center"/>
        <w:rPr>
          <w:rFonts w:ascii="Tahoma" w:hAnsi="Tahoma" w:cs="Tahoma"/>
          <w:color w:val="000000"/>
          <w:sz w:val="22"/>
          <w:szCs w:val="22"/>
        </w:rPr>
      </w:pPr>
      <w:r w:rsidRPr="009B745C">
        <w:rPr>
          <w:rFonts w:ascii="Tahoma" w:hAnsi="Tahoma" w:cs="Tahoma"/>
          <w:color w:val="000000"/>
          <w:sz w:val="22"/>
          <w:szCs w:val="22"/>
        </w:rPr>
        <w:t>3. člen</w:t>
      </w:r>
    </w:p>
    <w:p w:rsidR="000166CD" w:rsidRPr="009B745C" w:rsidRDefault="000166CD" w:rsidP="000166CD">
      <w:pPr>
        <w:autoSpaceDE w:val="0"/>
        <w:autoSpaceDN w:val="0"/>
        <w:adjustRightInd w:val="0"/>
        <w:jc w:val="both"/>
        <w:rPr>
          <w:rFonts w:ascii="Tahoma" w:hAnsi="Tahoma" w:cs="Tahoma"/>
          <w:color w:val="000000"/>
          <w:sz w:val="22"/>
          <w:szCs w:val="22"/>
        </w:rPr>
      </w:pPr>
    </w:p>
    <w:p w:rsidR="000166CD" w:rsidRPr="009B745C"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 xml:space="preserve">Začetna in končna točka vsakega prevoza je sedež naročnika, t.j. Osnovna šola </w:t>
      </w:r>
      <w:r w:rsidR="00F72DA4">
        <w:rPr>
          <w:rFonts w:ascii="Tahoma" w:hAnsi="Tahoma" w:cs="Tahoma"/>
          <w:color w:val="000000"/>
          <w:sz w:val="22"/>
          <w:szCs w:val="22"/>
        </w:rPr>
        <w:t>Škofja Loka – Mesto, Šolska ulica 1, 4220 Škofja Loka, če ni s ponudnikom za posamezen prevoz izrecno dogovorjeno drugače.</w:t>
      </w:r>
    </w:p>
    <w:p w:rsidR="000166CD" w:rsidRPr="009B745C" w:rsidRDefault="000166CD" w:rsidP="000166CD">
      <w:pPr>
        <w:autoSpaceDE w:val="0"/>
        <w:autoSpaceDN w:val="0"/>
        <w:adjustRightInd w:val="0"/>
        <w:jc w:val="both"/>
        <w:rPr>
          <w:rFonts w:ascii="Tahoma" w:hAnsi="Tahoma" w:cs="Tahoma"/>
          <w:color w:val="000000"/>
          <w:sz w:val="22"/>
          <w:szCs w:val="22"/>
        </w:rPr>
      </w:pPr>
    </w:p>
    <w:p w:rsidR="000166CD" w:rsidRPr="009B745C" w:rsidRDefault="000166CD" w:rsidP="007524EE">
      <w:pPr>
        <w:autoSpaceDE w:val="0"/>
        <w:autoSpaceDN w:val="0"/>
        <w:adjustRightInd w:val="0"/>
        <w:jc w:val="both"/>
        <w:rPr>
          <w:rFonts w:ascii="Tahoma" w:hAnsi="Tahoma" w:cs="Tahoma"/>
          <w:sz w:val="22"/>
          <w:szCs w:val="22"/>
        </w:rPr>
      </w:pPr>
      <w:r w:rsidRPr="009B745C">
        <w:rPr>
          <w:rFonts w:ascii="Tahoma" w:hAnsi="Tahoma" w:cs="Tahoma"/>
          <w:b/>
          <w:bCs/>
          <w:sz w:val="22"/>
          <w:szCs w:val="22"/>
        </w:rPr>
        <w:t>III. CENA</w:t>
      </w: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4. člen</w:t>
      </w:r>
    </w:p>
    <w:p w:rsidR="000166CD" w:rsidRPr="009B745C" w:rsidRDefault="000166CD" w:rsidP="000166CD">
      <w:pPr>
        <w:autoSpaceDE w:val="0"/>
        <w:autoSpaceDN w:val="0"/>
        <w:adjustRightInd w:val="0"/>
        <w:jc w:val="center"/>
        <w:rPr>
          <w:rFonts w:ascii="Tahoma" w:hAnsi="Tahoma" w:cs="Tahoma"/>
          <w:sz w:val="22"/>
          <w:szCs w:val="22"/>
        </w:rPr>
      </w:pPr>
    </w:p>
    <w:p w:rsidR="00F72DA4"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Izvajalec se zavezuje, da bo </w:t>
      </w:r>
      <w:r w:rsidR="004D1006">
        <w:rPr>
          <w:rFonts w:ascii="Tahoma" w:hAnsi="Tahoma" w:cs="Tahoma"/>
          <w:sz w:val="22"/>
          <w:szCs w:val="22"/>
        </w:rPr>
        <w:t>prevoze šolskih otrok</w:t>
      </w:r>
      <w:r w:rsidRPr="009B745C">
        <w:rPr>
          <w:rFonts w:ascii="Tahoma" w:hAnsi="Tahoma" w:cs="Tahoma"/>
          <w:sz w:val="22"/>
          <w:szCs w:val="22"/>
        </w:rPr>
        <w:t>, ki so predmet te pogodbe, za naročnika in uporabnika opravljal po</w:t>
      </w:r>
      <w:r w:rsidR="00F72DA4">
        <w:rPr>
          <w:rFonts w:ascii="Tahoma" w:hAnsi="Tahoma" w:cs="Tahoma"/>
          <w:sz w:val="22"/>
          <w:szCs w:val="22"/>
        </w:rPr>
        <w:t xml:space="preserve"> </w:t>
      </w:r>
      <w:r w:rsidRPr="009B745C">
        <w:rPr>
          <w:rFonts w:ascii="Tahoma" w:hAnsi="Tahoma" w:cs="Tahoma"/>
          <w:sz w:val="22"/>
          <w:szCs w:val="22"/>
        </w:rPr>
        <w:t>cen</w:t>
      </w:r>
      <w:r w:rsidR="00F72DA4">
        <w:rPr>
          <w:rFonts w:ascii="Tahoma" w:hAnsi="Tahoma" w:cs="Tahoma"/>
          <w:sz w:val="22"/>
          <w:szCs w:val="22"/>
        </w:rPr>
        <w:t>ah</w:t>
      </w:r>
      <w:r w:rsidR="004D1006" w:rsidRPr="004D1006">
        <w:rPr>
          <w:rFonts w:ascii="Tahoma" w:hAnsi="Tahoma" w:cs="Tahoma"/>
          <w:sz w:val="22"/>
          <w:szCs w:val="22"/>
        </w:rPr>
        <w:t xml:space="preserve"> iz ponudbe</w:t>
      </w:r>
      <w:r w:rsidR="008D22A9">
        <w:rPr>
          <w:rFonts w:ascii="Tahoma" w:hAnsi="Tahoma" w:cs="Tahoma"/>
          <w:sz w:val="22"/>
          <w:szCs w:val="22"/>
        </w:rPr>
        <w:t xml:space="preserve"> št. ……….</w:t>
      </w:r>
      <w:r w:rsidR="004D1006" w:rsidRPr="004D1006">
        <w:rPr>
          <w:rFonts w:ascii="Tahoma" w:hAnsi="Tahoma" w:cs="Tahoma"/>
          <w:sz w:val="22"/>
          <w:szCs w:val="22"/>
        </w:rPr>
        <w:t xml:space="preserve"> </w:t>
      </w:r>
      <w:r w:rsidR="008D22A9">
        <w:rPr>
          <w:rFonts w:ascii="Tahoma" w:hAnsi="Tahoma" w:cs="Tahoma"/>
          <w:sz w:val="22"/>
          <w:szCs w:val="22"/>
        </w:rPr>
        <w:t xml:space="preserve">(razpisni obrazec št. 2) </w:t>
      </w:r>
      <w:r w:rsidR="004D1006" w:rsidRPr="004D1006">
        <w:rPr>
          <w:rFonts w:ascii="Tahoma" w:hAnsi="Tahoma" w:cs="Tahoma"/>
          <w:sz w:val="22"/>
          <w:szCs w:val="22"/>
        </w:rPr>
        <w:t>z dne ___________________ , ki je priloga te pogodbe</w:t>
      </w:r>
      <w:r w:rsidR="004D1006">
        <w:rPr>
          <w:rFonts w:ascii="Tahoma" w:hAnsi="Tahoma" w:cs="Tahoma"/>
          <w:sz w:val="22"/>
          <w:szCs w:val="22"/>
        </w:rPr>
        <w:t>.</w:t>
      </w:r>
    </w:p>
    <w:p w:rsidR="004D1006" w:rsidRDefault="004D1006" w:rsidP="000166CD">
      <w:pPr>
        <w:autoSpaceDE w:val="0"/>
        <w:autoSpaceDN w:val="0"/>
        <w:adjustRightInd w:val="0"/>
        <w:jc w:val="both"/>
        <w:rPr>
          <w:rFonts w:ascii="Tahoma" w:hAnsi="Tahoma" w:cs="Tahoma"/>
          <w:sz w:val="22"/>
          <w:szCs w:val="22"/>
        </w:rPr>
      </w:pPr>
    </w:p>
    <w:p w:rsidR="002D5A86" w:rsidRPr="009B745C" w:rsidRDefault="002D5A86" w:rsidP="002D5A86">
      <w:pPr>
        <w:jc w:val="both"/>
        <w:rPr>
          <w:rFonts w:ascii="Tahoma" w:hAnsi="Tahoma" w:cs="Tahoma"/>
          <w:sz w:val="22"/>
          <w:szCs w:val="22"/>
        </w:rPr>
      </w:pPr>
      <w:r w:rsidRPr="009B745C">
        <w:rPr>
          <w:rFonts w:ascii="Tahoma" w:hAnsi="Tahoma" w:cs="Tahoma"/>
          <w:sz w:val="22"/>
          <w:szCs w:val="22"/>
        </w:rPr>
        <w:t xml:space="preserve">Za več prevoženih kilometrov od </w:t>
      </w:r>
      <w:r w:rsidR="006E4179">
        <w:rPr>
          <w:rFonts w:ascii="Tahoma" w:hAnsi="Tahoma" w:cs="Tahoma"/>
          <w:sz w:val="22"/>
          <w:szCs w:val="22"/>
        </w:rPr>
        <w:t>predvidenih norm</w:t>
      </w:r>
      <w:r w:rsidRPr="009B745C">
        <w:rPr>
          <w:rFonts w:ascii="Tahoma" w:hAnsi="Tahoma" w:cs="Tahoma"/>
          <w:sz w:val="22"/>
          <w:szCs w:val="22"/>
        </w:rPr>
        <w:t xml:space="preserve"> se cena obračuna po ponujeni ceni na kilometer.</w:t>
      </w:r>
    </w:p>
    <w:p w:rsidR="002D5A86" w:rsidRPr="009B745C" w:rsidRDefault="002D5A86" w:rsidP="002D5A86">
      <w:pPr>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V cenah</w:t>
      </w:r>
      <w:r w:rsidR="008D22A9">
        <w:rPr>
          <w:rFonts w:ascii="Tahoma" w:hAnsi="Tahoma" w:cs="Tahoma"/>
          <w:color w:val="000000"/>
          <w:sz w:val="22"/>
          <w:szCs w:val="22"/>
        </w:rPr>
        <w:t>,</w:t>
      </w:r>
      <w:r w:rsidRPr="009B745C">
        <w:rPr>
          <w:rFonts w:ascii="Tahoma" w:hAnsi="Tahoma" w:cs="Tahoma"/>
          <w:color w:val="000000"/>
          <w:sz w:val="22"/>
          <w:szCs w:val="22"/>
        </w:rPr>
        <w:t xml:space="preserve"> navedenih v </w:t>
      </w:r>
      <w:r w:rsidR="008D22A9">
        <w:rPr>
          <w:rFonts w:ascii="Tahoma" w:hAnsi="Tahoma" w:cs="Tahoma"/>
          <w:color w:val="000000"/>
          <w:sz w:val="22"/>
          <w:szCs w:val="22"/>
        </w:rPr>
        <w:t>ponudbi,</w:t>
      </w:r>
      <w:r w:rsidRPr="009B745C">
        <w:rPr>
          <w:rFonts w:ascii="Tahoma" w:hAnsi="Tahoma" w:cs="Tahoma"/>
          <w:color w:val="000000"/>
          <w:sz w:val="22"/>
          <w:szCs w:val="22"/>
        </w:rPr>
        <w:t xml:space="preserve"> so zajeti vsi stroški, razen posebnih stroškov izvajanja posameznih prevozov, kot so cestnine, parkirnine, mostnine, tunelnine, dnevnice voznikov pri vožnjah v tujino ipd. </w:t>
      </w:r>
    </w:p>
    <w:p w:rsidR="000166CD" w:rsidRPr="009B745C" w:rsidRDefault="000166CD" w:rsidP="000166CD">
      <w:pPr>
        <w:autoSpaceDE w:val="0"/>
        <w:autoSpaceDN w:val="0"/>
        <w:adjustRightInd w:val="0"/>
        <w:jc w:val="both"/>
        <w:rPr>
          <w:rFonts w:ascii="Tahoma" w:hAnsi="Tahoma" w:cs="Tahoma"/>
          <w:color w:val="000000"/>
          <w:sz w:val="22"/>
          <w:szCs w:val="22"/>
        </w:rPr>
      </w:pPr>
    </w:p>
    <w:p w:rsidR="00830AFE" w:rsidRPr="009B745C" w:rsidRDefault="000166CD" w:rsidP="00E729B7">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 xml:space="preserve">Štetje kilometrov za plačilo se začne in konča na sedežu naročnika. </w:t>
      </w:r>
    </w:p>
    <w:p w:rsidR="00830AFE" w:rsidRPr="009B745C" w:rsidRDefault="00830AFE" w:rsidP="00E729B7">
      <w:pPr>
        <w:autoSpaceDE w:val="0"/>
        <w:autoSpaceDN w:val="0"/>
        <w:adjustRightInd w:val="0"/>
        <w:jc w:val="both"/>
        <w:rPr>
          <w:rFonts w:ascii="Tahoma" w:hAnsi="Tahoma" w:cs="Tahoma"/>
          <w:color w:val="000000"/>
          <w:sz w:val="22"/>
          <w:szCs w:val="22"/>
        </w:rPr>
      </w:pPr>
    </w:p>
    <w:p w:rsidR="006E4179" w:rsidRPr="006E4179" w:rsidRDefault="000166CD" w:rsidP="006E4179">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 xml:space="preserve">Cene </w:t>
      </w:r>
      <w:r w:rsidR="008D22A9">
        <w:rPr>
          <w:rFonts w:ascii="Tahoma" w:hAnsi="Tahoma" w:cs="Tahoma"/>
          <w:color w:val="000000"/>
          <w:sz w:val="22"/>
          <w:szCs w:val="22"/>
        </w:rPr>
        <w:t>prevozov</w:t>
      </w:r>
      <w:r w:rsidRPr="009B745C">
        <w:rPr>
          <w:rFonts w:ascii="Tahoma" w:hAnsi="Tahoma" w:cs="Tahoma"/>
          <w:color w:val="000000"/>
          <w:sz w:val="22"/>
          <w:szCs w:val="22"/>
        </w:rPr>
        <w:t xml:space="preserve"> so (navzgor) fiksne in dokončne </w:t>
      </w:r>
      <w:r w:rsidR="00830AFE" w:rsidRPr="009B745C">
        <w:rPr>
          <w:rFonts w:ascii="Tahoma" w:hAnsi="Tahoma" w:cs="Tahoma"/>
          <w:color w:val="000000"/>
          <w:sz w:val="22"/>
          <w:szCs w:val="22"/>
        </w:rPr>
        <w:t xml:space="preserve">za obdobje enega leta od sklenitve te pogodbe </w:t>
      </w:r>
      <w:r w:rsidR="009D08CE" w:rsidRPr="009B745C">
        <w:rPr>
          <w:rFonts w:ascii="Tahoma" w:hAnsi="Tahoma" w:cs="Tahoma"/>
          <w:color w:val="000000"/>
          <w:sz w:val="22"/>
          <w:szCs w:val="22"/>
        </w:rPr>
        <w:t xml:space="preserve">(to je do </w:t>
      </w:r>
      <w:r w:rsidR="006E4179">
        <w:rPr>
          <w:rFonts w:ascii="Tahoma" w:hAnsi="Tahoma" w:cs="Tahoma"/>
          <w:color w:val="000000"/>
          <w:sz w:val="22"/>
          <w:szCs w:val="22"/>
        </w:rPr>
        <w:t>31</w:t>
      </w:r>
      <w:r w:rsidR="009D08CE" w:rsidRPr="009B745C">
        <w:rPr>
          <w:rFonts w:ascii="Tahoma" w:hAnsi="Tahoma" w:cs="Tahoma"/>
          <w:color w:val="000000"/>
          <w:sz w:val="22"/>
          <w:szCs w:val="22"/>
        </w:rPr>
        <w:t xml:space="preserve">. </w:t>
      </w:r>
      <w:r w:rsidR="002D5A86" w:rsidRPr="009B745C">
        <w:rPr>
          <w:rFonts w:ascii="Tahoma" w:hAnsi="Tahoma" w:cs="Tahoma"/>
          <w:color w:val="000000"/>
          <w:sz w:val="22"/>
          <w:szCs w:val="22"/>
        </w:rPr>
        <w:t>1</w:t>
      </w:r>
      <w:r w:rsidRPr="009B745C">
        <w:rPr>
          <w:rFonts w:ascii="Tahoma" w:hAnsi="Tahoma" w:cs="Tahoma"/>
          <w:color w:val="000000"/>
          <w:sz w:val="22"/>
          <w:szCs w:val="22"/>
        </w:rPr>
        <w:t>. 201</w:t>
      </w:r>
      <w:r w:rsidR="006E4179">
        <w:rPr>
          <w:rFonts w:ascii="Tahoma" w:hAnsi="Tahoma" w:cs="Tahoma"/>
          <w:color w:val="000000"/>
          <w:sz w:val="22"/>
          <w:szCs w:val="22"/>
        </w:rPr>
        <w:t>8</w:t>
      </w:r>
      <w:r w:rsidR="00E729B7" w:rsidRPr="009B745C">
        <w:rPr>
          <w:rFonts w:ascii="Tahoma" w:hAnsi="Tahoma" w:cs="Tahoma"/>
          <w:color w:val="000000"/>
          <w:sz w:val="22"/>
          <w:szCs w:val="22"/>
        </w:rPr>
        <w:t xml:space="preserve">). </w:t>
      </w:r>
      <w:r w:rsidR="006E4179" w:rsidRPr="006E4179">
        <w:rPr>
          <w:rFonts w:ascii="Tahoma" w:hAnsi="Tahoma" w:cs="Tahoma"/>
          <w:color w:val="000000"/>
          <w:sz w:val="22"/>
          <w:szCs w:val="22"/>
        </w:rPr>
        <w:t>Tekom izvajanja naročila se cene lahko spremenijo največ 1x letno, in sicer konec meseca avgusta, z začetkom veljavnosti 1. septembra (prvič z veljavnostjo od 1. 9. 2018).</w:t>
      </w:r>
    </w:p>
    <w:p w:rsidR="006E4179" w:rsidRPr="006E4179" w:rsidRDefault="006E4179" w:rsidP="006E4179">
      <w:pPr>
        <w:autoSpaceDE w:val="0"/>
        <w:autoSpaceDN w:val="0"/>
        <w:adjustRightInd w:val="0"/>
        <w:jc w:val="both"/>
        <w:rPr>
          <w:rFonts w:ascii="Tahoma" w:hAnsi="Tahoma" w:cs="Tahoma"/>
          <w:color w:val="000000"/>
          <w:sz w:val="22"/>
          <w:szCs w:val="22"/>
        </w:rPr>
      </w:pPr>
    </w:p>
    <w:p w:rsidR="006E4179" w:rsidRPr="006E4179" w:rsidRDefault="006E4179" w:rsidP="006E4179">
      <w:pPr>
        <w:autoSpaceDE w:val="0"/>
        <w:autoSpaceDN w:val="0"/>
        <w:adjustRightInd w:val="0"/>
        <w:jc w:val="both"/>
        <w:rPr>
          <w:rFonts w:ascii="Tahoma" w:hAnsi="Tahoma" w:cs="Tahoma"/>
          <w:color w:val="000000"/>
          <w:sz w:val="22"/>
          <w:szCs w:val="22"/>
        </w:rPr>
      </w:pPr>
      <w:r w:rsidRPr="006E4179">
        <w:rPr>
          <w:rFonts w:ascii="Tahoma" w:hAnsi="Tahoma" w:cs="Tahoma"/>
          <w:color w:val="000000"/>
          <w:sz w:val="22"/>
          <w:szCs w:val="22"/>
        </w:rPr>
        <w:t>Cena se lahko poviša skladno z uradnim indeksom rasti potrebščin za skupino 072 – Izdelki in storitve povezani z delovanjem prometnih sredstev. Sprememba cene je mogoča samo v primeru predhodnega pisnega in obrazloženega obvestila s strani prevoznika in po danem soglasju naročnika. Spremembo cene bosta naročnik in prevoznik uredila z aneksom k tej pogodbi, sicer se šteje, da cena ni spremenjena.</w:t>
      </w:r>
    </w:p>
    <w:p w:rsidR="00830AFE" w:rsidRPr="009B745C" w:rsidRDefault="00830AFE" w:rsidP="000166CD">
      <w:pPr>
        <w:autoSpaceDE w:val="0"/>
        <w:autoSpaceDN w:val="0"/>
        <w:adjustRightInd w:val="0"/>
        <w:jc w:val="both"/>
        <w:rPr>
          <w:rFonts w:ascii="Tahoma" w:hAnsi="Tahoma" w:cs="Tahoma"/>
          <w:color w:val="000000"/>
          <w:sz w:val="22"/>
          <w:szCs w:val="22"/>
        </w:rPr>
      </w:pPr>
    </w:p>
    <w:p w:rsidR="000166CD" w:rsidRPr="009B745C"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Izvajalec lahko ceno zniža</w:t>
      </w:r>
      <w:r w:rsidR="005E4DF7" w:rsidRPr="009B745C">
        <w:rPr>
          <w:rFonts w:ascii="Tahoma" w:hAnsi="Tahoma" w:cs="Tahoma"/>
          <w:color w:val="000000"/>
          <w:sz w:val="22"/>
          <w:szCs w:val="22"/>
        </w:rPr>
        <w:t>,</w:t>
      </w:r>
      <w:r w:rsidRPr="009B745C">
        <w:rPr>
          <w:rFonts w:ascii="Tahoma" w:hAnsi="Tahoma" w:cs="Tahoma"/>
          <w:color w:val="000000"/>
          <w:sz w:val="22"/>
          <w:szCs w:val="22"/>
        </w:rPr>
        <w:t xml:space="preserve"> in sicer glede na nihanje cene litra goriva (znižanje cen – </w:t>
      </w:r>
      <w:proofErr w:type="spellStart"/>
      <w:r w:rsidRPr="009B745C">
        <w:rPr>
          <w:rFonts w:ascii="Tahoma" w:hAnsi="Tahoma" w:cs="Tahoma"/>
          <w:color w:val="000000"/>
          <w:sz w:val="22"/>
          <w:szCs w:val="22"/>
        </w:rPr>
        <w:t>procentualno</w:t>
      </w:r>
      <w:proofErr w:type="spellEnd"/>
      <w:r w:rsidRPr="009B745C">
        <w:rPr>
          <w:rFonts w:ascii="Tahoma" w:hAnsi="Tahoma" w:cs="Tahoma"/>
          <w:color w:val="000000"/>
          <w:sz w:val="22"/>
          <w:szCs w:val="22"/>
        </w:rPr>
        <w:t xml:space="preserve"> glede na izhodiščno ceno). </w:t>
      </w:r>
      <w:r w:rsidR="002D5A86" w:rsidRPr="009B745C">
        <w:rPr>
          <w:rFonts w:ascii="Tahoma" w:hAnsi="Tahoma" w:cs="Tahoma"/>
          <w:color w:val="000000"/>
          <w:sz w:val="22"/>
          <w:szCs w:val="22"/>
        </w:rPr>
        <w:t>Znižanje cene lahko predlaga tudi naročnik.</w:t>
      </w:r>
    </w:p>
    <w:p w:rsidR="000166CD" w:rsidRPr="009B745C" w:rsidRDefault="000166CD" w:rsidP="000166CD">
      <w:pPr>
        <w:autoSpaceDE w:val="0"/>
        <w:autoSpaceDN w:val="0"/>
        <w:adjustRightInd w:val="0"/>
        <w:jc w:val="both"/>
        <w:rPr>
          <w:rFonts w:ascii="Tahoma" w:hAnsi="Tahoma" w:cs="Tahoma"/>
          <w:sz w:val="22"/>
          <w:szCs w:val="22"/>
        </w:rPr>
      </w:pPr>
    </w:p>
    <w:p w:rsidR="00830AFE" w:rsidRPr="009B745C" w:rsidRDefault="00830AFE"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b/>
          <w:bCs/>
          <w:sz w:val="22"/>
          <w:szCs w:val="22"/>
        </w:rPr>
        <w:t>IV. PLAČILNI POGOJI</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5.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Pogodbeni stranki soglašata, da bo izvajalec naročniku izstavljal račun za opravljene storitve </w:t>
      </w:r>
      <w:r w:rsidR="00BB4283" w:rsidRPr="009B745C">
        <w:rPr>
          <w:rFonts w:ascii="Tahoma" w:hAnsi="Tahoma" w:cs="Tahoma"/>
          <w:sz w:val="22"/>
          <w:szCs w:val="22"/>
        </w:rPr>
        <w:t xml:space="preserve">v roku 5 dni </w:t>
      </w:r>
      <w:r w:rsidR="00830AFE" w:rsidRPr="009B745C">
        <w:rPr>
          <w:rFonts w:ascii="Tahoma" w:hAnsi="Tahoma" w:cs="Tahoma"/>
          <w:sz w:val="22"/>
          <w:szCs w:val="22"/>
        </w:rPr>
        <w:t>po vsakem opravljenem prevozu</w:t>
      </w:r>
      <w:r w:rsidRPr="009B745C">
        <w:rPr>
          <w:rFonts w:ascii="Tahoma" w:hAnsi="Tahoma" w:cs="Tahoma"/>
          <w:sz w:val="22"/>
          <w:szCs w:val="22"/>
        </w:rPr>
        <w:t>. Račun mora biti opremljen z naročnikovo številko te pogodbe ter priloženimi dokazili o morebitno plačanih cestninah, tunelninah, mostninah.</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Rok plačila je </w:t>
      </w:r>
      <w:r w:rsidRPr="009B745C">
        <w:rPr>
          <w:rFonts w:ascii="Tahoma" w:hAnsi="Tahoma" w:cs="Tahoma"/>
          <w:b/>
          <w:bCs/>
          <w:sz w:val="22"/>
          <w:szCs w:val="22"/>
        </w:rPr>
        <w:t>30 dni</w:t>
      </w:r>
      <w:r w:rsidRPr="009B745C">
        <w:rPr>
          <w:rFonts w:ascii="Tahoma" w:hAnsi="Tahoma" w:cs="Tahoma"/>
          <w:sz w:val="22"/>
          <w:szCs w:val="22"/>
        </w:rPr>
        <w:t xml:space="preserve"> od prejema e-računa. </w:t>
      </w:r>
    </w:p>
    <w:p w:rsidR="00AF46B3" w:rsidRPr="009B745C" w:rsidRDefault="00AF46B3"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V kolikor naročnik ne poravna računa v dogovorjenem roku na izvajalčev transakcijski račun št. IBAN SI56 …………………</w:t>
      </w:r>
      <w:r w:rsidR="002D5A86" w:rsidRPr="009B745C">
        <w:rPr>
          <w:rFonts w:ascii="Tahoma" w:hAnsi="Tahoma" w:cs="Tahoma"/>
          <w:sz w:val="22"/>
          <w:szCs w:val="22"/>
        </w:rPr>
        <w:t>……..</w:t>
      </w:r>
      <w:r w:rsidRPr="009B745C">
        <w:rPr>
          <w:rFonts w:ascii="Tahoma" w:hAnsi="Tahoma" w:cs="Tahoma"/>
          <w:sz w:val="22"/>
          <w:szCs w:val="22"/>
        </w:rPr>
        <w:t>……., odprt pri ……………………., ima izvajalec pravico obračunati zakonite zamudne obresti.</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i/>
          <w:sz w:val="22"/>
          <w:szCs w:val="22"/>
        </w:rPr>
      </w:pPr>
      <w:r w:rsidRPr="009B745C">
        <w:rPr>
          <w:rFonts w:ascii="Tahoma" w:hAnsi="Tahoma" w:cs="Tahoma"/>
          <w:i/>
          <w:sz w:val="22"/>
          <w:szCs w:val="22"/>
        </w:rPr>
        <w:t>(v primeru, če izvajalec sodeluje s podizvajalcem)</w:t>
      </w:r>
    </w:p>
    <w:p w:rsidR="000166CD" w:rsidRPr="009B745C" w:rsidRDefault="000166CD" w:rsidP="000166CD">
      <w:pPr>
        <w:jc w:val="both"/>
        <w:rPr>
          <w:rFonts w:ascii="Tahoma" w:hAnsi="Tahoma" w:cs="Tahoma"/>
          <w:i/>
          <w:sz w:val="22"/>
          <w:szCs w:val="22"/>
        </w:rPr>
      </w:pPr>
      <w:r w:rsidRPr="009B745C">
        <w:rPr>
          <w:rFonts w:ascii="Tahoma" w:hAnsi="Tahoma" w:cs="Tahoma"/>
          <w:i/>
          <w:sz w:val="22"/>
          <w:szCs w:val="22"/>
        </w:rPr>
        <w:t>Naročnik bo za opravljene storitve, ki so predmet te pogodbe, poravnal neposredno podizvajalcem na način in v roku kot je dogovorjeno za plačilo izvajalcu, na njihov transakcijski račun:</w:t>
      </w:r>
    </w:p>
    <w:p w:rsidR="000166CD" w:rsidRPr="009B745C" w:rsidRDefault="000166CD" w:rsidP="00CA2697">
      <w:pPr>
        <w:pStyle w:val="Odstavekseznama"/>
        <w:numPr>
          <w:ilvl w:val="0"/>
          <w:numId w:val="9"/>
        </w:numPr>
        <w:spacing w:line="240" w:lineRule="atLeast"/>
        <w:contextualSpacing/>
        <w:jc w:val="both"/>
        <w:rPr>
          <w:rFonts w:ascii="Tahoma" w:hAnsi="Tahoma" w:cs="Tahoma"/>
          <w:sz w:val="22"/>
          <w:szCs w:val="22"/>
        </w:rPr>
      </w:pPr>
      <w:r w:rsidRPr="009B745C">
        <w:rPr>
          <w:rFonts w:ascii="Tahoma" w:hAnsi="Tahoma" w:cs="Tahoma"/>
          <w:sz w:val="22"/>
          <w:szCs w:val="22"/>
        </w:rPr>
        <w:t>podizvajalcu ………………… na transakcijski račun št. …………………. pri …………….,</w:t>
      </w:r>
    </w:p>
    <w:p w:rsidR="000166CD" w:rsidRPr="009B745C" w:rsidRDefault="000166CD" w:rsidP="00CA2697">
      <w:pPr>
        <w:pStyle w:val="Odstavekseznama"/>
        <w:numPr>
          <w:ilvl w:val="0"/>
          <w:numId w:val="9"/>
        </w:numPr>
        <w:spacing w:line="240" w:lineRule="atLeast"/>
        <w:contextualSpacing/>
        <w:jc w:val="both"/>
        <w:rPr>
          <w:rFonts w:ascii="Tahoma" w:hAnsi="Tahoma" w:cs="Tahoma"/>
          <w:sz w:val="22"/>
          <w:szCs w:val="22"/>
        </w:rPr>
      </w:pPr>
      <w:r w:rsidRPr="009B745C">
        <w:rPr>
          <w:rFonts w:ascii="Tahoma" w:hAnsi="Tahoma" w:cs="Tahoma"/>
          <w:sz w:val="22"/>
          <w:szCs w:val="22"/>
        </w:rPr>
        <w:t>podizvajalcu ………………… na transakcijski račun št. …………………. pri ……………..</w:t>
      </w:r>
    </w:p>
    <w:p w:rsidR="000166CD" w:rsidRPr="009B745C" w:rsidRDefault="000166CD" w:rsidP="000166CD">
      <w:pPr>
        <w:autoSpaceDE w:val="0"/>
        <w:autoSpaceDN w:val="0"/>
        <w:adjustRightInd w:val="0"/>
        <w:jc w:val="both"/>
        <w:rPr>
          <w:rFonts w:ascii="Tahoma" w:hAnsi="Tahoma" w:cs="Tahoma"/>
          <w:sz w:val="22"/>
          <w:szCs w:val="22"/>
        </w:rPr>
      </w:pPr>
    </w:p>
    <w:p w:rsidR="00AF46B3" w:rsidRPr="009B745C" w:rsidRDefault="00AF46B3"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rPr>
          <w:rFonts w:ascii="Tahoma" w:hAnsi="Tahoma" w:cs="Tahoma"/>
          <w:color w:val="000000"/>
          <w:sz w:val="22"/>
          <w:szCs w:val="22"/>
        </w:rPr>
      </w:pPr>
      <w:r w:rsidRPr="009B745C">
        <w:rPr>
          <w:rFonts w:ascii="Tahoma" w:hAnsi="Tahoma" w:cs="Tahoma"/>
          <w:b/>
          <w:bCs/>
          <w:color w:val="000000"/>
          <w:sz w:val="22"/>
          <w:szCs w:val="22"/>
        </w:rPr>
        <w:t xml:space="preserve">V. ROKI </w:t>
      </w:r>
    </w:p>
    <w:p w:rsidR="000166CD" w:rsidRPr="009B745C" w:rsidRDefault="000166CD" w:rsidP="000166CD">
      <w:pPr>
        <w:autoSpaceDE w:val="0"/>
        <w:autoSpaceDN w:val="0"/>
        <w:adjustRightInd w:val="0"/>
        <w:rPr>
          <w:rFonts w:ascii="Tahoma" w:hAnsi="Tahoma" w:cs="Tahoma"/>
          <w:color w:val="000000"/>
          <w:sz w:val="22"/>
          <w:szCs w:val="22"/>
        </w:rPr>
      </w:pPr>
    </w:p>
    <w:p w:rsidR="000166CD" w:rsidRPr="009B745C" w:rsidRDefault="000166CD" w:rsidP="000166CD">
      <w:pPr>
        <w:autoSpaceDE w:val="0"/>
        <w:autoSpaceDN w:val="0"/>
        <w:adjustRightInd w:val="0"/>
        <w:jc w:val="center"/>
        <w:rPr>
          <w:rFonts w:ascii="Tahoma" w:hAnsi="Tahoma" w:cs="Tahoma"/>
          <w:color w:val="000000"/>
          <w:sz w:val="22"/>
          <w:szCs w:val="22"/>
        </w:rPr>
      </w:pPr>
      <w:r w:rsidRPr="009B745C">
        <w:rPr>
          <w:rFonts w:ascii="Tahoma" w:hAnsi="Tahoma" w:cs="Tahoma"/>
          <w:color w:val="000000"/>
          <w:sz w:val="22"/>
          <w:szCs w:val="22"/>
        </w:rPr>
        <w:t>6. člen</w:t>
      </w:r>
    </w:p>
    <w:p w:rsidR="000166CD" w:rsidRPr="009B745C" w:rsidRDefault="000166CD" w:rsidP="000166CD">
      <w:pPr>
        <w:autoSpaceDE w:val="0"/>
        <w:autoSpaceDN w:val="0"/>
        <w:adjustRightInd w:val="0"/>
        <w:rPr>
          <w:rFonts w:ascii="Tahoma" w:hAnsi="Tahoma" w:cs="Tahoma"/>
          <w:color w:val="000000"/>
          <w:sz w:val="22"/>
          <w:szCs w:val="22"/>
        </w:rPr>
      </w:pPr>
    </w:p>
    <w:p w:rsidR="006E4179" w:rsidRPr="006E4179" w:rsidRDefault="006E4179" w:rsidP="006E4179">
      <w:pPr>
        <w:autoSpaceDE w:val="0"/>
        <w:autoSpaceDN w:val="0"/>
        <w:adjustRightInd w:val="0"/>
        <w:jc w:val="both"/>
        <w:rPr>
          <w:rFonts w:ascii="Tahoma" w:hAnsi="Tahoma" w:cs="Tahoma"/>
          <w:color w:val="000000"/>
          <w:sz w:val="22"/>
          <w:szCs w:val="22"/>
        </w:rPr>
      </w:pPr>
      <w:r w:rsidRPr="006E4179">
        <w:rPr>
          <w:rFonts w:ascii="Tahoma" w:hAnsi="Tahoma" w:cs="Tahoma"/>
          <w:color w:val="000000"/>
          <w:sz w:val="22"/>
          <w:szCs w:val="22"/>
        </w:rPr>
        <w:t>Prevoznik bo zagotovil občasne prevoze šolskih otrok v skladu z pisnim naročilom naročnika</w:t>
      </w:r>
      <w:r>
        <w:rPr>
          <w:rFonts w:ascii="Tahoma" w:hAnsi="Tahoma" w:cs="Tahoma"/>
          <w:color w:val="000000"/>
          <w:sz w:val="22"/>
          <w:szCs w:val="22"/>
        </w:rPr>
        <w:t>,</w:t>
      </w:r>
      <w:r w:rsidRPr="006E4179">
        <w:rPr>
          <w:rFonts w:ascii="Tahoma" w:hAnsi="Tahoma" w:cs="Tahoma"/>
          <w:color w:val="000000"/>
          <w:sz w:val="22"/>
          <w:szCs w:val="22"/>
        </w:rPr>
        <w:t xml:space="preserve"> in sicer najmanj pet dni pred opravljanjem storitve.</w:t>
      </w:r>
    </w:p>
    <w:p w:rsidR="006E4179" w:rsidRDefault="006E4179" w:rsidP="006E4179">
      <w:pPr>
        <w:autoSpaceDE w:val="0"/>
        <w:autoSpaceDN w:val="0"/>
        <w:adjustRightInd w:val="0"/>
        <w:jc w:val="both"/>
        <w:rPr>
          <w:rFonts w:ascii="Tahoma" w:hAnsi="Tahoma" w:cs="Tahoma"/>
          <w:color w:val="000000"/>
          <w:sz w:val="22"/>
          <w:szCs w:val="22"/>
        </w:rPr>
      </w:pPr>
    </w:p>
    <w:p w:rsidR="006E4179" w:rsidRDefault="006E4179" w:rsidP="006E4179">
      <w:pPr>
        <w:autoSpaceDE w:val="0"/>
        <w:autoSpaceDN w:val="0"/>
        <w:adjustRightInd w:val="0"/>
        <w:jc w:val="both"/>
        <w:rPr>
          <w:rFonts w:ascii="Tahoma" w:hAnsi="Tahoma" w:cs="Tahoma"/>
          <w:color w:val="000000"/>
          <w:sz w:val="22"/>
          <w:szCs w:val="22"/>
        </w:rPr>
      </w:pPr>
      <w:r w:rsidRPr="006E4179">
        <w:rPr>
          <w:rFonts w:ascii="Tahoma" w:hAnsi="Tahoma" w:cs="Tahoma"/>
          <w:color w:val="000000"/>
          <w:sz w:val="22"/>
          <w:szCs w:val="22"/>
        </w:rPr>
        <w:t xml:space="preserve">Naročnik si pridržuje pravico naročilo pisno odpovedati najmanj 24 ur od ponedeljka do petka in 48 ur v primeru vikenda pred predvidenim opravljanjem storitve, zaradi spremenjenih okoliščin (slabo vreme, odpoved prireditve in podobno) brez stroškov odpovedi. </w:t>
      </w:r>
    </w:p>
    <w:p w:rsidR="000166CD" w:rsidRPr="009B745C" w:rsidRDefault="000166CD" w:rsidP="000166CD">
      <w:pPr>
        <w:autoSpaceDE w:val="0"/>
        <w:autoSpaceDN w:val="0"/>
        <w:adjustRightInd w:val="0"/>
        <w:rPr>
          <w:rFonts w:ascii="Tahoma" w:hAnsi="Tahoma" w:cs="Tahoma"/>
          <w:color w:val="000000"/>
          <w:sz w:val="22"/>
          <w:szCs w:val="22"/>
        </w:rPr>
      </w:pPr>
    </w:p>
    <w:p w:rsidR="000166CD" w:rsidRPr="009B745C" w:rsidRDefault="000166CD" w:rsidP="007524EE">
      <w:pPr>
        <w:autoSpaceDE w:val="0"/>
        <w:autoSpaceDN w:val="0"/>
        <w:adjustRightInd w:val="0"/>
        <w:jc w:val="both"/>
        <w:rPr>
          <w:rFonts w:ascii="Tahoma" w:hAnsi="Tahoma" w:cs="Tahoma"/>
          <w:sz w:val="22"/>
          <w:szCs w:val="22"/>
        </w:rPr>
      </w:pPr>
      <w:r w:rsidRPr="009B745C">
        <w:rPr>
          <w:rFonts w:ascii="Tahoma" w:hAnsi="Tahoma" w:cs="Tahoma"/>
          <w:sz w:val="22"/>
          <w:szCs w:val="22"/>
        </w:rPr>
        <w:t xml:space="preserve">Odpoved naročnika iz prejšnjega odstavka ne more biti podlaga za povrnitev škode ali stroškov ponudniku. </w:t>
      </w:r>
    </w:p>
    <w:p w:rsidR="00AF46B3" w:rsidRPr="009B745C" w:rsidRDefault="00AF46B3" w:rsidP="007524EE">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7. člen</w:t>
      </w:r>
    </w:p>
    <w:p w:rsidR="000166CD" w:rsidRPr="009B745C" w:rsidRDefault="000166CD" w:rsidP="000166CD">
      <w:pPr>
        <w:autoSpaceDE w:val="0"/>
        <w:autoSpaceDN w:val="0"/>
        <w:adjustRightInd w:val="0"/>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Pogodbeni stranki sta soglasni, da je sposobnost zagotavljanja storitve v rokih iz prejšnjega člena te pogodbe ključna sestavina pogodbe in da si v primeru kršitve dogovorjene odzivnosti s strani izvajalca naročnik pridržuje pravico do odstopa od pogodbe</w:t>
      </w:r>
      <w:r w:rsidR="00BB4283" w:rsidRPr="009B745C">
        <w:rPr>
          <w:rFonts w:ascii="Tahoma" w:hAnsi="Tahoma" w:cs="Tahoma"/>
          <w:sz w:val="22"/>
          <w:szCs w:val="22"/>
        </w:rPr>
        <w:t xml:space="preserve"> brez odpovednega roka</w:t>
      </w:r>
      <w:r w:rsidRPr="009B745C">
        <w:rPr>
          <w:rFonts w:ascii="Tahoma" w:hAnsi="Tahoma" w:cs="Tahoma"/>
          <w:sz w:val="22"/>
          <w:szCs w:val="22"/>
        </w:rPr>
        <w:t>.</w:t>
      </w:r>
    </w:p>
    <w:p w:rsidR="000166CD" w:rsidRPr="009B745C" w:rsidRDefault="000166CD" w:rsidP="000166CD">
      <w:pPr>
        <w:autoSpaceDE w:val="0"/>
        <w:autoSpaceDN w:val="0"/>
        <w:adjustRightInd w:val="0"/>
        <w:jc w:val="both"/>
        <w:rPr>
          <w:rFonts w:ascii="Tahoma" w:hAnsi="Tahoma" w:cs="Tahoma"/>
          <w:color w:val="000000"/>
          <w:sz w:val="22"/>
          <w:szCs w:val="22"/>
        </w:rPr>
      </w:pPr>
    </w:p>
    <w:p w:rsidR="00586FC6" w:rsidRPr="009B745C" w:rsidRDefault="00586FC6" w:rsidP="000166CD">
      <w:pPr>
        <w:autoSpaceDE w:val="0"/>
        <w:autoSpaceDN w:val="0"/>
        <w:adjustRightInd w:val="0"/>
        <w:jc w:val="both"/>
        <w:rPr>
          <w:rFonts w:ascii="Tahoma" w:hAnsi="Tahoma" w:cs="Tahoma"/>
          <w:color w:val="000000"/>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b/>
          <w:bCs/>
          <w:sz w:val="22"/>
          <w:szCs w:val="22"/>
        </w:rPr>
        <w:t>VI. OBVEZNOSTI IZVAJALCA</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8.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 xml:space="preserve">Izvajalec se zaveže, da bo storitve na dogovorjenih relacijah po tej pogodbi izvajal pravočasno, skrbno, kvalitetno, varno in v skladu s pravili stroke in razumnimi navodili naročnika. </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Prevoze mora opravljati prevoznik s prevoznimi sredstvi</w:t>
      </w:r>
      <w:r w:rsidR="000B20DB" w:rsidRPr="009B745C">
        <w:rPr>
          <w:rFonts w:ascii="Tahoma" w:hAnsi="Tahoma" w:cs="Tahoma"/>
          <w:sz w:val="22"/>
          <w:szCs w:val="22"/>
        </w:rPr>
        <w:t>, ki so</w:t>
      </w:r>
      <w:r w:rsidRPr="009B745C">
        <w:rPr>
          <w:rFonts w:ascii="Tahoma" w:hAnsi="Tahoma" w:cs="Tahoma"/>
          <w:sz w:val="22"/>
          <w:szCs w:val="22"/>
        </w:rPr>
        <w:t xml:space="preserve"> letnik</w:t>
      </w:r>
      <w:r w:rsidR="00C941F4" w:rsidRPr="009B745C">
        <w:rPr>
          <w:rFonts w:ascii="Tahoma" w:hAnsi="Tahoma" w:cs="Tahoma"/>
          <w:sz w:val="22"/>
          <w:szCs w:val="22"/>
        </w:rPr>
        <w:t xml:space="preserve"> 20</w:t>
      </w:r>
      <w:r w:rsidR="00AA313D">
        <w:rPr>
          <w:rFonts w:ascii="Tahoma" w:hAnsi="Tahoma" w:cs="Tahoma"/>
          <w:sz w:val="22"/>
          <w:szCs w:val="22"/>
        </w:rPr>
        <w:t>07</w:t>
      </w:r>
      <w:r w:rsidR="00C941F4" w:rsidRPr="009B745C">
        <w:rPr>
          <w:rFonts w:ascii="Tahoma" w:hAnsi="Tahoma" w:cs="Tahoma"/>
          <w:sz w:val="22"/>
          <w:szCs w:val="22"/>
        </w:rPr>
        <w:t xml:space="preserve"> ali novejši,</w:t>
      </w:r>
      <w:r w:rsidRPr="009B745C">
        <w:rPr>
          <w:rFonts w:ascii="Tahoma" w:hAnsi="Tahoma" w:cs="Tahoma"/>
          <w:sz w:val="22"/>
          <w:szCs w:val="22"/>
        </w:rPr>
        <w:t xml:space="preserve"> oz. v primeru okvare z drugimi </w:t>
      </w:r>
      <w:r w:rsidR="002D5A86" w:rsidRPr="009B745C">
        <w:rPr>
          <w:rFonts w:ascii="Tahoma" w:hAnsi="Tahoma" w:cs="Tahoma"/>
          <w:sz w:val="22"/>
          <w:szCs w:val="22"/>
        </w:rPr>
        <w:t>kombiji/</w:t>
      </w:r>
      <w:r w:rsidRPr="009B745C">
        <w:rPr>
          <w:rFonts w:ascii="Tahoma" w:hAnsi="Tahoma" w:cs="Tahoma"/>
          <w:sz w:val="22"/>
          <w:szCs w:val="22"/>
        </w:rPr>
        <w:t>avtobusi</w:t>
      </w:r>
      <w:r w:rsidR="00C941F4" w:rsidRPr="009B745C">
        <w:rPr>
          <w:rFonts w:ascii="Tahoma" w:hAnsi="Tahoma" w:cs="Tahoma"/>
          <w:sz w:val="22"/>
          <w:szCs w:val="22"/>
        </w:rPr>
        <w:t>/minibusi</w:t>
      </w:r>
      <w:r w:rsidRPr="009B745C">
        <w:rPr>
          <w:rFonts w:ascii="Tahoma" w:hAnsi="Tahoma" w:cs="Tahoma"/>
          <w:sz w:val="22"/>
          <w:szCs w:val="22"/>
        </w:rPr>
        <w:t xml:space="preserve"> enake</w:t>
      </w:r>
      <w:r w:rsidRPr="009B745C">
        <w:rPr>
          <w:rFonts w:ascii="Tahoma" w:hAnsi="Tahoma" w:cs="Tahoma"/>
          <w:b/>
          <w:sz w:val="22"/>
          <w:szCs w:val="22"/>
        </w:rPr>
        <w:t xml:space="preserve"> </w:t>
      </w:r>
      <w:r w:rsidRPr="009B745C">
        <w:rPr>
          <w:rFonts w:ascii="Tahoma" w:hAnsi="Tahoma" w:cs="Tahoma"/>
          <w:sz w:val="22"/>
          <w:szCs w:val="22"/>
        </w:rPr>
        <w:t>ali boljše kvalitete, ki so bili navedeni v razpisnem obrazcu 5</w:t>
      </w:r>
      <w:r w:rsidR="00C941F4" w:rsidRPr="009B745C">
        <w:rPr>
          <w:rFonts w:ascii="Tahoma" w:hAnsi="Tahoma" w:cs="Tahoma"/>
          <w:sz w:val="22"/>
          <w:szCs w:val="22"/>
        </w:rPr>
        <w:t>a</w:t>
      </w:r>
      <w:r w:rsidRPr="009B745C">
        <w:rPr>
          <w:rFonts w:ascii="Tahoma" w:hAnsi="Tahoma" w:cs="Tahoma"/>
          <w:sz w:val="22"/>
          <w:szCs w:val="22"/>
        </w:rPr>
        <w:t>, ki je bil sestavni del razpisne dokumentacije in je priloga k tej pogodbi.</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Izvajalec se obvezuje, da bo opravljal prevoze za uporabni</w:t>
      </w:r>
      <w:r w:rsidR="002556BE" w:rsidRPr="009B745C">
        <w:rPr>
          <w:rFonts w:ascii="Tahoma" w:hAnsi="Tahoma" w:cs="Tahoma"/>
          <w:sz w:val="22"/>
          <w:szCs w:val="22"/>
        </w:rPr>
        <w:t xml:space="preserve">ka od 1. </w:t>
      </w:r>
      <w:r w:rsidR="002D5A86" w:rsidRPr="009B745C">
        <w:rPr>
          <w:rFonts w:ascii="Tahoma" w:hAnsi="Tahoma" w:cs="Tahoma"/>
          <w:sz w:val="22"/>
          <w:szCs w:val="22"/>
        </w:rPr>
        <w:t>2</w:t>
      </w:r>
      <w:r w:rsidR="002556BE" w:rsidRPr="009B745C">
        <w:rPr>
          <w:rFonts w:ascii="Tahoma" w:hAnsi="Tahoma" w:cs="Tahoma"/>
          <w:sz w:val="22"/>
          <w:szCs w:val="22"/>
        </w:rPr>
        <w:t>. 201</w:t>
      </w:r>
      <w:r w:rsidR="00844C83">
        <w:rPr>
          <w:rFonts w:ascii="Tahoma" w:hAnsi="Tahoma" w:cs="Tahoma"/>
          <w:sz w:val="22"/>
          <w:szCs w:val="22"/>
        </w:rPr>
        <w:t>7</w:t>
      </w:r>
      <w:r w:rsidR="002556BE" w:rsidRPr="009B745C">
        <w:rPr>
          <w:rFonts w:ascii="Tahoma" w:hAnsi="Tahoma" w:cs="Tahoma"/>
          <w:sz w:val="22"/>
          <w:szCs w:val="22"/>
        </w:rPr>
        <w:t xml:space="preserve"> do 3</w:t>
      </w:r>
      <w:r w:rsidR="00844C83">
        <w:rPr>
          <w:rFonts w:ascii="Tahoma" w:hAnsi="Tahoma" w:cs="Tahoma"/>
          <w:sz w:val="22"/>
          <w:szCs w:val="22"/>
        </w:rPr>
        <w:t>1</w:t>
      </w:r>
      <w:r w:rsidR="002556BE" w:rsidRPr="009B745C">
        <w:rPr>
          <w:rFonts w:ascii="Tahoma" w:hAnsi="Tahoma" w:cs="Tahoma"/>
          <w:sz w:val="22"/>
          <w:szCs w:val="22"/>
        </w:rPr>
        <w:t xml:space="preserve">. </w:t>
      </w:r>
      <w:r w:rsidR="002D5A86" w:rsidRPr="009B745C">
        <w:rPr>
          <w:rFonts w:ascii="Tahoma" w:hAnsi="Tahoma" w:cs="Tahoma"/>
          <w:sz w:val="22"/>
          <w:szCs w:val="22"/>
        </w:rPr>
        <w:t>1</w:t>
      </w:r>
      <w:r w:rsidRPr="009B745C">
        <w:rPr>
          <w:rFonts w:ascii="Tahoma" w:hAnsi="Tahoma" w:cs="Tahoma"/>
          <w:sz w:val="22"/>
          <w:szCs w:val="22"/>
        </w:rPr>
        <w:t>. 20</w:t>
      </w:r>
      <w:r w:rsidR="00844C83">
        <w:rPr>
          <w:rFonts w:ascii="Tahoma" w:hAnsi="Tahoma" w:cs="Tahoma"/>
          <w:sz w:val="22"/>
          <w:szCs w:val="22"/>
        </w:rPr>
        <w:t>20</w:t>
      </w:r>
      <w:r w:rsidRPr="009B745C">
        <w:rPr>
          <w:rFonts w:ascii="Tahoma" w:hAnsi="Tahoma" w:cs="Tahoma"/>
          <w:sz w:val="22"/>
          <w:szCs w:val="22"/>
        </w:rPr>
        <w:t xml:space="preserve">.  </w:t>
      </w:r>
    </w:p>
    <w:p w:rsidR="000166CD" w:rsidRDefault="000166CD" w:rsidP="000166CD">
      <w:pPr>
        <w:autoSpaceDE w:val="0"/>
        <w:autoSpaceDN w:val="0"/>
        <w:adjustRightInd w:val="0"/>
        <w:rPr>
          <w:rFonts w:ascii="Tahoma" w:hAnsi="Tahoma" w:cs="Tahoma"/>
          <w:color w:val="000000"/>
          <w:sz w:val="22"/>
          <w:szCs w:val="22"/>
        </w:rPr>
      </w:pPr>
    </w:p>
    <w:p w:rsidR="00844C83" w:rsidRDefault="00844C83" w:rsidP="000166CD">
      <w:pPr>
        <w:autoSpaceDE w:val="0"/>
        <w:autoSpaceDN w:val="0"/>
        <w:adjustRightInd w:val="0"/>
        <w:rPr>
          <w:rFonts w:ascii="Tahoma" w:hAnsi="Tahoma" w:cs="Tahoma"/>
          <w:color w:val="000000"/>
          <w:sz w:val="22"/>
          <w:szCs w:val="22"/>
        </w:rPr>
      </w:pPr>
      <w:r>
        <w:rPr>
          <w:rFonts w:ascii="Tahoma" w:hAnsi="Tahoma" w:cs="Tahoma"/>
          <w:color w:val="000000"/>
          <w:sz w:val="22"/>
          <w:szCs w:val="22"/>
        </w:rPr>
        <w:t>Izvajalec</w:t>
      </w:r>
      <w:r w:rsidRPr="00844C83">
        <w:rPr>
          <w:rFonts w:ascii="Tahoma" w:hAnsi="Tahoma" w:cs="Tahoma"/>
          <w:color w:val="000000"/>
          <w:sz w:val="22"/>
          <w:szCs w:val="22"/>
        </w:rPr>
        <w:t xml:space="preserve"> bo zagotovil stalne voznike za prevoz šolskih otrok, v primeru njihove odsotnosti pa nadomestne voznike, ki jih je navedel v svoji ponudbi oziroma druge nadomestne voznike, ki </w:t>
      </w:r>
      <w:r w:rsidRPr="00844C83">
        <w:rPr>
          <w:rFonts w:ascii="Tahoma" w:hAnsi="Tahoma" w:cs="Tahoma"/>
          <w:color w:val="000000"/>
          <w:sz w:val="22"/>
          <w:szCs w:val="22"/>
        </w:rPr>
        <w:lastRenderedPageBreak/>
        <w:t>bodo izpolnjevali vse z veljavnimi predpisi določene pogoje za voznike, ki vozijo skupine oseb v cestnem prometu.</w:t>
      </w:r>
    </w:p>
    <w:p w:rsidR="00844C83" w:rsidRDefault="00844C83" w:rsidP="000166CD">
      <w:pPr>
        <w:autoSpaceDE w:val="0"/>
        <w:autoSpaceDN w:val="0"/>
        <w:adjustRightInd w:val="0"/>
        <w:rPr>
          <w:rFonts w:ascii="Tahoma" w:hAnsi="Tahoma" w:cs="Tahoma"/>
          <w:color w:val="000000"/>
          <w:sz w:val="22"/>
          <w:szCs w:val="22"/>
        </w:rPr>
      </w:pPr>
    </w:p>
    <w:p w:rsidR="00844C83" w:rsidRDefault="00844C83" w:rsidP="00844C83">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Izvajalec</w:t>
      </w:r>
      <w:r w:rsidRPr="00844C83">
        <w:rPr>
          <w:rFonts w:ascii="Tahoma" w:hAnsi="Tahoma" w:cs="Tahoma"/>
          <w:color w:val="000000"/>
          <w:sz w:val="22"/>
          <w:szCs w:val="22"/>
        </w:rPr>
        <w:t xml:space="preserve"> bo za izvajanje prevoza šolskih otrok zagotovil toliko vozil in takšno vrsto vozil, da bo zadostil vsem zahtevam naročnika in da bo opravil varen prevoz šolskih otrok na občasnih prevozih.</w:t>
      </w:r>
    </w:p>
    <w:p w:rsidR="00844C83" w:rsidRDefault="00844C83" w:rsidP="000166CD">
      <w:pPr>
        <w:autoSpaceDE w:val="0"/>
        <w:autoSpaceDN w:val="0"/>
        <w:adjustRightInd w:val="0"/>
        <w:rPr>
          <w:rFonts w:ascii="Tahoma" w:hAnsi="Tahoma" w:cs="Tahoma"/>
          <w:color w:val="000000"/>
          <w:sz w:val="22"/>
          <w:szCs w:val="22"/>
        </w:rPr>
      </w:pPr>
    </w:p>
    <w:p w:rsidR="00844C83" w:rsidRDefault="00844C83" w:rsidP="00844C83">
      <w:pPr>
        <w:autoSpaceDE w:val="0"/>
        <w:autoSpaceDN w:val="0"/>
        <w:adjustRightInd w:val="0"/>
        <w:jc w:val="both"/>
        <w:rPr>
          <w:rFonts w:ascii="Tahoma" w:hAnsi="Tahoma" w:cs="Tahoma"/>
          <w:color w:val="000000"/>
          <w:sz w:val="22"/>
          <w:szCs w:val="22"/>
        </w:rPr>
      </w:pPr>
      <w:r w:rsidRPr="00844C83">
        <w:rPr>
          <w:rFonts w:ascii="Tahoma" w:hAnsi="Tahoma" w:cs="Tahoma"/>
          <w:color w:val="000000"/>
          <w:sz w:val="22"/>
          <w:szCs w:val="22"/>
        </w:rPr>
        <w:t xml:space="preserve">Naročnik lahko od </w:t>
      </w:r>
      <w:r>
        <w:rPr>
          <w:rFonts w:ascii="Tahoma" w:hAnsi="Tahoma" w:cs="Tahoma"/>
          <w:color w:val="000000"/>
          <w:sz w:val="22"/>
          <w:szCs w:val="22"/>
        </w:rPr>
        <w:t xml:space="preserve">izvajalca </w:t>
      </w:r>
      <w:r w:rsidRPr="00844C83">
        <w:rPr>
          <w:rFonts w:ascii="Tahoma" w:hAnsi="Tahoma" w:cs="Tahoma"/>
          <w:color w:val="000000"/>
          <w:sz w:val="22"/>
          <w:szCs w:val="22"/>
        </w:rPr>
        <w:t xml:space="preserve">zahteva dokumente o tehnični brezhibnosti vozil, s katerimi </w:t>
      </w:r>
      <w:r>
        <w:rPr>
          <w:rFonts w:ascii="Tahoma" w:hAnsi="Tahoma" w:cs="Tahoma"/>
          <w:color w:val="000000"/>
          <w:sz w:val="22"/>
          <w:szCs w:val="22"/>
        </w:rPr>
        <w:t xml:space="preserve">ta </w:t>
      </w:r>
      <w:r w:rsidRPr="00844C83">
        <w:rPr>
          <w:rFonts w:ascii="Tahoma" w:hAnsi="Tahoma" w:cs="Tahoma"/>
          <w:color w:val="000000"/>
          <w:sz w:val="22"/>
          <w:szCs w:val="22"/>
        </w:rPr>
        <w:t>izvaja prevoze šolskih otrok.</w:t>
      </w:r>
    </w:p>
    <w:p w:rsidR="00844C83" w:rsidRPr="009B745C" w:rsidRDefault="00844C83" w:rsidP="000166CD">
      <w:pPr>
        <w:autoSpaceDE w:val="0"/>
        <w:autoSpaceDN w:val="0"/>
        <w:adjustRightInd w:val="0"/>
        <w:rPr>
          <w:rFonts w:ascii="Tahoma" w:hAnsi="Tahoma" w:cs="Tahoma"/>
          <w:color w:val="000000"/>
          <w:sz w:val="22"/>
          <w:szCs w:val="22"/>
        </w:rPr>
      </w:pPr>
    </w:p>
    <w:p w:rsidR="000166CD"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 xml:space="preserve">Izvajalec je dolžan naročnika sproti obveščati o vseh okoliščinah, za katere ve ali bi moral vedeti, da so pomembne za naročnika oz. za izvrševanje te pogodbe, sicer odgovarja za nastalo škodo. </w:t>
      </w:r>
    </w:p>
    <w:p w:rsidR="00C654EF" w:rsidRDefault="00C654EF" w:rsidP="000166CD">
      <w:pPr>
        <w:autoSpaceDE w:val="0"/>
        <w:autoSpaceDN w:val="0"/>
        <w:adjustRightInd w:val="0"/>
        <w:jc w:val="both"/>
        <w:rPr>
          <w:rFonts w:ascii="Tahoma" w:hAnsi="Tahoma" w:cs="Tahoma"/>
          <w:color w:val="000000"/>
          <w:sz w:val="22"/>
          <w:szCs w:val="22"/>
        </w:rPr>
      </w:pPr>
    </w:p>
    <w:p w:rsidR="00C654EF" w:rsidRPr="00C654EF" w:rsidRDefault="00C654EF" w:rsidP="00C654EF">
      <w:pPr>
        <w:autoSpaceDE w:val="0"/>
        <w:autoSpaceDN w:val="0"/>
        <w:adjustRightInd w:val="0"/>
        <w:jc w:val="both"/>
        <w:rPr>
          <w:rFonts w:ascii="Tahoma" w:hAnsi="Tahoma" w:cs="Tahoma"/>
          <w:color w:val="000000"/>
          <w:sz w:val="22"/>
          <w:szCs w:val="22"/>
        </w:rPr>
      </w:pPr>
      <w:r>
        <w:rPr>
          <w:rFonts w:ascii="Tahoma" w:hAnsi="Tahoma" w:cs="Tahoma"/>
          <w:color w:val="000000"/>
          <w:sz w:val="22"/>
          <w:szCs w:val="22"/>
        </w:rPr>
        <w:t>Izvajalec</w:t>
      </w:r>
      <w:r w:rsidRPr="00C654EF">
        <w:rPr>
          <w:rFonts w:ascii="Tahoma" w:hAnsi="Tahoma" w:cs="Tahoma"/>
          <w:color w:val="000000"/>
          <w:sz w:val="22"/>
          <w:szCs w:val="22"/>
        </w:rPr>
        <w:t xml:space="preserve"> se </w:t>
      </w:r>
      <w:r>
        <w:rPr>
          <w:rFonts w:ascii="Tahoma" w:hAnsi="Tahoma" w:cs="Tahoma"/>
          <w:color w:val="000000"/>
          <w:sz w:val="22"/>
          <w:szCs w:val="22"/>
        </w:rPr>
        <w:t xml:space="preserve">tudi </w:t>
      </w:r>
      <w:r w:rsidRPr="00C654EF">
        <w:rPr>
          <w:rFonts w:ascii="Tahoma" w:hAnsi="Tahoma" w:cs="Tahoma"/>
          <w:color w:val="000000"/>
          <w:sz w:val="22"/>
          <w:szCs w:val="22"/>
        </w:rPr>
        <w:t>obvezuje, da bo voznike seznanil z naslednjimi zahtevami naročnika:</w:t>
      </w:r>
    </w:p>
    <w:p w:rsidR="00C654EF" w:rsidRPr="00C654EF" w:rsidRDefault="00C654EF" w:rsidP="00754C2E">
      <w:pPr>
        <w:pStyle w:val="Odstavekseznama"/>
        <w:numPr>
          <w:ilvl w:val="0"/>
          <w:numId w:val="33"/>
        </w:numPr>
        <w:autoSpaceDE w:val="0"/>
        <w:autoSpaceDN w:val="0"/>
        <w:adjustRightInd w:val="0"/>
        <w:jc w:val="both"/>
        <w:rPr>
          <w:rFonts w:ascii="Tahoma" w:hAnsi="Tahoma" w:cs="Tahoma"/>
          <w:i w:val="0"/>
          <w:color w:val="000000"/>
          <w:sz w:val="22"/>
          <w:szCs w:val="22"/>
        </w:rPr>
      </w:pPr>
      <w:r w:rsidRPr="00C654EF">
        <w:rPr>
          <w:rFonts w:ascii="Tahoma" w:hAnsi="Tahoma" w:cs="Tahoma"/>
          <w:i w:val="0"/>
          <w:color w:val="000000"/>
          <w:sz w:val="22"/>
          <w:szCs w:val="22"/>
        </w:rPr>
        <w:t>da morajo vozniki upoštevati navodila naročnika in delavcev šole v zvezi z  prevozi šolskih otrok,</w:t>
      </w:r>
    </w:p>
    <w:p w:rsidR="00C654EF" w:rsidRPr="00C654EF" w:rsidRDefault="00C654EF" w:rsidP="00754C2E">
      <w:pPr>
        <w:pStyle w:val="Odstavekseznama"/>
        <w:numPr>
          <w:ilvl w:val="0"/>
          <w:numId w:val="33"/>
        </w:numPr>
        <w:autoSpaceDE w:val="0"/>
        <w:autoSpaceDN w:val="0"/>
        <w:adjustRightInd w:val="0"/>
        <w:jc w:val="both"/>
        <w:rPr>
          <w:rFonts w:ascii="Tahoma" w:hAnsi="Tahoma" w:cs="Tahoma"/>
          <w:i w:val="0"/>
          <w:color w:val="000000"/>
          <w:sz w:val="22"/>
          <w:szCs w:val="22"/>
        </w:rPr>
      </w:pPr>
      <w:r w:rsidRPr="00C654EF">
        <w:rPr>
          <w:rFonts w:ascii="Tahoma" w:hAnsi="Tahoma" w:cs="Tahoma"/>
          <w:i w:val="0"/>
          <w:color w:val="000000"/>
          <w:sz w:val="22"/>
          <w:szCs w:val="22"/>
        </w:rPr>
        <w:t>da morajo vozniki upoštevati kodeks ravnanja in obnašanja do šolskih otrok,</w:t>
      </w:r>
    </w:p>
    <w:p w:rsidR="00C654EF" w:rsidRPr="00C654EF" w:rsidRDefault="00C654EF" w:rsidP="00754C2E">
      <w:pPr>
        <w:pStyle w:val="Odstavekseznama"/>
        <w:numPr>
          <w:ilvl w:val="0"/>
          <w:numId w:val="33"/>
        </w:numPr>
        <w:autoSpaceDE w:val="0"/>
        <w:autoSpaceDN w:val="0"/>
        <w:adjustRightInd w:val="0"/>
        <w:jc w:val="both"/>
        <w:rPr>
          <w:rFonts w:ascii="Tahoma" w:hAnsi="Tahoma" w:cs="Tahoma"/>
          <w:i w:val="0"/>
          <w:color w:val="000000"/>
          <w:sz w:val="22"/>
          <w:szCs w:val="22"/>
        </w:rPr>
      </w:pPr>
      <w:r w:rsidRPr="00C654EF">
        <w:rPr>
          <w:rFonts w:ascii="Tahoma" w:hAnsi="Tahoma" w:cs="Tahoma"/>
          <w:i w:val="0"/>
          <w:color w:val="000000"/>
          <w:sz w:val="22"/>
          <w:szCs w:val="22"/>
        </w:rPr>
        <w:t>da morajo vozniki upoštevati, da so potniki v cestnem prevozu otroci, ki jim je potrebno pomagati in svetovati,</w:t>
      </w:r>
    </w:p>
    <w:p w:rsidR="00C654EF" w:rsidRPr="00C654EF" w:rsidRDefault="00C654EF" w:rsidP="00754C2E">
      <w:pPr>
        <w:pStyle w:val="Odstavekseznama"/>
        <w:numPr>
          <w:ilvl w:val="0"/>
          <w:numId w:val="33"/>
        </w:numPr>
        <w:autoSpaceDE w:val="0"/>
        <w:autoSpaceDN w:val="0"/>
        <w:adjustRightInd w:val="0"/>
        <w:jc w:val="both"/>
        <w:rPr>
          <w:rFonts w:ascii="Tahoma" w:hAnsi="Tahoma" w:cs="Tahoma"/>
          <w:i w:val="0"/>
          <w:color w:val="000000"/>
          <w:sz w:val="22"/>
          <w:szCs w:val="22"/>
        </w:rPr>
      </w:pPr>
      <w:r w:rsidRPr="00C654EF">
        <w:rPr>
          <w:rFonts w:ascii="Tahoma" w:hAnsi="Tahoma" w:cs="Tahoma"/>
          <w:i w:val="0"/>
          <w:color w:val="000000"/>
          <w:sz w:val="22"/>
          <w:szCs w:val="22"/>
        </w:rPr>
        <w:t>da morajo biti tolerantni do otrok,</w:t>
      </w:r>
    </w:p>
    <w:p w:rsidR="00C654EF" w:rsidRPr="00C654EF" w:rsidRDefault="00C654EF" w:rsidP="00754C2E">
      <w:pPr>
        <w:pStyle w:val="Odstavekseznama"/>
        <w:numPr>
          <w:ilvl w:val="0"/>
          <w:numId w:val="33"/>
        </w:numPr>
        <w:autoSpaceDE w:val="0"/>
        <w:autoSpaceDN w:val="0"/>
        <w:adjustRightInd w:val="0"/>
        <w:jc w:val="both"/>
        <w:rPr>
          <w:rFonts w:ascii="Tahoma" w:hAnsi="Tahoma" w:cs="Tahoma"/>
          <w:color w:val="000000"/>
          <w:sz w:val="22"/>
          <w:szCs w:val="22"/>
        </w:rPr>
      </w:pPr>
      <w:r w:rsidRPr="00C654EF">
        <w:rPr>
          <w:rFonts w:ascii="Tahoma" w:hAnsi="Tahoma" w:cs="Tahoma"/>
          <w:i w:val="0"/>
          <w:color w:val="000000"/>
          <w:sz w:val="22"/>
          <w:szCs w:val="22"/>
        </w:rPr>
        <w:t>da morajo vozniki upoštevali spremembe relacij in ure prevozov, v kolikor bo za to obstajala potreba.</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9.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Izvajalec se obvezuje, da bo skrbel za varnost vstopnih in izstopnih mest. </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Izvajalec je dolžan zavarovati učence in otroke ter ostale udeležence prevozov proti morebitnim poškodbam, ki bi jih le-ti utrpeli v primeru prometne nesreče</w:t>
      </w:r>
      <w:r w:rsidR="00F77444" w:rsidRPr="009B745C">
        <w:rPr>
          <w:rFonts w:ascii="Tahoma" w:hAnsi="Tahoma" w:cs="Tahoma"/>
          <w:sz w:val="22"/>
          <w:szCs w:val="22"/>
        </w:rPr>
        <w:t>, in o tem na zahtevo naročniku predložiti ustrezna dokazila</w:t>
      </w:r>
      <w:r w:rsidRPr="009B745C">
        <w:rPr>
          <w:rFonts w:ascii="Tahoma" w:hAnsi="Tahoma" w:cs="Tahoma"/>
          <w:sz w:val="22"/>
          <w:szCs w:val="22"/>
        </w:rPr>
        <w:t>.</w:t>
      </w:r>
    </w:p>
    <w:p w:rsidR="000166CD" w:rsidRPr="009B745C" w:rsidRDefault="000166CD" w:rsidP="000166CD">
      <w:pPr>
        <w:autoSpaceDE w:val="0"/>
        <w:autoSpaceDN w:val="0"/>
        <w:adjustRightInd w:val="0"/>
        <w:jc w:val="both"/>
        <w:rPr>
          <w:rFonts w:ascii="Tahoma" w:hAnsi="Tahoma" w:cs="Tahoma"/>
          <w:sz w:val="22"/>
          <w:szCs w:val="22"/>
        </w:rPr>
      </w:pPr>
    </w:p>
    <w:p w:rsidR="00F77444" w:rsidRPr="009B745C" w:rsidRDefault="00F77444"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rPr>
          <w:rFonts w:ascii="Tahoma" w:hAnsi="Tahoma" w:cs="Tahoma"/>
          <w:b/>
          <w:bCs/>
          <w:sz w:val="22"/>
          <w:szCs w:val="22"/>
        </w:rPr>
      </w:pPr>
      <w:r w:rsidRPr="009B745C">
        <w:rPr>
          <w:rFonts w:ascii="Tahoma" w:hAnsi="Tahoma" w:cs="Tahoma"/>
          <w:b/>
          <w:bCs/>
          <w:sz w:val="22"/>
          <w:szCs w:val="22"/>
        </w:rPr>
        <w:t xml:space="preserve">VII. OBVEZNOSTI NAROČNIKA </w:t>
      </w:r>
    </w:p>
    <w:p w:rsidR="000166CD" w:rsidRPr="009B745C" w:rsidRDefault="000166CD" w:rsidP="000166CD">
      <w:pPr>
        <w:autoSpaceDE w:val="0"/>
        <w:autoSpaceDN w:val="0"/>
        <w:adjustRightInd w:val="0"/>
        <w:rPr>
          <w:rFonts w:ascii="Tahoma" w:hAnsi="Tahoma" w:cs="Tahoma"/>
          <w:b/>
          <w:bCs/>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10.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Naročnik se obvezuje, da bo</w:t>
      </w:r>
      <w:r w:rsidR="00F77444" w:rsidRPr="009B745C">
        <w:rPr>
          <w:rFonts w:ascii="Tahoma" w:hAnsi="Tahoma" w:cs="Tahoma"/>
          <w:sz w:val="22"/>
          <w:szCs w:val="22"/>
        </w:rPr>
        <w:t xml:space="preserve"> imel ob vsakem prevozu s sabo seznam </w:t>
      </w:r>
      <w:r w:rsidRPr="009B745C">
        <w:rPr>
          <w:rFonts w:ascii="Tahoma" w:hAnsi="Tahoma" w:cs="Tahoma"/>
          <w:sz w:val="22"/>
          <w:szCs w:val="22"/>
        </w:rPr>
        <w:t>otrok oz. učencev ter profesorjev/spremljevalcev za konkreten prevoz.</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11.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Pogodbeni stranki soglašata, da naročnik spremlja in nadzoruje izvajalca pri izvajanju te pogodbe.</w:t>
      </w:r>
    </w:p>
    <w:p w:rsidR="000B20DB" w:rsidRPr="009B745C" w:rsidRDefault="000B20DB"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pStyle w:val="Noga"/>
        <w:rPr>
          <w:rFonts w:ascii="Tahoma" w:hAnsi="Tahoma" w:cs="Tahoma"/>
          <w:b/>
          <w:sz w:val="22"/>
          <w:szCs w:val="22"/>
          <w:lang w:val="sl-SI"/>
        </w:rPr>
      </w:pPr>
      <w:r w:rsidRPr="009B745C">
        <w:rPr>
          <w:rFonts w:ascii="Tahoma" w:hAnsi="Tahoma" w:cs="Tahoma"/>
          <w:b/>
          <w:sz w:val="22"/>
          <w:szCs w:val="22"/>
          <w:lang w:val="sl-SI"/>
        </w:rPr>
        <w:t xml:space="preserve">VIII. PODIZVAJALCI </w:t>
      </w:r>
    </w:p>
    <w:p w:rsidR="000166CD" w:rsidRPr="009B745C" w:rsidRDefault="000166CD" w:rsidP="00754C2E">
      <w:pPr>
        <w:numPr>
          <w:ilvl w:val="0"/>
          <w:numId w:val="22"/>
        </w:numPr>
        <w:ind w:right="-286"/>
        <w:jc w:val="center"/>
        <w:rPr>
          <w:rFonts w:ascii="Tahoma" w:hAnsi="Tahoma" w:cs="Tahoma"/>
          <w:sz w:val="22"/>
          <w:szCs w:val="22"/>
        </w:rPr>
      </w:pPr>
      <w:r w:rsidRPr="009B745C">
        <w:rPr>
          <w:rFonts w:ascii="Tahoma" w:hAnsi="Tahoma" w:cs="Tahoma"/>
          <w:sz w:val="22"/>
          <w:szCs w:val="22"/>
        </w:rPr>
        <w:t>člen</w:t>
      </w:r>
    </w:p>
    <w:p w:rsidR="000166CD" w:rsidRPr="009B745C" w:rsidRDefault="000166CD" w:rsidP="000166CD">
      <w:pPr>
        <w:tabs>
          <w:tab w:val="num" w:pos="1495"/>
        </w:tabs>
        <w:ind w:right="-286" w:hanging="360"/>
        <w:jc w:val="both"/>
        <w:rPr>
          <w:rFonts w:ascii="Tahoma" w:hAnsi="Tahoma" w:cs="Tahoma"/>
          <w:sz w:val="22"/>
          <w:szCs w:val="22"/>
        </w:rPr>
      </w:pPr>
      <w:r w:rsidRPr="009B745C">
        <w:rPr>
          <w:rFonts w:ascii="Tahoma" w:hAnsi="Tahoma" w:cs="Tahoma"/>
          <w:sz w:val="22"/>
          <w:szCs w:val="22"/>
        </w:rPr>
        <w:t xml:space="preserve">     </w:t>
      </w:r>
    </w:p>
    <w:p w:rsidR="000166CD" w:rsidRPr="009B745C" w:rsidRDefault="000166CD" w:rsidP="000166CD">
      <w:pPr>
        <w:pStyle w:val="Naslov5"/>
        <w:jc w:val="both"/>
        <w:rPr>
          <w:rFonts w:ascii="Tahoma" w:hAnsi="Tahoma" w:cs="Tahoma"/>
          <w:b w:val="0"/>
          <w:sz w:val="22"/>
          <w:szCs w:val="22"/>
          <w:u w:val="single"/>
          <w:lang w:val="sl-SI"/>
        </w:rPr>
      </w:pPr>
      <w:r w:rsidRPr="009B745C">
        <w:rPr>
          <w:rFonts w:ascii="Tahoma" w:hAnsi="Tahoma" w:cs="Tahoma"/>
          <w:b w:val="0"/>
          <w:sz w:val="22"/>
          <w:szCs w:val="22"/>
          <w:u w:val="single"/>
          <w:lang w:val="sl-SI"/>
        </w:rPr>
        <w:t>(Opomba: Določbe tega člena veljajo samo v primeru, če bo izvajalec nastopal s skupaj s podizvajalci. V nasprotnem primeru se ta člen črta, ostale člene te pogodb pa se ustrezno preštevilči.)</w:t>
      </w:r>
    </w:p>
    <w:p w:rsidR="000166CD" w:rsidRPr="009B745C" w:rsidRDefault="000166CD" w:rsidP="000166CD">
      <w:pPr>
        <w:ind w:right="-286"/>
        <w:jc w:val="both"/>
        <w:rPr>
          <w:rFonts w:ascii="Tahoma" w:hAnsi="Tahoma" w:cs="Tahoma"/>
          <w:sz w:val="22"/>
          <w:szCs w:val="22"/>
        </w:rPr>
      </w:pPr>
    </w:p>
    <w:p w:rsidR="000166CD" w:rsidRPr="009B745C" w:rsidRDefault="000166CD" w:rsidP="000166CD">
      <w:pPr>
        <w:jc w:val="both"/>
        <w:rPr>
          <w:rFonts w:ascii="Tahoma" w:hAnsi="Tahoma" w:cs="Tahoma"/>
          <w:sz w:val="22"/>
          <w:szCs w:val="22"/>
        </w:rPr>
      </w:pPr>
      <w:r w:rsidRPr="009B745C">
        <w:rPr>
          <w:rFonts w:ascii="Tahoma" w:hAnsi="Tahoma" w:cs="Tahoma"/>
          <w:sz w:val="22"/>
          <w:szCs w:val="22"/>
        </w:rPr>
        <w:t>Izvajalec bo storitve občasnih avtobusnih prevozov po tej pogodbi opravljal skupaj z naslednjim/i podizvajalcem/i:</w:t>
      </w:r>
    </w:p>
    <w:p w:rsidR="000166CD" w:rsidRPr="009B745C" w:rsidRDefault="000166CD" w:rsidP="000166CD">
      <w:pPr>
        <w:jc w:val="both"/>
        <w:rPr>
          <w:rFonts w:ascii="Tahoma" w:hAnsi="Tahoma" w:cs="Tahoma"/>
          <w:sz w:val="22"/>
          <w:szCs w:val="22"/>
        </w:rPr>
      </w:pPr>
      <w:r w:rsidRPr="009B745C">
        <w:rPr>
          <w:rFonts w:ascii="Tahoma" w:hAnsi="Tahoma" w:cs="Tahoma"/>
          <w:sz w:val="22"/>
          <w:szCs w:val="22"/>
        </w:rPr>
        <w:lastRenderedPageBreak/>
        <w:t xml:space="preserve">…………………………………………………………………….……………. (naziv), </w:t>
      </w: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 (polni naslov), </w:t>
      </w: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matična številka. …………………………………………….……………., </w:t>
      </w: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davčna številka/identifikacijska številka za DDV ………………………….…….., </w:t>
      </w: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transakcijski račun …………………………………………………………………, </w:t>
      </w: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bo opravil storitve prevoza  …………….………………………………………………………………………….. </w:t>
      </w:r>
    </w:p>
    <w:p w:rsidR="000166CD" w:rsidRPr="009B745C" w:rsidRDefault="00A30498" w:rsidP="000166CD">
      <w:pPr>
        <w:jc w:val="both"/>
        <w:rPr>
          <w:rFonts w:ascii="Tahoma" w:hAnsi="Tahoma" w:cs="Tahoma"/>
          <w:sz w:val="22"/>
          <w:szCs w:val="22"/>
        </w:rPr>
      </w:pPr>
      <w:r w:rsidRPr="009B745C">
        <w:rPr>
          <w:rFonts w:ascii="Tahoma" w:hAnsi="Tahoma" w:cs="Tahoma"/>
          <w:sz w:val="22"/>
          <w:szCs w:val="22"/>
        </w:rPr>
        <w:t>Okvirna v</w:t>
      </w:r>
      <w:r w:rsidR="000166CD" w:rsidRPr="009B745C">
        <w:rPr>
          <w:rFonts w:ascii="Tahoma" w:hAnsi="Tahoma" w:cs="Tahoma"/>
          <w:sz w:val="22"/>
          <w:szCs w:val="22"/>
        </w:rPr>
        <w:t xml:space="preserve">rednost opravljenih storitev znaša ………………..…. EUR brez vključenega DDV. </w:t>
      </w:r>
    </w:p>
    <w:p w:rsidR="000166CD" w:rsidRPr="009B745C" w:rsidRDefault="000166CD" w:rsidP="000166CD">
      <w:pPr>
        <w:jc w:val="both"/>
        <w:rPr>
          <w:rFonts w:ascii="Tahoma" w:hAnsi="Tahoma" w:cs="Tahoma"/>
          <w:sz w:val="22"/>
          <w:szCs w:val="22"/>
        </w:rPr>
      </w:pP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Podizvajalec  bo storitve opravil v skladu z enakimi pogoji, kot bi jih v skladu z razpisno dokumentacijo in to pogodbo opravil izvajalec.   </w:t>
      </w:r>
    </w:p>
    <w:p w:rsidR="000166CD" w:rsidRPr="009B745C" w:rsidRDefault="000166CD" w:rsidP="000166CD">
      <w:pPr>
        <w:jc w:val="both"/>
        <w:rPr>
          <w:rFonts w:ascii="Tahoma" w:hAnsi="Tahoma" w:cs="Tahoma"/>
          <w:sz w:val="22"/>
          <w:szCs w:val="22"/>
        </w:rPr>
      </w:pPr>
    </w:p>
    <w:p w:rsidR="000166CD" w:rsidRPr="009B745C" w:rsidRDefault="000166CD" w:rsidP="000166CD">
      <w:pPr>
        <w:jc w:val="both"/>
        <w:rPr>
          <w:rFonts w:ascii="Tahoma" w:hAnsi="Tahoma" w:cs="Tahoma"/>
          <w:i/>
          <w:sz w:val="22"/>
          <w:szCs w:val="22"/>
          <w:u w:val="single"/>
        </w:rPr>
      </w:pPr>
      <w:r w:rsidRPr="009B745C">
        <w:rPr>
          <w:rFonts w:ascii="Tahoma" w:hAnsi="Tahoma" w:cs="Tahoma"/>
          <w:i/>
          <w:sz w:val="22"/>
          <w:szCs w:val="22"/>
          <w:u w:val="single"/>
        </w:rPr>
        <w:t xml:space="preserve">(Opomba: Če je podizvajalcev več, se zgornje podatke navede za vsakega podizvajalca posebej in preostalo besedilo tega člena ustrezno spremeni, glede na število izvajalcev.) </w:t>
      </w:r>
    </w:p>
    <w:p w:rsidR="000166CD" w:rsidRPr="009B745C" w:rsidRDefault="000166CD" w:rsidP="000166CD">
      <w:pPr>
        <w:jc w:val="both"/>
        <w:rPr>
          <w:rFonts w:ascii="Tahoma" w:hAnsi="Tahoma" w:cs="Tahoma"/>
          <w:sz w:val="22"/>
          <w:szCs w:val="22"/>
        </w:rPr>
      </w:pP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Ker so v skladu z zakonom, ki ureja javno naročanje, neposredna plačila podizvajalcem obvezna, izvajalec pooblašča naročnika, da na podlagi potrjenega podizvajalčevega računa izvrši plačilo neposredno podizvajalcu. </w:t>
      </w:r>
    </w:p>
    <w:p w:rsidR="000166CD" w:rsidRPr="009B745C" w:rsidRDefault="000166CD" w:rsidP="000166CD">
      <w:pPr>
        <w:jc w:val="both"/>
        <w:rPr>
          <w:rFonts w:ascii="Tahoma" w:hAnsi="Tahoma" w:cs="Tahoma"/>
          <w:sz w:val="22"/>
          <w:szCs w:val="22"/>
        </w:rPr>
      </w:pPr>
    </w:p>
    <w:p w:rsidR="000166CD" w:rsidRPr="009B745C" w:rsidRDefault="000166CD" w:rsidP="000166CD">
      <w:pPr>
        <w:jc w:val="both"/>
        <w:rPr>
          <w:rFonts w:ascii="Tahoma" w:hAnsi="Tahoma" w:cs="Tahoma"/>
          <w:sz w:val="22"/>
          <w:szCs w:val="22"/>
        </w:rPr>
      </w:pPr>
      <w:r w:rsidRPr="009B745C">
        <w:rPr>
          <w:rFonts w:ascii="Tahoma" w:hAnsi="Tahoma" w:cs="Tahoma"/>
          <w:sz w:val="22"/>
          <w:szCs w:val="22"/>
        </w:rPr>
        <w:t>Izvajalec mora imeti ob sklenitvi te pogodbe z naročnikom in v času njenega izvajanja, sklenjene pogodbe s podizvajalcem. Če se po sklenitvi te pogodbe zamenja podizvajalec ali če izvajalec sklene pogodbo z novim podizvajalcem, mora izvajalec v petih (5) dneh po  spremembi, naročnika pisno obvestiti in mu predložiti:</w:t>
      </w:r>
    </w:p>
    <w:p w:rsidR="000166CD" w:rsidRPr="009B745C" w:rsidRDefault="000166CD" w:rsidP="00CA2697">
      <w:pPr>
        <w:numPr>
          <w:ilvl w:val="0"/>
          <w:numId w:val="8"/>
        </w:numPr>
        <w:spacing w:line="240" w:lineRule="atLeast"/>
        <w:jc w:val="both"/>
        <w:rPr>
          <w:rFonts w:ascii="Tahoma" w:hAnsi="Tahoma" w:cs="Tahoma"/>
          <w:sz w:val="22"/>
          <w:szCs w:val="22"/>
        </w:rPr>
      </w:pPr>
      <w:r w:rsidRPr="009B745C">
        <w:rPr>
          <w:rFonts w:ascii="Tahoma" w:hAnsi="Tahoma" w:cs="Tahoma"/>
          <w:sz w:val="22"/>
          <w:szCs w:val="22"/>
        </w:rPr>
        <w:t xml:space="preserve">svojo izjavo, da je poravnal vse nesporne obveznosti prvotnemu podizvajalcu, </w:t>
      </w:r>
    </w:p>
    <w:p w:rsidR="000166CD" w:rsidRPr="009B745C" w:rsidRDefault="000166CD" w:rsidP="00CA2697">
      <w:pPr>
        <w:numPr>
          <w:ilvl w:val="0"/>
          <w:numId w:val="8"/>
        </w:numPr>
        <w:spacing w:line="240" w:lineRule="atLeast"/>
        <w:jc w:val="both"/>
        <w:rPr>
          <w:rFonts w:ascii="Tahoma" w:hAnsi="Tahoma" w:cs="Tahoma"/>
          <w:sz w:val="22"/>
          <w:szCs w:val="22"/>
        </w:rPr>
      </w:pPr>
      <w:r w:rsidRPr="009B745C">
        <w:rPr>
          <w:rFonts w:ascii="Tahoma" w:hAnsi="Tahoma" w:cs="Tahoma"/>
          <w:sz w:val="22"/>
          <w:szCs w:val="22"/>
        </w:rPr>
        <w:t>pooblastilo za plačilo opravljenih in prevzetih del neposredno novemu podizvajalcu in</w:t>
      </w:r>
    </w:p>
    <w:p w:rsidR="000166CD" w:rsidRPr="009B745C" w:rsidRDefault="000166CD" w:rsidP="00CA2697">
      <w:pPr>
        <w:numPr>
          <w:ilvl w:val="0"/>
          <w:numId w:val="8"/>
        </w:numPr>
        <w:spacing w:line="240" w:lineRule="atLeast"/>
        <w:jc w:val="both"/>
        <w:rPr>
          <w:rFonts w:ascii="Tahoma" w:hAnsi="Tahoma" w:cs="Tahoma"/>
          <w:sz w:val="22"/>
          <w:szCs w:val="22"/>
        </w:rPr>
      </w:pPr>
      <w:r w:rsidRPr="009B745C">
        <w:rPr>
          <w:rFonts w:ascii="Tahoma" w:hAnsi="Tahoma" w:cs="Tahoma"/>
          <w:sz w:val="22"/>
          <w:szCs w:val="22"/>
        </w:rPr>
        <w:t>soglasje novega podizvajalca k neposrednemu plačilu.</w:t>
      </w:r>
    </w:p>
    <w:p w:rsidR="000166CD" w:rsidRPr="009B745C" w:rsidRDefault="000166CD" w:rsidP="000166CD">
      <w:pPr>
        <w:jc w:val="both"/>
        <w:rPr>
          <w:rFonts w:ascii="Tahoma" w:hAnsi="Tahoma" w:cs="Tahoma"/>
          <w:sz w:val="22"/>
          <w:szCs w:val="22"/>
        </w:rPr>
      </w:pPr>
    </w:p>
    <w:p w:rsidR="000166CD" w:rsidRPr="009B745C" w:rsidRDefault="000166CD" w:rsidP="000166CD">
      <w:pPr>
        <w:jc w:val="both"/>
        <w:rPr>
          <w:rFonts w:ascii="Tahoma" w:hAnsi="Tahoma" w:cs="Tahoma"/>
          <w:sz w:val="22"/>
          <w:szCs w:val="22"/>
        </w:rPr>
      </w:pPr>
      <w:r w:rsidRPr="009B745C">
        <w:rPr>
          <w:rFonts w:ascii="Tahoma" w:hAnsi="Tahoma" w:cs="Tahoma"/>
          <w:sz w:val="22"/>
          <w:szCs w:val="22"/>
        </w:rPr>
        <w:t>Zamenjavo podizvajalcev stranki te pogodbe uredita z dodatkom k tej pogodbi.</w:t>
      </w:r>
    </w:p>
    <w:p w:rsidR="000166CD" w:rsidRPr="009B745C" w:rsidRDefault="000166CD" w:rsidP="000166CD">
      <w:pPr>
        <w:jc w:val="both"/>
        <w:rPr>
          <w:rFonts w:ascii="Tahoma" w:hAnsi="Tahoma" w:cs="Tahoma"/>
          <w:sz w:val="22"/>
          <w:szCs w:val="22"/>
        </w:rPr>
      </w:pPr>
    </w:p>
    <w:p w:rsidR="000166CD" w:rsidRPr="009B745C" w:rsidRDefault="000166CD" w:rsidP="000166CD">
      <w:pPr>
        <w:jc w:val="both"/>
        <w:rPr>
          <w:rFonts w:ascii="Tahoma" w:hAnsi="Tahoma" w:cs="Tahoma"/>
          <w:sz w:val="22"/>
          <w:szCs w:val="22"/>
        </w:rPr>
      </w:pPr>
      <w:r w:rsidRPr="009B745C">
        <w:rPr>
          <w:rFonts w:ascii="Tahoma" w:hAnsi="Tahoma" w:cs="Tahoma"/>
          <w:sz w:val="22"/>
          <w:szCs w:val="22"/>
        </w:rPr>
        <w:t xml:space="preserve">V razmerju do naročnika izvajalec in podizvajalec v celoti odgovarjata za pravilno izvedbo storitev, ki so predmet te pogodbe </w:t>
      </w:r>
    </w:p>
    <w:p w:rsidR="000166CD" w:rsidRPr="009B745C" w:rsidRDefault="000166CD" w:rsidP="000166CD">
      <w:pPr>
        <w:jc w:val="both"/>
        <w:rPr>
          <w:rFonts w:ascii="Tahoma" w:hAnsi="Tahoma" w:cs="Tahoma"/>
          <w:sz w:val="22"/>
          <w:szCs w:val="22"/>
        </w:rPr>
      </w:pPr>
    </w:p>
    <w:p w:rsidR="000166CD" w:rsidRPr="009B745C" w:rsidRDefault="000166CD" w:rsidP="000166CD">
      <w:pPr>
        <w:jc w:val="both"/>
        <w:rPr>
          <w:rFonts w:ascii="Tahoma" w:hAnsi="Tahoma" w:cs="Tahoma"/>
          <w:sz w:val="22"/>
          <w:szCs w:val="22"/>
        </w:rPr>
      </w:pPr>
      <w:r w:rsidRPr="009B745C">
        <w:rPr>
          <w:rFonts w:ascii="Tahoma" w:hAnsi="Tahoma" w:cs="Tahoma"/>
          <w:sz w:val="22"/>
          <w:szCs w:val="22"/>
        </w:rPr>
        <w:t>Če naročnik ugotovi, da predmet te pogodbe izvaja podizvajalec, ki ga izvajalec ni navedel v svoji ponudbi oziroma ni dogovorjen s to pogodbo, ima pravico odpovedati to pogodbo.</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b/>
          <w:bCs/>
          <w:sz w:val="22"/>
          <w:szCs w:val="22"/>
        </w:rPr>
        <w:t>IX.  VELJAVNOST IN ODSTOP OD POGODBE</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13.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Ta pogodba je sklenjena za določen čas, to je od </w:t>
      </w:r>
      <w:r w:rsidR="002556BE" w:rsidRPr="009B745C">
        <w:rPr>
          <w:rFonts w:ascii="Tahoma" w:hAnsi="Tahoma" w:cs="Tahoma"/>
          <w:sz w:val="22"/>
          <w:szCs w:val="22"/>
        </w:rPr>
        <w:t xml:space="preserve">1. </w:t>
      </w:r>
      <w:r w:rsidR="002D5A86" w:rsidRPr="009B745C">
        <w:rPr>
          <w:rFonts w:ascii="Tahoma" w:hAnsi="Tahoma" w:cs="Tahoma"/>
          <w:sz w:val="22"/>
          <w:szCs w:val="22"/>
        </w:rPr>
        <w:t>2</w:t>
      </w:r>
      <w:r w:rsidR="002556BE" w:rsidRPr="009B745C">
        <w:rPr>
          <w:rFonts w:ascii="Tahoma" w:hAnsi="Tahoma" w:cs="Tahoma"/>
          <w:sz w:val="22"/>
          <w:szCs w:val="22"/>
        </w:rPr>
        <w:t>. 201</w:t>
      </w:r>
      <w:r w:rsidR="006E4179">
        <w:rPr>
          <w:rFonts w:ascii="Tahoma" w:hAnsi="Tahoma" w:cs="Tahoma"/>
          <w:sz w:val="22"/>
          <w:szCs w:val="22"/>
        </w:rPr>
        <w:t>7</w:t>
      </w:r>
      <w:r w:rsidR="002556BE" w:rsidRPr="009B745C">
        <w:rPr>
          <w:rFonts w:ascii="Tahoma" w:hAnsi="Tahoma" w:cs="Tahoma"/>
          <w:sz w:val="22"/>
          <w:szCs w:val="22"/>
        </w:rPr>
        <w:t xml:space="preserve"> do 3</w:t>
      </w:r>
      <w:r w:rsidR="006E4179">
        <w:rPr>
          <w:rFonts w:ascii="Tahoma" w:hAnsi="Tahoma" w:cs="Tahoma"/>
          <w:sz w:val="22"/>
          <w:szCs w:val="22"/>
        </w:rPr>
        <w:t>1</w:t>
      </w:r>
      <w:r w:rsidR="002556BE" w:rsidRPr="009B745C">
        <w:rPr>
          <w:rFonts w:ascii="Tahoma" w:hAnsi="Tahoma" w:cs="Tahoma"/>
          <w:sz w:val="22"/>
          <w:szCs w:val="22"/>
        </w:rPr>
        <w:t xml:space="preserve">. </w:t>
      </w:r>
      <w:r w:rsidR="00AF46B3" w:rsidRPr="009B745C">
        <w:rPr>
          <w:rFonts w:ascii="Tahoma" w:hAnsi="Tahoma" w:cs="Tahoma"/>
          <w:sz w:val="22"/>
          <w:szCs w:val="22"/>
        </w:rPr>
        <w:t>1</w:t>
      </w:r>
      <w:r w:rsidRPr="009B745C">
        <w:rPr>
          <w:rFonts w:ascii="Tahoma" w:hAnsi="Tahoma" w:cs="Tahoma"/>
          <w:sz w:val="22"/>
          <w:szCs w:val="22"/>
        </w:rPr>
        <w:t>. 20</w:t>
      </w:r>
      <w:r w:rsidR="006E4179">
        <w:rPr>
          <w:rFonts w:ascii="Tahoma" w:hAnsi="Tahoma" w:cs="Tahoma"/>
          <w:sz w:val="22"/>
          <w:szCs w:val="22"/>
        </w:rPr>
        <w:t>20</w:t>
      </w:r>
      <w:r w:rsidRPr="009B745C">
        <w:rPr>
          <w:rFonts w:ascii="Tahoma" w:hAnsi="Tahoma" w:cs="Tahoma"/>
          <w:sz w:val="22"/>
          <w:szCs w:val="22"/>
        </w:rPr>
        <w:t xml:space="preserve"> in s potekom tega časa preneha veljati.</w:t>
      </w:r>
    </w:p>
    <w:p w:rsidR="002D5A86" w:rsidRPr="009B745C" w:rsidRDefault="002D5A86"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14.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Pogodbeni stranki se dogovorita, da lahko naročnik odstopi od pogodbe v naslednjih primerih, če:</w:t>
      </w:r>
    </w:p>
    <w:p w:rsidR="000166CD" w:rsidRPr="009B745C" w:rsidRDefault="000166CD"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t>izvajalec za naročnika in uporabnika opravlja storitve z drugimi prevoznimi sredstvi in kadri, kot jih je navedel v svoji ponudbi</w:t>
      </w:r>
      <w:r w:rsidR="00A30498" w:rsidRPr="009B745C">
        <w:rPr>
          <w:rFonts w:ascii="Tahoma" w:hAnsi="Tahoma" w:cs="Tahoma"/>
          <w:sz w:val="22"/>
          <w:szCs w:val="22"/>
        </w:rPr>
        <w:t xml:space="preserve"> ter mu naročnik te spremembe ni predhodno pisno odobril</w:t>
      </w:r>
      <w:r w:rsidRPr="009B745C">
        <w:rPr>
          <w:rFonts w:ascii="Tahoma" w:hAnsi="Tahoma" w:cs="Tahoma"/>
          <w:sz w:val="22"/>
          <w:szCs w:val="22"/>
        </w:rPr>
        <w:t>,</w:t>
      </w:r>
    </w:p>
    <w:p w:rsidR="000166CD" w:rsidRPr="009B745C" w:rsidRDefault="000166CD"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se pojavijo </w:t>
      </w:r>
      <w:r w:rsidR="00A30498" w:rsidRPr="009B745C">
        <w:rPr>
          <w:rFonts w:ascii="Tahoma" w:hAnsi="Tahoma" w:cs="Tahoma"/>
          <w:sz w:val="22"/>
          <w:szCs w:val="22"/>
        </w:rPr>
        <w:t xml:space="preserve">resne </w:t>
      </w:r>
      <w:r w:rsidRPr="009B745C">
        <w:rPr>
          <w:rFonts w:ascii="Tahoma" w:hAnsi="Tahoma" w:cs="Tahoma"/>
          <w:sz w:val="22"/>
          <w:szCs w:val="22"/>
        </w:rPr>
        <w:t>nevšečnosti pri konkretni ekskurziji/prevozu,</w:t>
      </w:r>
    </w:p>
    <w:p w:rsidR="000166CD" w:rsidRPr="009B745C" w:rsidRDefault="000166CD"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zaradi celotne ali delne neizpolnitve pogodbenih obveznosti, </w:t>
      </w:r>
    </w:p>
    <w:p w:rsidR="000166CD" w:rsidRPr="009B745C" w:rsidRDefault="000166CD"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delno izpolnjena storitev izvajalca po pogodbi ne zadovoljuje pogodbenih zahtev, </w:t>
      </w:r>
    </w:p>
    <w:p w:rsidR="000166CD" w:rsidRPr="009B745C" w:rsidRDefault="000166CD"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t xml:space="preserve">izvajalec zamuja z izpolnitvijo pogodbe (se ne drži dogovorjenih ur prihoda in odhoda), </w:t>
      </w:r>
    </w:p>
    <w:p w:rsidR="000166CD" w:rsidRPr="009B745C" w:rsidRDefault="000166CD"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t>izvajalec izvaja storitev pogodbe na način, ki ogroža varnost in/ali premoženje potnikov, udeležencev v prometu in drugih,</w:t>
      </w:r>
    </w:p>
    <w:p w:rsidR="00A30498" w:rsidRPr="009B745C" w:rsidRDefault="000166CD"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lastRenderedPageBreak/>
        <w:t>izvajalec ne izpolnjuje obveznosti, ki so določene s to pogodbo in razpisno dokumentacijo</w:t>
      </w:r>
      <w:r w:rsidR="00A30498" w:rsidRPr="009B745C">
        <w:rPr>
          <w:rFonts w:ascii="Tahoma" w:hAnsi="Tahoma" w:cs="Tahoma"/>
          <w:sz w:val="22"/>
          <w:szCs w:val="22"/>
        </w:rPr>
        <w:t>,</w:t>
      </w:r>
    </w:p>
    <w:p w:rsidR="00C654EF" w:rsidRDefault="00A30498" w:rsidP="00754C2E">
      <w:pPr>
        <w:numPr>
          <w:ilvl w:val="0"/>
          <w:numId w:val="28"/>
        </w:numPr>
        <w:autoSpaceDE w:val="0"/>
        <w:autoSpaceDN w:val="0"/>
        <w:adjustRightInd w:val="0"/>
        <w:jc w:val="both"/>
        <w:rPr>
          <w:rFonts w:ascii="Tahoma" w:hAnsi="Tahoma" w:cs="Tahoma"/>
          <w:sz w:val="22"/>
          <w:szCs w:val="22"/>
        </w:rPr>
      </w:pPr>
      <w:r w:rsidRPr="009B745C">
        <w:rPr>
          <w:rFonts w:ascii="Tahoma" w:hAnsi="Tahoma" w:cs="Tahoma"/>
          <w:sz w:val="22"/>
          <w:szCs w:val="22"/>
        </w:rPr>
        <w:t>se izkaže, da je izvajalec v svoji ponudbi navedel lažne podatke</w:t>
      </w:r>
      <w:r w:rsidR="00C654EF">
        <w:rPr>
          <w:rFonts w:ascii="Tahoma" w:hAnsi="Tahoma" w:cs="Tahoma"/>
          <w:sz w:val="22"/>
          <w:szCs w:val="22"/>
        </w:rPr>
        <w:t>,</w:t>
      </w:r>
    </w:p>
    <w:p w:rsidR="00C654EF" w:rsidRPr="00C654EF" w:rsidRDefault="00C654EF" w:rsidP="00754C2E">
      <w:pPr>
        <w:numPr>
          <w:ilvl w:val="0"/>
          <w:numId w:val="28"/>
        </w:numPr>
        <w:autoSpaceDE w:val="0"/>
        <w:autoSpaceDN w:val="0"/>
        <w:adjustRightInd w:val="0"/>
        <w:jc w:val="both"/>
        <w:rPr>
          <w:rFonts w:ascii="Tahoma" w:hAnsi="Tahoma" w:cs="Tahoma"/>
          <w:sz w:val="22"/>
          <w:szCs w:val="22"/>
        </w:rPr>
      </w:pPr>
      <w:r w:rsidRPr="00C654EF">
        <w:rPr>
          <w:rFonts w:ascii="Tahoma" w:hAnsi="Tahoma" w:cs="Tahoma"/>
          <w:sz w:val="22"/>
          <w:szCs w:val="22"/>
        </w:rPr>
        <w:t xml:space="preserve">če </w:t>
      </w:r>
      <w:r w:rsidRPr="00C654EF">
        <w:rPr>
          <w:rFonts w:ascii="Tahoma" w:hAnsi="Tahoma" w:cs="Tahoma"/>
          <w:sz w:val="22"/>
          <w:szCs w:val="22"/>
        </w:rPr>
        <w:t xml:space="preserve">izvajalec </w:t>
      </w:r>
      <w:r w:rsidRPr="00C654EF">
        <w:rPr>
          <w:rFonts w:ascii="Tahoma" w:hAnsi="Tahoma" w:cs="Tahoma"/>
          <w:sz w:val="22"/>
          <w:szCs w:val="22"/>
        </w:rPr>
        <w:t>ne izpolnjuje več pogojev po Zakonu o javnem naročanju,</w:t>
      </w:r>
    </w:p>
    <w:p w:rsidR="00C654EF" w:rsidRPr="00C654EF" w:rsidRDefault="00C654EF" w:rsidP="00754C2E">
      <w:pPr>
        <w:numPr>
          <w:ilvl w:val="0"/>
          <w:numId w:val="28"/>
        </w:numPr>
        <w:autoSpaceDE w:val="0"/>
        <w:autoSpaceDN w:val="0"/>
        <w:adjustRightInd w:val="0"/>
        <w:jc w:val="both"/>
        <w:rPr>
          <w:rFonts w:ascii="Tahoma" w:hAnsi="Tahoma" w:cs="Tahoma"/>
          <w:sz w:val="22"/>
          <w:szCs w:val="22"/>
        </w:rPr>
      </w:pPr>
      <w:r w:rsidRPr="00C654EF">
        <w:rPr>
          <w:rFonts w:ascii="Tahoma" w:hAnsi="Tahoma" w:cs="Tahoma"/>
          <w:sz w:val="22"/>
          <w:szCs w:val="22"/>
        </w:rPr>
        <w:t xml:space="preserve">če </w:t>
      </w:r>
      <w:r w:rsidRPr="00C654EF">
        <w:rPr>
          <w:rFonts w:ascii="Tahoma" w:hAnsi="Tahoma" w:cs="Tahoma"/>
          <w:sz w:val="22"/>
          <w:szCs w:val="22"/>
        </w:rPr>
        <w:t xml:space="preserve">izvajalec </w:t>
      </w:r>
      <w:r w:rsidRPr="00C654EF">
        <w:rPr>
          <w:rFonts w:ascii="Tahoma" w:hAnsi="Tahoma" w:cs="Tahoma"/>
          <w:sz w:val="22"/>
          <w:szCs w:val="22"/>
        </w:rPr>
        <w:t>preneha s poslovanjem,</w:t>
      </w:r>
    </w:p>
    <w:p w:rsidR="00C654EF" w:rsidRPr="00C654EF" w:rsidRDefault="00C654EF" w:rsidP="00754C2E">
      <w:pPr>
        <w:numPr>
          <w:ilvl w:val="0"/>
          <w:numId w:val="28"/>
        </w:numPr>
        <w:autoSpaceDE w:val="0"/>
        <w:autoSpaceDN w:val="0"/>
        <w:adjustRightInd w:val="0"/>
        <w:jc w:val="both"/>
        <w:rPr>
          <w:rFonts w:ascii="Tahoma" w:hAnsi="Tahoma" w:cs="Tahoma"/>
          <w:sz w:val="22"/>
          <w:szCs w:val="22"/>
        </w:rPr>
      </w:pPr>
      <w:r w:rsidRPr="00C654EF">
        <w:rPr>
          <w:rFonts w:ascii="Tahoma" w:hAnsi="Tahoma" w:cs="Tahoma"/>
          <w:sz w:val="22"/>
          <w:szCs w:val="22"/>
        </w:rPr>
        <w:t xml:space="preserve">če </w:t>
      </w:r>
      <w:r w:rsidRPr="00C654EF">
        <w:rPr>
          <w:rFonts w:ascii="Tahoma" w:hAnsi="Tahoma" w:cs="Tahoma"/>
          <w:sz w:val="22"/>
          <w:szCs w:val="22"/>
        </w:rPr>
        <w:t xml:space="preserve">izvajalec </w:t>
      </w:r>
      <w:r w:rsidRPr="00C654EF">
        <w:rPr>
          <w:rFonts w:ascii="Tahoma" w:hAnsi="Tahoma" w:cs="Tahoma"/>
          <w:sz w:val="22"/>
          <w:szCs w:val="22"/>
        </w:rPr>
        <w:t>izgubi licenco za prevoz potnikov v cestnem prometu,</w:t>
      </w:r>
    </w:p>
    <w:p w:rsidR="00C654EF" w:rsidRPr="00C654EF" w:rsidRDefault="00C654EF" w:rsidP="00754C2E">
      <w:pPr>
        <w:numPr>
          <w:ilvl w:val="0"/>
          <w:numId w:val="28"/>
        </w:numPr>
        <w:autoSpaceDE w:val="0"/>
        <w:autoSpaceDN w:val="0"/>
        <w:adjustRightInd w:val="0"/>
        <w:jc w:val="both"/>
        <w:rPr>
          <w:rFonts w:ascii="Tahoma" w:hAnsi="Tahoma" w:cs="Tahoma"/>
          <w:sz w:val="22"/>
          <w:szCs w:val="22"/>
        </w:rPr>
      </w:pPr>
      <w:r w:rsidRPr="00C654EF">
        <w:rPr>
          <w:rFonts w:ascii="Tahoma" w:hAnsi="Tahoma" w:cs="Tahoma"/>
          <w:sz w:val="22"/>
          <w:szCs w:val="22"/>
        </w:rPr>
        <w:t xml:space="preserve">če </w:t>
      </w:r>
      <w:r w:rsidRPr="00C654EF">
        <w:rPr>
          <w:rFonts w:ascii="Tahoma" w:hAnsi="Tahoma" w:cs="Tahoma"/>
          <w:sz w:val="22"/>
          <w:szCs w:val="22"/>
        </w:rPr>
        <w:t xml:space="preserve">izvajalec </w:t>
      </w:r>
      <w:r w:rsidRPr="00C654EF">
        <w:rPr>
          <w:rFonts w:ascii="Tahoma" w:hAnsi="Tahoma" w:cs="Tahoma"/>
          <w:sz w:val="22"/>
          <w:szCs w:val="22"/>
        </w:rPr>
        <w:t xml:space="preserve">ne upošteva reklamacij naročnika, </w:t>
      </w:r>
    </w:p>
    <w:p w:rsidR="00C654EF" w:rsidRPr="00C654EF" w:rsidRDefault="00C654EF" w:rsidP="00754C2E">
      <w:pPr>
        <w:numPr>
          <w:ilvl w:val="0"/>
          <w:numId w:val="28"/>
        </w:numPr>
        <w:autoSpaceDE w:val="0"/>
        <w:autoSpaceDN w:val="0"/>
        <w:adjustRightInd w:val="0"/>
        <w:jc w:val="both"/>
        <w:rPr>
          <w:rFonts w:ascii="Tahoma" w:hAnsi="Tahoma" w:cs="Tahoma"/>
          <w:sz w:val="22"/>
          <w:szCs w:val="22"/>
        </w:rPr>
      </w:pPr>
      <w:r w:rsidRPr="00C654EF">
        <w:rPr>
          <w:rFonts w:ascii="Tahoma" w:hAnsi="Tahoma" w:cs="Tahoma"/>
          <w:sz w:val="22"/>
          <w:szCs w:val="22"/>
        </w:rPr>
        <w:t xml:space="preserve">če </w:t>
      </w:r>
      <w:r w:rsidRPr="00C654EF">
        <w:rPr>
          <w:rFonts w:ascii="Tahoma" w:hAnsi="Tahoma" w:cs="Tahoma"/>
          <w:sz w:val="22"/>
          <w:szCs w:val="22"/>
        </w:rPr>
        <w:t xml:space="preserve">izvajalec </w:t>
      </w:r>
      <w:r w:rsidRPr="00C654EF">
        <w:rPr>
          <w:rFonts w:ascii="Tahoma" w:hAnsi="Tahoma" w:cs="Tahoma"/>
          <w:sz w:val="22"/>
          <w:szCs w:val="22"/>
        </w:rPr>
        <w:t>ne zagotovi tehnično brezhibna vozila opremljena z napravami in opremo v skladu z veljavnimi predpisi,</w:t>
      </w:r>
      <w:r>
        <w:rPr>
          <w:rFonts w:ascii="Tahoma" w:hAnsi="Tahoma" w:cs="Tahoma"/>
          <w:sz w:val="22"/>
          <w:szCs w:val="22"/>
        </w:rPr>
        <w:t xml:space="preserve"> </w:t>
      </w:r>
    </w:p>
    <w:p w:rsidR="00C654EF" w:rsidRPr="00C654EF" w:rsidRDefault="00C654EF" w:rsidP="00754C2E">
      <w:pPr>
        <w:numPr>
          <w:ilvl w:val="0"/>
          <w:numId w:val="28"/>
        </w:numPr>
        <w:autoSpaceDE w:val="0"/>
        <w:autoSpaceDN w:val="0"/>
        <w:adjustRightInd w:val="0"/>
        <w:jc w:val="both"/>
        <w:rPr>
          <w:rFonts w:ascii="Tahoma" w:hAnsi="Tahoma" w:cs="Tahoma"/>
          <w:sz w:val="22"/>
          <w:szCs w:val="22"/>
        </w:rPr>
      </w:pPr>
      <w:r w:rsidRPr="00C654EF">
        <w:rPr>
          <w:rFonts w:ascii="Tahoma" w:hAnsi="Tahoma" w:cs="Tahoma"/>
          <w:sz w:val="22"/>
          <w:szCs w:val="22"/>
        </w:rPr>
        <w:t xml:space="preserve">če </w:t>
      </w:r>
      <w:r w:rsidRPr="00C654EF">
        <w:rPr>
          <w:rFonts w:ascii="Tahoma" w:hAnsi="Tahoma" w:cs="Tahoma"/>
          <w:sz w:val="22"/>
          <w:szCs w:val="22"/>
        </w:rPr>
        <w:t xml:space="preserve">izvajalec </w:t>
      </w:r>
      <w:r w:rsidRPr="00C654EF">
        <w:rPr>
          <w:rFonts w:ascii="Tahoma" w:hAnsi="Tahoma" w:cs="Tahoma"/>
          <w:sz w:val="22"/>
          <w:szCs w:val="22"/>
        </w:rPr>
        <w:t>samovoljno poveča ceno prevozov šolskih otrok,</w:t>
      </w:r>
    </w:p>
    <w:p w:rsidR="000166CD" w:rsidRPr="00C654EF" w:rsidRDefault="00C654EF" w:rsidP="00754C2E">
      <w:pPr>
        <w:numPr>
          <w:ilvl w:val="0"/>
          <w:numId w:val="28"/>
        </w:numPr>
        <w:autoSpaceDE w:val="0"/>
        <w:autoSpaceDN w:val="0"/>
        <w:adjustRightInd w:val="0"/>
        <w:jc w:val="both"/>
        <w:rPr>
          <w:rFonts w:ascii="Tahoma" w:hAnsi="Tahoma" w:cs="Tahoma"/>
          <w:sz w:val="22"/>
          <w:szCs w:val="22"/>
        </w:rPr>
      </w:pPr>
      <w:r w:rsidRPr="00C654EF">
        <w:rPr>
          <w:rFonts w:ascii="Tahoma" w:hAnsi="Tahoma" w:cs="Tahoma"/>
          <w:sz w:val="22"/>
          <w:szCs w:val="22"/>
        </w:rPr>
        <w:t xml:space="preserve">če </w:t>
      </w:r>
      <w:r w:rsidRPr="00C654EF">
        <w:rPr>
          <w:rFonts w:ascii="Tahoma" w:hAnsi="Tahoma" w:cs="Tahoma"/>
          <w:sz w:val="22"/>
          <w:szCs w:val="22"/>
        </w:rPr>
        <w:t xml:space="preserve">izvajalec </w:t>
      </w:r>
      <w:r w:rsidRPr="00C654EF">
        <w:rPr>
          <w:rFonts w:ascii="Tahoma" w:hAnsi="Tahoma" w:cs="Tahoma"/>
          <w:sz w:val="22"/>
          <w:szCs w:val="22"/>
        </w:rPr>
        <w:t>ne spoštuje svoje ponudbe na podlagi katere je bil izbran, zahtev naročnika in določil te pogodbe.</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Prav tako lahko naročnik odstopi od pogodbe v primeru, da izvajalec/podizvajalec po preteku veljavnosti zavarovalne police, naročniku ne predloži nov</w:t>
      </w:r>
      <w:r w:rsidR="00A30498" w:rsidRPr="009B745C">
        <w:rPr>
          <w:rFonts w:ascii="Tahoma" w:hAnsi="Tahoma" w:cs="Tahoma"/>
          <w:sz w:val="22"/>
          <w:szCs w:val="22"/>
        </w:rPr>
        <w:t>e</w:t>
      </w:r>
      <w:r w:rsidRPr="009B745C">
        <w:rPr>
          <w:rFonts w:ascii="Tahoma" w:hAnsi="Tahoma" w:cs="Tahoma"/>
          <w:sz w:val="22"/>
          <w:szCs w:val="22"/>
        </w:rPr>
        <w:t xml:space="preserve"> veljavn</w:t>
      </w:r>
      <w:r w:rsidR="00A30498" w:rsidRPr="009B745C">
        <w:rPr>
          <w:rFonts w:ascii="Tahoma" w:hAnsi="Tahoma" w:cs="Tahoma"/>
          <w:sz w:val="22"/>
          <w:szCs w:val="22"/>
        </w:rPr>
        <w:t>e</w:t>
      </w:r>
      <w:r w:rsidRPr="009B745C">
        <w:rPr>
          <w:rFonts w:ascii="Tahoma" w:hAnsi="Tahoma" w:cs="Tahoma"/>
          <w:sz w:val="22"/>
          <w:szCs w:val="22"/>
        </w:rPr>
        <w:t xml:space="preserve"> zavarovaln</w:t>
      </w:r>
      <w:r w:rsidR="00A30498" w:rsidRPr="009B745C">
        <w:rPr>
          <w:rFonts w:ascii="Tahoma" w:hAnsi="Tahoma" w:cs="Tahoma"/>
          <w:sz w:val="22"/>
          <w:szCs w:val="22"/>
        </w:rPr>
        <w:t>e</w:t>
      </w:r>
      <w:r w:rsidRPr="009B745C">
        <w:rPr>
          <w:rFonts w:ascii="Tahoma" w:hAnsi="Tahoma" w:cs="Tahoma"/>
          <w:sz w:val="22"/>
          <w:szCs w:val="22"/>
        </w:rPr>
        <w:t xml:space="preserve"> polic</w:t>
      </w:r>
      <w:r w:rsidR="00A30498" w:rsidRPr="009B745C">
        <w:rPr>
          <w:rFonts w:ascii="Tahoma" w:hAnsi="Tahoma" w:cs="Tahoma"/>
          <w:sz w:val="22"/>
          <w:szCs w:val="22"/>
        </w:rPr>
        <w:t>e</w:t>
      </w:r>
      <w:r w:rsidRPr="009B745C">
        <w:rPr>
          <w:rFonts w:ascii="Tahoma" w:hAnsi="Tahoma" w:cs="Tahoma"/>
          <w:sz w:val="22"/>
          <w:szCs w:val="22"/>
        </w:rPr>
        <w:t>, iz katere bo izhajalo zavarovanje za prevoze in potnike.</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Naročnik si pridržuje pravico, da ob neizpolnjevanju pogodbenih obveznosti s strani izbranega izvajalca, pogodbo razdre.</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Naročnik sme od te pogodbe odstopiti brez odpovednega roka in brez obveznosti do izvajalca tudi, če izvajalec storitve v celoti ali deloma opravlja v nasprotju z razumnimi navodili naročnika ali pogodbenimi pogoji ali veljavno zakonodajo</w:t>
      </w:r>
      <w:r w:rsidR="008D59A5" w:rsidRPr="009B745C">
        <w:rPr>
          <w:rFonts w:ascii="Tahoma" w:hAnsi="Tahoma" w:cs="Tahoma"/>
          <w:color w:val="000000"/>
          <w:sz w:val="22"/>
          <w:szCs w:val="22"/>
        </w:rPr>
        <w:t>,</w:t>
      </w:r>
      <w:r w:rsidRPr="009B745C">
        <w:rPr>
          <w:rFonts w:ascii="Tahoma" w:hAnsi="Tahoma" w:cs="Tahoma"/>
          <w:color w:val="000000"/>
          <w:sz w:val="22"/>
          <w:szCs w:val="22"/>
        </w:rPr>
        <w:t xml:space="preserve"> ali jih ne izvaja v skladu s pravili stroke ali z ustrezno skrbnostjo</w:t>
      </w:r>
      <w:r w:rsidR="008D59A5" w:rsidRPr="009B745C">
        <w:rPr>
          <w:rFonts w:ascii="Tahoma" w:hAnsi="Tahoma" w:cs="Tahoma"/>
          <w:color w:val="000000"/>
          <w:sz w:val="22"/>
          <w:szCs w:val="22"/>
        </w:rPr>
        <w:t>,</w:t>
      </w:r>
      <w:r w:rsidRPr="009B745C">
        <w:rPr>
          <w:rFonts w:ascii="Tahoma" w:hAnsi="Tahoma" w:cs="Tahoma"/>
          <w:color w:val="000000"/>
          <w:sz w:val="22"/>
          <w:szCs w:val="22"/>
        </w:rPr>
        <w:t xml:space="preserve"> ali če posamezne storitve sploh ne opravi. </w:t>
      </w:r>
    </w:p>
    <w:p w:rsidR="000166CD" w:rsidRPr="009B745C" w:rsidRDefault="000166CD" w:rsidP="000166CD">
      <w:pPr>
        <w:autoSpaceDE w:val="0"/>
        <w:autoSpaceDN w:val="0"/>
        <w:adjustRightInd w:val="0"/>
        <w:jc w:val="both"/>
        <w:rPr>
          <w:rFonts w:ascii="Tahoma" w:hAnsi="Tahoma" w:cs="Tahoma"/>
          <w:color w:val="000000"/>
          <w:sz w:val="22"/>
          <w:szCs w:val="22"/>
        </w:rPr>
      </w:pPr>
    </w:p>
    <w:p w:rsidR="000166CD" w:rsidRPr="009B745C"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 xml:space="preserve">O odstopu od pogodbe naročnik pisno obvesti izvajalca. </w:t>
      </w:r>
    </w:p>
    <w:p w:rsidR="000166CD" w:rsidRPr="009B745C" w:rsidRDefault="000166CD" w:rsidP="000166CD">
      <w:pPr>
        <w:autoSpaceDE w:val="0"/>
        <w:autoSpaceDN w:val="0"/>
        <w:adjustRightInd w:val="0"/>
        <w:jc w:val="both"/>
        <w:rPr>
          <w:rFonts w:ascii="Tahoma" w:hAnsi="Tahoma" w:cs="Tahoma"/>
          <w:color w:val="000000"/>
          <w:sz w:val="22"/>
          <w:szCs w:val="22"/>
        </w:rPr>
      </w:pPr>
    </w:p>
    <w:p w:rsidR="000166CD" w:rsidRDefault="000166CD" w:rsidP="000166CD">
      <w:pPr>
        <w:autoSpaceDE w:val="0"/>
        <w:autoSpaceDN w:val="0"/>
        <w:adjustRightInd w:val="0"/>
        <w:jc w:val="both"/>
        <w:rPr>
          <w:rFonts w:ascii="Tahoma" w:hAnsi="Tahoma" w:cs="Tahoma"/>
          <w:color w:val="000000"/>
          <w:sz w:val="22"/>
          <w:szCs w:val="22"/>
        </w:rPr>
      </w:pPr>
      <w:r w:rsidRPr="009B745C">
        <w:rPr>
          <w:rFonts w:ascii="Tahoma" w:hAnsi="Tahoma" w:cs="Tahoma"/>
          <w:color w:val="000000"/>
          <w:sz w:val="22"/>
          <w:szCs w:val="22"/>
        </w:rPr>
        <w:t>Odstop od pogodbe ne odvezuje izvajalca odgovornosti za morebitno nastalo škodo.</w:t>
      </w:r>
    </w:p>
    <w:p w:rsidR="00C654EF" w:rsidRDefault="00C654EF" w:rsidP="000166CD">
      <w:pPr>
        <w:autoSpaceDE w:val="0"/>
        <w:autoSpaceDN w:val="0"/>
        <w:adjustRightInd w:val="0"/>
        <w:jc w:val="both"/>
        <w:rPr>
          <w:rFonts w:ascii="Tahoma" w:hAnsi="Tahoma" w:cs="Tahoma"/>
          <w:color w:val="000000"/>
          <w:sz w:val="22"/>
          <w:szCs w:val="22"/>
        </w:rPr>
      </w:pPr>
    </w:p>
    <w:p w:rsidR="00C654EF" w:rsidRPr="00C654EF" w:rsidRDefault="00C654EF" w:rsidP="00C654EF">
      <w:pPr>
        <w:autoSpaceDE w:val="0"/>
        <w:autoSpaceDN w:val="0"/>
        <w:adjustRightInd w:val="0"/>
        <w:jc w:val="both"/>
        <w:rPr>
          <w:rFonts w:ascii="Tahoma" w:hAnsi="Tahoma" w:cs="Tahoma"/>
          <w:sz w:val="22"/>
          <w:szCs w:val="22"/>
        </w:rPr>
      </w:pPr>
      <w:r w:rsidRPr="00C654EF">
        <w:rPr>
          <w:rFonts w:ascii="Tahoma" w:hAnsi="Tahoma" w:cs="Tahoma"/>
          <w:sz w:val="22"/>
          <w:szCs w:val="22"/>
        </w:rPr>
        <w:t xml:space="preserve">V primeru neizpolnjevanja določil te pogodbe s strani naročnika, ki se nanaša na plačilo opravljenih prevozov šolskih otrok, ima </w:t>
      </w:r>
      <w:r>
        <w:rPr>
          <w:rFonts w:ascii="Tahoma" w:hAnsi="Tahoma" w:cs="Tahoma"/>
          <w:sz w:val="22"/>
          <w:szCs w:val="22"/>
        </w:rPr>
        <w:t>izvajalec</w:t>
      </w:r>
      <w:r w:rsidRPr="00C654EF">
        <w:rPr>
          <w:rFonts w:ascii="Tahoma" w:hAnsi="Tahoma" w:cs="Tahoma"/>
          <w:sz w:val="22"/>
          <w:szCs w:val="22"/>
        </w:rPr>
        <w:t xml:space="preserve"> pravico odstopiti od te pogodbe, o čemer mora pisno obvestiti naročnika, in sicer najmanj tri mesece  pred nameravanim odstopom od te pogodbe.</w:t>
      </w:r>
    </w:p>
    <w:p w:rsidR="00C654EF" w:rsidRPr="00C654EF" w:rsidRDefault="00C654EF" w:rsidP="00C654EF">
      <w:pPr>
        <w:autoSpaceDE w:val="0"/>
        <w:autoSpaceDN w:val="0"/>
        <w:adjustRightInd w:val="0"/>
        <w:jc w:val="both"/>
        <w:rPr>
          <w:rFonts w:ascii="Tahoma" w:hAnsi="Tahoma" w:cs="Tahoma"/>
          <w:sz w:val="22"/>
          <w:szCs w:val="22"/>
        </w:rPr>
      </w:pPr>
    </w:p>
    <w:p w:rsidR="00C654EF" w:rsidRPr="009B745C" w:rsidRDefault="00C654EF" w:rsidP="00C654EF">
      <w:pPr>
        <w:autoSpaceDE w:val="0"/>
        <w:autoSpaceDN w:val="0"/>
        <w:adjustRightInd w:val="0"/>
        <w:jc w:val="both"/>
        <w:rPr>
          <w:rFonts w:ascii="Tahoma" w:hAnsi="Tahoma" w:cs="Tahoma"/>
          <w:sz w:val="22"/>
          <w:szCs w:val="22"/>
        </w:rPr>
      </w:pPr>
      <w:r w:rsidRPr="00C654EF">
        <w:rPr>
          <w:rFonts w:ascii="Tahoma" w:hAnsi="Tahoma" w:cs="Tahoma"/>
          <w:sz w:val="22"/>
          <w:szCs w:val="22"/>
        </w:rPr>
        <w:t xml:space="preserve">Ne glede na </w:t>
      </w:r>
      <w:r>
        <w:rPr>
          <w:rFonts w:ascii="Tahoma" w:hAnsi="Tahoma" w:cs="Tahoma"/>
          <w:sz w:val="22"/>
          <w:szCs w:val="22"/>
        </w:rPr>
        <w:t xml:space="preserve">ostale </w:t>
      </w:r>
      <w:r w:rsidRPr="00C654EF">
        <w:rPr>
          <w:rFonts w:ascii="Tahoma" w:hAnsi="Tahoma" w:cs="Tahoma"/>
          <w:sz w:val="22"/>
          <w:szCs w:val="22"/>
        </w:rPr>
        <w:t xml:space="preserve">določbe tega člena ima katerakoli pogodbena stranka </w:t>
      </w:r>
      <w:r>
        <w:rPr>
          <w:rFonts w:ascii="Tahoma" w:hAnsi="Tahoma" w:cs="Tahoma"/>
          <w:sz w:val="22"/>
          <w:szCs w:val="22"/>
        </w:rPr>
        <w:t xml:space="preserve">pravico </w:t>
      </w:r>
      <w:r w:rsidRPr="00C654EF">
        <w:rPr>
          <w:rFonts w:ascii="Tahoma" w:hAnsi="Tahoma" w:cs="Tahoma"/>
          <w:sz w:val="22"/>
          <w:szCs w:val="22"/>
        </w:rPr>
        <w:t xml:space="preserve">odstopiti od te pogodbe </w:t>
      </w:r>
      <w:r>
        <w:rPr>
          <w:rFonts w:ascii="Tahoma" w:hAnsi="Tahoma" w:cs="Tahoma"/>
          <w:sz w:val="22"/>
          <w:szCs w:val="22"/>
        </w:rPr>
        <w:t xml:space="preserve">brez navedbe razloga, pri </w:t>
      </w:r>
      <w:r w:rsidRPr="00C654EF">
        <w:rPr>
          <w:rFonts w:ascii="Tahoma" w:hAnsi="Tahoma" w:cs="Tahoma"/>
          <w:sz w:val="22"/>
          <w:szCs w:val="22"/>
        </w:rPr>
        <w:t>čemer mora nasprotno stranko pisno obvestiti najmanj tri mesece pred nameravanim odstopom.</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center"/>
        <w:rPr>
          <w:rFonts w:ascii="Tahoma" w:hAnsi="Tahoma" w:cs="Tahoma"/>
          <w:color w:val="000000"/>
          <w:sz w:val="22"/>
          <w:szCs w:val="22"/>
        </w:rPr>
      </w:pPr>
      <w:r w:rsidRPr="009B745C">
        <w:rPr>
          <w:rFonts w:ascii="Tahoma" w:hAnsi="Tahoma" w:cs="Tahoma"/>
          <w:color w:val="000000"/>
          <w:sz w:val="22"/>
          <w:szCs w:val="22"/>
        </w:rPr>
        <w:t>15. člen</w:t>
      </w:r>
    </w:p>
    <w:p w:rsidR="000166CD" w:rsidRPr="009B745C" w:rsidRDefault="000166CD" w:rsidP="000166CD">
      <w:pPr>
        <w:autoSpaceDE w:val="0"/>
        <w:autoSpaceDN w:val="0"/>
        <w:adjustRightInd w:val="0"/>
        <w:jc w:val="both"/>
        <w:rPr>
          <w:rFonts w:ascii="Tahoma" w:hAnsi="Tahoma" w:cs="Tahoma"/>
          <w:color w:val="000000"/>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color w:val="000000"/>
          <w:sz w:val="22"/>
          <w:szCs w:val="22"/>
        </w:rPr>
        <w:t>Naročnik lahko namesto odstopa od te pogodbe iz prejšnjega člena uveljavlja znižanje plačila računa in pogodbo ohrani v veljavi. Naročnik lahko izvajalcu zniža plačilo storitev sorazmerno z deležem storitve, ki je bil nekvalitetno opravljen oz. zanj ni bil uporaben.</w:t>
      </w:r>
    </w:p>
    <w:p w:rsidR="000166CD" w:rsidRPr="009B745C" w:rsidRDefault="000166CD" w:rsidP="000166CD">
      <w:pPr>
        <w:autoSpaceDE w:val="0"/>
        <w:autoSpaceDN w:val="0"/>
        <w:adjustRightInd w:val="0"/>
        <w:jc w:val="both"/>
        <w:rPr>
          <w:rFonts w:ascii="Tahoma" w:hAnsi="Tahoma" w:cs="Tahoma"/>
          <w:b/>
          <w:bCs/>
          <w:sz w:val="22"/>
          <w:szCs w:val="22"/>
        </w:rPr>
      </w:pPr>
    </w:p>
    <w:p w:rsidR="008D59A5" w:rsidRPr="009B745C" w:rsidRDefault="008D59A5" w:rsidP="000166CD">
      <w:pPr>
        <w:autoSpaceDE w:val="0"/>
        <w:autoSpaceDN w:val="0"/>
        <w:adjustRightInd w:val="0"/>
        <w:jc w:val="both"/>
        <w:rPr>
          <w:rFonts w:ascii="Tahoma" w:hAnsi="Tahoma" w:cs="Tahoma"/>
          <w:b/>
          <w:bCs/>
          <w:sz w:val="22"/>
          <w:szCs w:val="22"/>
        </w:rPr>
      </w:pPr>
    </w:p>
    <w:p w:rsidR="000166CD" w:rsidRPr="009B745C" w:rsidRDefault="000166CD" w:rsidP="00C76226">
      <w:pPr>
        <w:autoSpaceDE w:val="0"/>
        <w:autoSpaceDN w:val="0"/>
        <w:adjustRightInd w:val="0"/>
        <w:ind w:left="567" w:hanging="567"/>
        <w:jc w:val="both"/>
        <w:rPr>
          <w:rFonts w:ascii="Tahoma" w:hAnsi="Tahoma" w:cs="Tahoma"/>
          <w:b/>
          <w:bCs/>
          <w:sz w:val="22"/>
          <w:szCs w:val="22"/>
        </w:rPr>
      </w:pPr>
      <w:r w:rsidRPr="009B745C">
        <w:rPr>
          <w:rFonts w:ascii="Tahoma" w:hAnsi="Tahoma" w:cs="Tahoma"/>
          <w:b/>
          <w:bCs/>
          <w:sz w:val="22"/>
          <w:szCs w:val="22"/>
        </w:rPr>
        <w:t xml:space="preserve">X.  </w:t>
      </w:r>
      <w:r w:rsidR="00C76226">
        <w:rPr>
          <w:rFonts w:ascii="Tahoma" w:hAnsi="Tahoma" w:cs="Tahoma"/>
          <w:b/>
          <w:bCs/>
          <w:sz w:val="22"/>
          <w:szCs w:val="22"/>
        </w:rPr>
        <w:t xml:space="preserve"> </w:t>
      </w:r>
      <w:r w:rsidRPr="009B745C">
        <w:rPr>
          <w:rFonts w:ascii="Tahoma" w:hAnsi="Tahoma" w:cs="Tahoma"/>
          <w:b/>
          <w:bCs/>
          <w:sz w:val="22"/>
          <w:szCs w:val="22"/>
        </w:rPr>
        <w:t>ODGOVORNOST ZA NAPAKE</w:t>
      </w:r>
      <w:r w:rsidR="008D22A9">
        <w:rPr>
          <w:rFonts w:ascii="Tahoma" w:hAnsi="Tahoma" w:cs="Tahoma"/>
          <w:b/>
          <w:bCs/>
          <w:sz w:val="22"/>
          <w:szCs w:val="22"/>
        </w:rPr>
        <w:t xml:space="preserve"> IN ŠKODO</w:t>
      </w:r>
      <w:r w:rsidR="00C76226">
        <w:rPr>
          <w:rFonts w:ascii="Tahoma" w:hAnsi="Tahoma" w:cs="Tahoma"/>
          <w:b/>
          <w:bCs/>
          <w:sz w:val="22"/>
          <w:szCs w:val="22"/>
        </w:rPr>
        <w:t xml:space="preserve"> TER ZAVAROVANJE IZPOLNITVE OBVEZNOSTI</w:t>
      </w:r>
    </w:p>
    <w:p w:rsidR="000166CD" w:rsidRPr="009B745C" w:rsidRDefault="000166CD" w:rsidP="000166CD">
      <w:pPr>
        <w:autoSpaceDE w:val="0"/>
        <w:autoSpaceDN w:val="0"/>
        <w:adjustRightInd w:val="0"/>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16. člen</w:t>
      </w:r>
    </w:p>
    <w:p w:rsidR="000166CD" w:rsidRPr="009B745C" w:rsidRDefault="000166CD" w:rsidP="000166CD">
      <w:pPr>
        <w:autoSpaceDE w:val="0"/>
        <w:autoSpaceDN w:val="0"/>
        <w:adjustRightInd w:val="0"/>
        <w:rPr>
          <w:rFonts w:ascii="Tahoma" w:hAnsi="Tahoma" w:cs="Tahoma"/>
          <w:sz w:val="22"/>
          <w:szCs w:val="22"/>
        </w:rPr>
      </w:pPr>
    </w:p>
    <w:p w:rsidR="000166CD"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Izvajalec odgovarja za napake pri opravljeni storitvi, ki jih naročnik upravičeno graja v zakonskih rokih. Naročnik ima tudi pravico do povračila morebitne škode in stroškov, ki mu nastanejo zaradi napake v izpolnitvi izvajalca.</w:t>
      </w:r>
    </w:p>
    <w:p w:rsidR="00447B31" w:rsidRDefault="00447B31" w:rsidP="000166CD">
      <w:pPr>
        <w:autoSpaceDE w:val="0"/>
        <w:autoSpaceDN w:val="0"/>
        <w:adjustRightInd w:val="0"/>
        <w:jc w:val="both"/>
        <w:rPr>
          <w:rFonts w:ascii="Tahoma" w:hAnsi="Tahoma" w:cs="Tahoma"/>
          <w:sz w:val="22"/>
          <w:szCs w:val="22"/>
        </w:rPr>
      </w:pPr>
    </w:p>
    <w:p w:rsidR="00447B31" w:rsidRPr="00447B31" w:rsidRDefault="00447B31" w:rsidP="00447B31">
      <w:pPr>
        <w:autoSpaceDE w:val="0"/>
        <w:autoSpaceDN w:val="0"/>
        <w:adjustRightInd w:val="0"/>
        <w:jc w:val="both"/>
        <w:rPr>
          <w:rFonts w:ascii="Tahoma" w:hAnsi="Tahoma" w:cs="Tahoma"/>
          <w:bCs/>
          <w:sz w:val="22"/>
          <w:szCs w:val="22"/>
        </w:rPr>
      </w:pPr>
      <w:r>
        <w:rPr>
          <w:rFonts w:ascii="Tahoma" w:hAnsi="Tahoma" w:cs="Tahoma"/>
          <w:bCs/>
          <w:sz w:val="22"/>
          <w:szCs w:val="22"/>
        </w:rPr>
        <w:lastRenderedPageBreak/>
        <w:t>Izvajalec</w:t>
      </w:r>
      <w:r w:rsidRPr="00447B31">
        <w:rPr>
          <w:rFonts w:ascii="Tahoma" w:hAnsi="Tahoma" w:cs="Tahoma"/>
          <w:bCs/>
          <w:sz w:val="22"/>
          <w:szCs w:val="22"/>
        </w:rPr>
        <w:t xml:space="preserve"> odgovarja za škodo v primeru potnikove smrti (otroka ali delavca šole), okvare zdravja in poškodbe (osebne škode), kakor tudi za zamudo ali prekinitev prevoza (druge škode).</w:t>
      </w:r>
    </w:p>
    <w:p w:rsidR="00447B31" w:rsidRPr="00447B31" w:rsidRDefault="00447B31" w:rsidP="00447B31">
      <w:pPr>
        <w:autoSpaceDE w:val="0"/>
        <w:autoSpaceDN w:val="0"/>
        <w:adjustRightInd w:val="0"/>
        <w:jc w:val="both"/>
        <w:rPr>
          <w:rFonts w:ascii="Tahoma" w:hAnsi="Tahoma" w:cs="Tahoma"/>
          <w:bCs/>
          <w:sz w:val="22"/>
          <w:szCs w:val="22"/>
        </w:rPr>
      </w:pPr>
    </w:p>
    <w:p w:rsidR="00447B31" w:rsidRPr="00447B31" w:rsidRDefault="00447B31" w:rsidP="00447B31">
      <w:pPr>
        <w:autoSpaceDE w:val="0"/>
        <w:autoSpaceDN w:val="0"/>
        <w:adjustRightInd w:val="0"/>
        <w:jc w:val="both"/>
        <w:rPr>
          <w:rFonts w:ascii="Tahoma" w:hAnsi="Tahoma" w:cs="Tahoma"/>
          <w:bCs/>
          <w:sz w:val="22"/>
          <w:szCs w:val="22"/>
        </w:rPr>
      </w:pPr>
      <w:r w:rsidRPr="00447B31">
        <w:rPr>
          <w:rFonts w:ascii="Tahoma" w:hAnsi="Tahoma" w:cs="Tahoma"/>
          <w:bCs/>
          <w:sz w:val="22"/>
          <w:szCs w:val="22"/>
        </w:rPr>
        <w:t xml:space="preserve">Za škodo zaradi smrti, okvare zdravja ali poškodbe otroka odgovarja </w:t>
      </w:r>
      <w:r>
        <w:rPr>
          <w:rFonts w:ascii="Tahoma" w:hAnsi="Tahoma" w:cs="Tahoma"/>
          <w:bCs/>
          <w:sz w:val="22"/>
          <w:szCs w:val="22"/>
        </w:rPr>
        <w:t>izvajalec</w:t>
      </w:r>
      <w:r w:rsidRPr="00447B31">
        <w:rPr>
          <w:rFonts w:ascii="Tahoma" w:hAnsi="Tahoma" w:cs="Tahoma"/>
          <w:bCs/>
          <w:sz w:val="22"/>
          <w:szCs w:val="22"/>
        </w:rPr>
        <w:t>, če škoda nastane med vstopanjem ali izstopanjem v vozilo, ko je otrok v vozilu ali med prevozom.</w:t>
      </w:r>
    </w:p>
    <w:p w:rsidR="00447B31" w:rsidRPr="00447B31" w:rsidRDefault="00447B31" w:rsidP="00447B31">
      <w:pPr>
        <w:autoSpaceDE w:val="0"/>
        <w:autoSpaceDN w:val="0"/>
        <w:adjustRightInd w:val="0"/>
        <w:jc w:val="both"/>
        <w:rPr>
          <w:rFonts w:ascii="Tahoma" w:hAnsi="Tahoma" w:cs="Tahoma"/>
          <w:bCs/>
          <w:sz w:val="22"/>
          <w:szCs w:val="22"/>
        </w:rPr>
      </w:pPr>
    </w:p>
    <w:p w:rsidR="00447B31" w:rsidRPr="00447B31" w:rsidRDefault="00447B31" w:rsidP="00447B31">
      <w:pPr>
        <w:autoSpaceDE w:val="0"/>
        <w:autoSpaceDN w:val="0"/>
        <w:adjustRightInd w:val="0"/>
        <w:jc w:val="both"/>
        <w:rPr>
          <w:rFonts w:ascii="Tahoma" w:hAnsi="Tahoma" w:cs="Tahoma"/>
          <w:bCs/>
          <w:sz w:val="22"/>
          <w:szCs w:val="22"/>
        </w:rPr>
      </w:pPr>
      <w:r w:rsidRPr="00447B31">
        <w:rPr>
          <w:rFonts w:ascii="Tahoma" w:hAnsi="Tahoma" w:cs="Tahoma"/>
          <w:bCs/>
          <w:sz w:val="22"/>
          <w:szCs w:val="22"/>
        </w:rPr>
        <w:t>Za škodo, ki nastane zaradi zamude ali prekinitve prevoza, izvajalec ne odgovarja, če dokaže, da je škoda nastala brez njegove krivde.</w:t>
      </w:r>
    </w:p>
    <w:p w:rsidR="00447B31" w:rsidRPr="00447B31" w:rsidRDefault="00447B31" w:rsidP="00447B31">
      <w:pPr>
        <w:autoSpaceDE w:val="0"/>
        <w:autoSpaceDN w:val="0"/>
        <w:adjustRightInd w:val="0"/>
        <w:jc w:val="both"/>
        <w:rPr>
          <w:rFonts w:ascii="Tahoma" w:hAnsi="Tahoma" w:cs="Tahoma"/>
          <w:bCs/>
          <w:sz w:val="22"/>
          <w:szCs w:val="22"/>
        </w:rPr>
      </w:pPr>
    </w:p>
    <w:p w:rsidR="00447B31" w:rsidRPr="00447B31" w:rsidRDefault="00447B31" w:rsidP="00447B31">
      <w:pPr>
        <w:autoSpaceDE w:val="0"/>
        <w:autoSpaceDN w:val="0"/>
        <w:adjustRightInd w:val="0"/>
        <w:jc w:val="both"/>
        <w:rPr>
          <w:rFonts w:ascii="Tahoma" w:hAnsi="Tahoma" w:cs="Tahoma"/>
          <w:bCs/>
          <w:sz w:val="22"/>
          <w:szCs w:val="22"/>
        </w:rPr>
      </w:pPr>
      <w:r w:rsidRPr="00447B31">
        <w:rPr>
          <w:rFonts w:ascii="Tahoma" w:hAnsi="Tahoma" w:cs="Tahoma"/>
          <w:bCs/>
          <w:sz w:val="22"/>
          <w:szCs w:val="22"/>
        </w:rPr>
        <w:t>V zvezi z uveljavljanjem škode se uporabljajo predpisi, ki urejajo področje prevoznih pogodb v cestnem prometu.</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8D59A5">
      <w:pPr>
        <w:autoSpaceDE w:val="0"/>
        <w:autoSpaceDN w:val="0"/>
        <w:adjustRightInd w:val="0"/>
        <w:jc w:val="center"/>
        <w:rPr>
          <w:rFonts w:ascii="Tahoma" w:hAnsi="Tahoma" w:cs="Tahoma"/>
          <w:sz w:val="22"/>
          <w:szCs w:val="22"/>
        </w:rPr>
      </w:pPr>
      <w:r w:rsidRPr="009B745C">
        <w:rPr>
          <w:rFonts w:ascii="Tahoma" w:hAnsi="Tahoma" w:cs="Tahoma"/>
          <w:sz w:val="22"/>
          <w:szCs w:val="22"/>
        </w:rPr>
        <w:t>17. člen</w:t>
      </w:r>
    </w:p>
    <w:p w:rsidR="000166CD" w:rsidRPr="009B745C" w:rsidRDefault="000166CD" w:rsidP="000166CD">
      <w:pPr>
        <w:autoSpaceDE w:val="0"/>
        <w:autoSpaceDN w:val="0"/>
        <w:adjustRightInd w:val="0"/>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sz w:val="22"/>
          <w:szCs w:val="22"/>
        </w:rPr>
        <w:t>Če je očitno, da izvajalec posamezne storitve prevoza ne bo opravil pravočasno ali v kakovosti, ki je skladna s to pogodbo</w:t>
      </w:r>
      <w:r w:rsidR="008D59A5" w:rsidRPr="009B745C">
        <w:rPr>
          <w:rFonts w:ascii="Tahoma" w:hAnsi="Tahoma" w:cs="Tahoma"/>
          <w:sz w:val="22"/>
          <w:szCs w:val="22"/>
        </w:rPr>
        <w:t>,</w:t>
      </w:r>
      <w:r w:rsidRPr="009B745C">
        <w:rPr>
          <w:rFonts w:ascii="Tahoma" w:hAnsi="Tahoma" w:cs="Tahoma"/>
          <w:sz w:val="22"/>
          <w:szCs w:val="22"/>
        </w:rPr>
        <w:t xml:space="preserve"> ali da je sploh ne bo opravil, lahko naročnik predmetno storitev naroči pri drugem izvajalcu. V tem primeru mora izvajalec naročniku povrniti razliko v ceni, če je cena drugega izvajalca višja od njegove</w:t>
      </w:r>
      <w:r w:rsidR="008D59A5" w:rsidRPr="009B745C">
        <w:rPr>
          <w:rFonts w:ascii="Tahoma" w:hAnsi="Tahoma" w:cs="Tahoma"/>
          <w:sz w:val="22"/>
          <w:szCs w:val="22"/>
        </w:rPr>
        <w:t>,</w:t>
      </w:r>
      <w:r w:rsidRPr="009B745C">
        <w:rPr>
          <w:rFonts w:ascii="Tahoma" w:hAnsi="Tahoma" w:cs="Tahoma"/>
          <w:sz w:val="22"/>
          <w:szCs w:val="22"/>
        </w:rPr>
        <w:t xml:space="preserve"> ter naročnikove dodatne stroške in morebitno škodo, ki mu s tem nastanejo.</w:t>
      </w:r>
    </w:p>
    <w:p w:rsidR="000166CD" w:rsidRDefault="000166CD" w:rsidP="000166CD">
      <w:pPr>
        <w:autoSpaceDE w:val="0"/>
        <w:autoSpaceDN w:val="0"/>
        <w:adjustRightInd w:val="0"/>
        <w:jc w:val="both"/>
        <w:rPr>
          <w:rFonts w:ascii="Tahoma" w:hAnsi="Tahoma" w:cs="Tahoma"/>
          <w:b/>
          <w:bCs/>
          <w:sz w:val="22"/>
          <w:szCs w:val="22"/>
        </w:rPr>
      </w:pPr>
    </w:p>
    <w:p w:rsidR="00447B31" w:rsidRPr="00447B31" w:rsidRDefault="00447B31" w:rsidP="00447B31">
      <w:pPr>
        <w:autoSpaceDE w:val="0"/>
        <w:autoSpaceDN w:val="0"/>
        <w:adjustRightInd w:val="0"/>
        <w:jc w:val="both"/>
        <w:rPr>
          <w:rFonts w:ascii="Tahoma" w:hAnsi="Tahoma" w:cs="Tahoma"/>
          <w:bCs/>
          <w:sz w:val="22"/>
          <w:szCs w:val="22"/>
        </w:rPr>
      </w:pPr>
    </w:p>
    <w:p w:rsidR="00447B31" w:rsidRPr="00447B31" w:rsidRDefault="00447B31" w:rsidP="00447B31">
      <w:pPr>
        <w:autoSpaceDE w:val="0"/>
        <w:autoSpaceDN w:val="0"/>
        <w:adjustRightInd w:val="0"/>
        <w:jc w:val="center"/>
        <w:rPr>
          <w:rFonts w:ascii="Tahoma" w:hAnsi="Tahoma" w:cs="Tahoma"/>
          <w:bCs/>
          <w:sz w:val="22"/>
          <w:szCs w:val="22"/>
        </w:rPr>
      </w:pPr>
      <w:r>
        <w:rPr>
          <w:rFonts w:ascii="Tahoma" w:hAnsi="Tahoma" w:cs="Tahoma"/>
          <w:bCs/>
          <w:sz w:val="22"/>
          <w:szCs w:val="22"/>
        </w:rPr>
        <w:t xml:space="preserve">18. </w:t>
      </w:r>
      <w:r w:rsidRPr="00447B31">
        <w:rPr>
          <w:rFonts w:ascii="Tahoma" w:hAnsi="Tahoma" w:cs="Tahoma"/>
          <w:bCs/>
          <w:sz w:val="22"/>
          <w:szCs w:val="22"/>
        </w:rPr>
        <w:t>člen</w:t>
      </w:r>
    </w:p>
    <w:p w:rsidR="00447B31" w:rsidRDefault="00447B31" w:rsidP="00447B31">
      <w:pPr>
        <w:autoSpaceDE w:val="0"/>
        <w:autoSpaceDN w:val="0"/>
        <w:adjustRightInd w:val="0"/>
        <w:jc w:val="both"/>
        <w:rPr>
          <w:rFonts w:ascii="Tahoma" w:hAnsi="Tahoma" w:cs="Tahoma"/>
          <w:bCs/>
          <w:sz w:val="22"/>
          <w:szCs w:val="22"/>
        </w:rPr>
      </w:pPr>
    </w:p>
    <w:p w:rsidR="00447B31" w:rsidRDefault="00447B31" w:rsidP="00447B31">
      <w:pPr>
        <w:autoSpaceDE w:val="0"/>
        <w:autoSpaceDN w:val="0"/>
        <w:adjustRightInd w:val="0"/>
        <w:jc w:val="both"/>
        <w:rPr>
          <w:rFonts w:ascii="Tahoma" w:hAnsi="Tahoma" w:cs="Tahoma"/>
          <w:bCs/>
          <w:sz w:val="22"/>
          <w:szCs w:val="22"/>
        </w:rPr>
      </w:pPr>
      <w:r>
        <w:rPr>
          <w:rFonts w:ascii="Tahoma" w:hAnsi="Tahoma" w:cs="Tahoma"/>
          <w:bCs/>
          <w:sz w:val="22"/>
          <w:szCs w:val="22"/>
        </w:rPr>
        <w:t>I</w:t>
      </w:r>
      <w:r w:rsidRPr="00447B31">
        <w:rPr>
          <w:rFonts w:ascii="Tahoma" w:hAnsi="Tahoma" w:cs="Tahoma"/>
          <w:bCs/>
          <w:sz w:val="22"/>
          <w:szCs w:val="22"/>
        </w:rPr>
        <w:t xml:space="preserve">zvajalec </w:t>
      </w:r>
      <w:r w:rsidRPr="00447B31">
        <w:rPr>
          <w:rFonts w:ascii="Tahoma" w:hAnsi="Tahoma" w:cs="Tahoma"/>
          <w:bCs/>
          <w:sz w:val="22"/>
          <w:szCs w:val="22"/>
        </w:rPr>
        <w:t xml:space="preserve">je dolžan </w:t>
      </w:r>
      <w:r>
        <w:rPr>
          <w:rFonts w:ascii="Tahoma" w:hAnsi="Tahoma" w:cs="Tahoma"/>
          <w:bCs/>
          <w:sz w:val="22"/>
          <w:szCs w:val="22"/>
        </w:rPr>
        <w:t xml:space="preserve">ob podpisu pogodbe kot pogoj za veljavnost le-te v zavarovanje dobre izvedbe pogodbenih obveznosti naročniku predložiti </w:t>
      </w:r>
      <w:proofErr w:type="spellStart"/>
      <w:r w:rsidRPr="00447B31">
        <w:rPr>
          <w:rFonts w:ascii="Tahoma" w:hAnsi="Tahoma" w:cs="Tahoma"/>
          <w:bCs/>
          <w:sz w:val="22"/>
          <w:szCs w:val="22"/>
        </w:rPr>
        <w:t>bianco</w:t>
      </w:r>
      <w:proofErr w:type="spellEnd"/>
      <w:r w:rsidRPr="00447B31">
        <w:rPr>
          <w:rFonts w:ascii="Tahoma" w:hAnsi="Tahoma" w:cs="Tahoma"/>
          <w:bCs/>
          <w:sz w:val="22"/>
          <w:szCs w:val="22"/>
        </w:rPr>
        <w:t xml:space="preserve"> menic</w:t>
      </w:r>
      <w:r>
        <w:rPr>
          <w:rFonts w:ascii="Tahoma" w:hAnsi="Tahoma" w:cs="Tahoma"/>
          <w:bCs/>
          <w:sz w:val="22"/>
          <w:szCs w:val="22"/>
        </w:rPr>
        <w:t>o</w:t>
      </w:r>
      <w:r w:rsidRPr="00447B31">
        <w:rPr>
          <w:rFonts w:ascii="Tahoma" w:hAnsi="Tahoma" w:cs="Tahoma"/>
          <w:bCs/>
          <w:sz w:val="22"/>
          <w:szCs w:val="22"/>
        </w:rPr>
        <w:t xml:space="preserve"> z menično izjavo</w:t>
      </w:r>
      <w:r>
        <w:rPr>
          <w:rFonts w:ascii="Tahoma" w:hAnsi="Tahoma" w:cs="Tahoma"/>
          <w:bCs/>
          <w:sz w:val="22"/>
          <w:szCs w:val="22"/>
        </w:rPr>
        <w:t xml:space="preserve"> v višini</w:t>
      </w:r>
      <w:r w:rsidRPr="00447B31">
        <w:rPr>
          <w:rFonts w:ascii="Tahoma" w:hAnsi="Tahoma" w:cs="Tahoma"/>
          <w:bCs/>
          <w:sz w:val="22"/>
          <w:szCs w:val="22"/>
        </w:rPr>
        <w:t xml:space="preserve"> 3.000 EUR (brez DDV)</w:t>
      </w:r>
      <w:r>
        <w:rPr>
          <w:rFonts w:ascii="Tahoma" w:hAnsi="Tahoma" w:cs="Tahoma"/>
          <w:bCs/>
          <w:sz w:val="22"/>
          <w:szCs w:val="22"/>
        </w:rPr>
        <w:t xml:space="preserve"> in veljavnostjo od 1. 2. 2017 do 15. 2. 2020</w:t>
      </w:r>
      <w:r w:rsidRPr="00447B31">
        <w:rPr>
          <w:rFonts w:ascii="Tahoma" w:hAnsi="Tahoma" w:cs="Tahoma"/>
          <w:bCs/>
          <w:sz w:val="22"/>
          <w:szCs w:val="22"/>
        </w:rPr>
        <w:t>.</w:t>
      </w:r>
      <w:r>
        <w:rPr>
          <w:rFonts w:ascii="Tahoma" w:hAnsi="Tahoma" w:cs="Tahoma"/>
          <w:bCs/>
          <w:sz w:val="22"/>
          <w:szCs w:val="22"/>
        </w:rPr>
        <w:t xml:space="preserve"> Naročnik lahko unovči menico</w:t>
      </w:r>
      <w:r w:rsidRPr="00447B31">
        <w:rPr>
          <w:rFonts w:ascii="Tahoma" w:hAnsi="Tahoma" w:cs="Tahoma"/>
          <w:bCs/>
          <w:sz w:val="22"/>
          <w:szCs w:val="22"/>
        </w:rPr>
        <w:t xml:space="preserve">, če ugotovi, da </w:t>
      </w:r>
      <w:r>
        <w:rPr>
          <w:rFonts w:ascii="Tahoma" w:hAnsi="Tahoma" w:cs="Tahoma"/>
          <w:bCs/>
          <w:sz w:val="22"/>
          <w:szCs w:val="22"/>
        </w:rPr>
        <w:t>izvedene storitve izvajalca niso</w:t>
      </w:r>
      <w:r w:rsidRPr="00447B31">
        <w:rPr>
          <w:rFonts w:ascii="Tahoma" w:hAnsi="Tahoma" w:cs="Tahoma"/>
          <w:bCs/>
          <w:sz w:val="22"/>
          <w:szCs w:val="22"/>
        </w:rPr>
        <w:t xml:space="preserve"> ustrezne kvalitete</w:t>
      </w:r>
      <w:r>
        <w:rPr>
          <w:rFonts w:ascii="Tahoma" w:hAnsi="Tahoma" w:cs="Tahoma"/>
          <w:bCs/>
          <w:sz w:val="22"/>
          <w:szCs w:val="22"/>
        </w:rPr>
        <w:t xml:space="preserve"> ali da izvajalec drugače huje krši določila te pogodbe</w:t>
      </w:r>
      <w:r w:rsidRPr="00447B31">
        <w:rPr>
          <w:rFonts w:ascii="Tahoma" w:hAnsi="Tahoma" w:cs="Tahoma"/>
          <w:bCs/>
          <w:sz w:val="22"/>
          <w:szCs w:val="22"/>
        </w:rPr>
        <w:t>.</w:t>
      </w:r>
    </w:p>
    <w:p w:rsidR="00447B31" w:rsidRDefault="00447B31" w:rsidP="000166CD">
      <w:pPr>
        <w:autoSpaceDE w:val="0"/>
        <w:autoSpaceDN w:val="0"/>
        <w:adjustRightInd w:val="0"/>
        <w:jc w:val="both"/>
        <w:rPr>
          <w:rFonts w:ascii="Tahoma" w:hAnsi="Tahoma" w:cs="Tahoma"/>
          <w:b/>
          <w:bCs/>
          <w:sz w:val="22"/>
          <w:szCs w:val="22"/>
        </w:rPr>
      </w:pPr>
    </w:p>
    <w:p w:rsidR="00447B31" w:rsidRPr="009B745C" w:rsidRDefault="00447B31" w:rsidP="000166CD">
      <w:pPr>
        <w:autoSpaceDE w:val="0"/>
        <w:autoSpaceDN w:val="0"/>
        <w:adjustRightInd w:val="0"/>
        <w:jc w:val="both"/>
        <w:rPr>
          <w:rFonts w:ascii="Tahoma" w:hAnsi="Tahoma" w:cs="Tahoma"/>
          <w:b/>
          <w:bCs/>
          <w:sz w:val="22"/>
          <w:szCs w:val="22"/>
        </w:rPr>
      </w:pPr>
    </w:p>
    <w:p w:rsidR="008D59A5" w:rsidRPr="009B745C" w:rsidRDefault="008D59A5"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b/>
          <w:bCs/>
          <w:sz w:val="22"/>
          <w:szCs w:val="22"/>
        </w:rPr>
        <w:t>XI. VAROVANJE POSLOVNE SKRIVNOSTI</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8D22A9" w:rsidP="007524EE">
      <w:pPr>
        <w:autoSpaceDE w:val="0"/>
        <w:autoSpaceDN w:val="0"/>
        <w:adjustRightInd w:val="0"/>
        <w:jc w:val="center"/>
        <w:rPr>
          <w:rFonts w:ascii="Tahoma" w:hAnsi="Tahoma" w:cs="Tahoma"/>
          <w:sz w:val="22"/>
          <w:szCs w:val="22"/>
        </w:rPr>
      </w:pPr>
      <w:r>
        <w:rPr>
          <w:rFonts w:ascii="Tahoma" w:hAnsi="Tahoma" w:cs="Tahoma"/>
          <w:sz w:val="22"/>
          <w:szCs w:val="22"/>
        </w:rPr>
        <w:t>19</w:t>
      </w:r>
      <w:r w:rsidR="008D59A5" w:rsidRPr="009B745C">
        <w:rPr>
          <w:rFonts w:ascii="Tahoma" w:hAnsi="Tahoma" w:cs="Tahoma"/>
          <w:sz w:val="22"/>
          <w:szCs w:val="22"/>
        </w:rPr>
        <w:t xml:space="preserve">. </w:t>
      </w:r>
      <w:r w:rsidR="000166CD" w:rsidRPr="009B745C">
        <w:rPr>
          <w:rFonts w:ascii="Tahoma" w:hAnsi="Tahoma" w:cs="Tahoma"/>
          <w:sz w:val="22"/>
          <w:szCs w:val="22"/>
        </w:rPr>
        <w:t>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Podatki iz te pogodbe, ki se nanašajo na storitve, kot tudi dokumentacija, ki se nanaša na to pogodbo, se štejejo za poslovno skrivnost.</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sz w:val="22"/>
          <w:szCs w:val="22"/>
        </w:rPr>
        <w:t>Izvajalec in naročnik se zavežeta obravnavati podatke, ki jih pridobita drug o drugem, kot poslovno skrivnost, tako v času trajanja te pogodbe</w:t>
      </w:r>
      <w:r w:rsidR="008D59A5" w:rsidRPr="009B745C">
        <w:rPr>
          <w:rFonts w:ascii="Tahoma" w:hAnsi="Tahoma" w:cs="Tahoma"/>
          <w:sz w:val="22"/>
          <w:szCs w:val="22"/>
        </w:rPr>
        <w:t>,</w:t>
      </w:r>
      <w:r w:rsidRPr="009B745C">
        <w:rPr>
          <w:rFonts w:ascii="Tahoma" w:hAnsi="Tahoma" w:cs="Tahoma"/>
          <w:sz w:val="22"/>
          <w:szCs w:val="22"/>
        </w:rPr>
        <w:t xml:space="preserve"> kot po njenem izteku, razen podatkov, ki jih je naročnik dolžan razkriti na podlagi Zakona o dostopu do informacij javnega značaja (Uradni list RS, št. 24/2003</w:t>
      </w:r>
      <w:r w:rsidR="00AF46B3" w:rsidRPr="009B745C">
        <w:rPr>
          <w:rFonts w:ascii="Tahoma" w:hAnsi="Tahoma" w:cs="Tahoma"/>
          <w:sz w:val="22"/>
          <w:szCs w:val="22"/>
        </w:rPr>
        <w:t xml:space="preserve"> in </w:t>
      </w:r>
      <w:proofErr w:type="spellStart"/>
      <w:r w:rsidR="00AF46B3" w:rsidRPr="009B745C">
        <w:rPr>
          <w:rFonts w:ascii="Tahoma" w:hAnsi="Tahoma" w:cs="Tahoma"/>
          <w:sz w:val="22"/>
          <w:szCs w:val="22"/>
        </w:rPr>
        <w:t>nasl</w:t>
      </w:r>
      <w:proofErr w:type="spellEnd"/>
      <w:r w:rsidR="00AF46B3" w:rsidRPr="009B745C">
        <w:rPr>
          <w:rFonts w:ascii="Tahoma" w:hAnsi="Tahoma" w:cs="Tahoma"/>
          <w:sz w:val="22"/>
          <w:szCs w:val="22"/>
        </w:rPr>
        <w:t>.</w:t>
      </w:r>
      <w:r w:rsidRPr="009B745C">
        <w:rPr>
          <w:rFonts w:ascii="Tahoma" w:hAnsi="Tahoma" w:cs="Tahoma"/>
          <w:sz w:val="22"/>
          <w:szCs w:val="22"/>
        </w:rPr>
        <w:t>).</w:t>
      </w:r>
    </w:p>
    <w:p w:rsidR="000166CD" w:rsidRPr="009B745C" w:rsidRDefault="000166CD" w:rsidP="000166CD">
      <w:pPr>
        <w:autoSpaceDE w:val="0"/>
        <w:autoSpaceDN w:val="0"/>
        <w:adjustRightInd w:val="0"/>
        <w:jc w:val="both"/>
        <w:rPr>
          <w:rFonts w:ascii="Tahoma" w:hAnsi="Tahoma" w:cs="Tahoma"/>
          <w:b/>
          <w:bCs/>
          <w:sz w:val="22"/>
          <w:szCs w:val="22"/>
        </w:rPr>
      </w:pPr>
    </w:p>
    <w:p w:rsidR="008D59A5" w:rsidRPr="009B745C" w:rsidRDefault="008D59A5"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b/>
          <w:bCs/>
          <w:sz w:val="22"/>
          <w:szCs w:val="22"/>
        </w:rPr>
        <w:t>XII. PROTIKORUPCIJSKO DOLOČILO</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8D22A9" w:rsidP="008D22A9">
      <w:pPr>
        <w:autoSpaceDE w:val="0"/>
        <w:autoSpaceDN w:val="0"/>
        <w:adjustRightInd w:val="0"/>
        <w:jc w:val="center"/>
        <w:rPr>
          <w:rFonts w:ascii="Tahoma" w:hAnsi="Tahoma" w:cs="Tahoma"/>
          <w:sz w:val="22"/>
          <w:szCs w:val="22"/>
        </w:rPr>
      </w:pPr>
      <w:r>
        <w:rPr>
          <w:rFonts w:ascii="Tahoma" w:hAnsi="Tahoma" w:cs="Tahoma"/>
          <w:sz w:val="22"/>
          <w:szCs w:val="22"/>
        </w:rPr>
        <w:t xml:space="preserve">20. </w:t>
      </w:r>
      <w:r w:rsidR="000166CD" w:rsidRPr="009B745C">
        <w:rPr>
          <w:rFonts w:ascii="Tahoma" w:hAnsi="Tahoma" w:cs="Tahoma"/>
          <w:sz w:val="22"/>
          <w:szCs w:val="22"/>
        </w:rPr>
        <w:t>člen</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Vsak poskus ali dejanje katerekoli osebe, ki bi v imenu ali za račun ponudnika predstavniku ali posredniku naročnika obljubila, ponudila ali dala kakšno nedovoljeno korist:</w:t>
      </w:r>
    </w:p>
    <w:p w:rsidR="000166CD" w:rsidRPr="009B745C" w:rsidRDefault="008D59A5" w:rsidP="00754C2E">
      <w:pPr>
        <w:numPr>
          <w:ilvl w:val="0"/>
          <w:numId w:val="19"/>
        </w:numPr>
        <w:tabs>
          <w:tab w:val="left" w:pos="360"/>
        </w:tabs>
        <w:autoSpaceDE w:val="0"/>
        <w:autoSpaceDN w:val="0"/>
        <w:adjustRightInd w:val="0"/>
        <w:ind w:left="283" w:hanging="283"/>
        <w:jc w:val="both"/>
        <w:rPr>
          <w:rFonts w:ascii="Tahoma" w:hAnsi="Tahoma" w:cs="Tahoma"/>
          <w:sz w:val="22"/>
          <w:szCs w:val="22"/>
        </w:rPr>
      </w:pPr>
      <w:r w:rsidRPr="009B745C">
        <w:rPr>
          <w:rFonts w:ascii="Tahoma" w:hAnsi="Tahoma" w:cs="Tahoma"/>
          <w:sz w:val="22"/>
          <w:szCs w:val="22"/>
        </w:rPr>
        <w:t xml:space="preserve">za </w:t>
      </w:r>
      <w:r w:rsidR="000166CD" w:rsidRPr="009B745C">
        <w:rPr>
          <w:rFonts w:ascii="Tahoma" w:hAnsi="Tahoma" w:cs="Tahoma"/>
          <w:sz w:val="22"/>
          <w:szCs w:val="22"/>
        </w:rPr>
        <w:t>pridobitev posla ali</w:t>
      </w:r>
    </w:p>
    <w:p w:rsidR="000166CD" w:rsidRPr="009B745C" w:rsidRDefault="000166CD" w:rsidP="00754C2E">
      <w:pPr>
        <w:numPr>
          <w:ilvl w:val="0"/>
          <w:numId w:val="19"/>
        </w:numPr>
        <w:tabs>
          <w:tab w:val="left" w:pos="360"/>
        </w:tabs>
        <w:autoSpaceDE w:val="0"/>
        <w:autoSpaceDN w:val="0"/>
        <w:adjustRightInd w:val="0"/>
        <w:ind w:left="283" w:hanging="283"/>
        <w:jc w:val="both"/>
        <w:rPr>
          <w:rFonts w:ascii="Tahoma" w:hAnsi="Tahoma" w:cs="Tahoma"/>
          <w:sz w:val="22"/>
          <w:szCs w:val="22"/>
        </w:rPr>
      </w:pPr>
      <w:r w:rsidRPr="009B745C">
        <w:rPr>
          <w:rFonts w:ascii="Tahoma" w:hAnsi="Tahoma" w:cs="Tahoma"/>
          <w:sz w:val="22"/>
          <w:szCs w:val="22"/>
        </w:rPr>
        <w:t>za sklenitev posla pod ugodnejšimi pogoji ali</w:t>
      </w:r>
    </w:p>
    <w:p w:rsidR="000166CD" w:rsidRPr="009B745C" w:rsidRDefault="000166CD" w:rsidP="00754C2E">
      <w:pPr>
        <w:numPr>
          <w:ilvl w:val="0"/>
          <w:numId w:val="19"/>
        </w:numPr>
        <w:tabs>
          <w:tab w:val="left" w:pos="360"/>
        </w:tabs>
        <w:autoSpaceDE w:val="0"/>
        <w:autoSpaceDN w:val="0"/>
        <w:adjustRightInd w:val="0"/>
        <w:ind w:left="283" w:hanging="283"/>
        <w:jc w:val="both"/>
        <w:rPr>
          <w:rFonts w:ascii="Tahoma" w:hAnsi="Tahoma" w:cs="Tahoma"/>
          <w:sz w:val="22"/>
          <w:szCs w:val="22"/>
        </w:rPr>
      </w:pPr>
      <w:r w:rsidRPr="009B745C">
        <w:rPr>
          <w:rFonts w:ascii="Tahoma" w:hAnsi="Tahoma" w:cs="Tahoma"/>
          <w:sz w:val="22"/>
          <w:szCs w:val="22"/>
        </w:rPr>
        <w:t>za opustitev dolžnega nadzora nad izvajanjem pogodbenih obveznosti ali</w:t>
      </w:r>
    </w:p>
    <w:p w:rsidR="000166CD" w:rsidRPr="009B745C" w:rsidRDefault="000166CD" w:rsidP="00754C2E">
      <w:pPr>
        <w:numPr>
          <w:ilvl w:val="0"/>
          <w:numId w:val="19"/>
        </w:numPr>
        <w:tabs>
          <w:tab w:val="left" w:pos="360"/>
        </w:tabs>
        <w:autoSpaceDE w:val="0"/>
        <w:autoSpaceDN w:val="0"/>
        <w:adjustRightInd w:val="0"/>
        <w:ind w:left="283" w:hanging="283"/>
        <w:jc w:val="both"/>
        <w:rPr>
          <w:rFonts w:ascii="Tahoma" w:hAnsi="Tahoma" w:cs="Tahoma"/>
          <w:sz w:val="22"/>
          <w:szCs w:val="22"/>
        </w:rPr>
      </w:pPr>
      <w:r w:rsidRPr="009B745C">
        <w:rPr>
          <w:rFonts w:ascii="Tahoma" w:hAnsi="Tahoma" w:cs="Tahoma"/>
          <w:sz w:val="22"/>
          <w:szCs w:val="22"/>
        </w:rPr>
        <w:lastRenderedPageBreak/>
        <w:t>za drugo ravnanje ali opustitev, s katerim je naročniku povzročena škoda ali je omogočena pridobitev nedovoljene koristi predstavniku naročnika, posredniku naročnika, drugi pogodbeni stranki ali njenemu predstavniku, zastopniku, posredniku,</w:t>
      </w: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ima za posledico ničnost te pogodbe.</w:t>
      </w:r>
    </w:p>
    <w:p w:rsidR="000166CD" w:rsidRPr="009B745C" w:rsidRDefault="000166CD" w:rsidP="000166CD">
      <w:pPr>
        <w:autoSpaceDE w:val="0"/>
        <w:autoSpaceDN w:val="0"/>
        <w:adjustRightInd w:val="0"/>
        <w:jc w:val="both"/>
        <w:rPr>
          <w:rFonts w:ascii="Tahoma" w:hAnsi="Tahoma" w:cs="Tahoma"/>
          <w:b/>
          <w:bCs/>
          <w:sz w:val="22"/>
          <w:szCs w:val="22"/>
        </w:rPr>
      </w:pPr>
    </w:p>
    <w:p w:rsidR="008D59A5" w:rsidRPr="009B745C" w:rsidRDefault="008D59A5"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both"/>
        <w:rPr>
          <w:rFonts w:ascii="Tahoma" w:hAnsi="Tahoma" w:cs="Tahoma"/>
          <w:b/>
          <w:bCs/>
          <w:sz w:val="22"/>
          <w:szCs w:val="22"/>
        </w:rPr>
      </w:pPr>
      <w:r w:rsidRPr="009B745C">
        <w:rPr>
          <w:rFonts w:ascii="Tahoma" w:hAnsi="Tahoma" w:cs="Tahoma"/>
          <w:b/>
          <w:bCs/>
          <w:sz w:val="22"/>
          <w:szCs w:val="22"/>
        </w:rPr>
        <w:t>X</w:t>
      </w:r>
      <w:r w:rsidR="008D59A5" w:rsidRPr="009B745C">
        <w:rPr>
          <w:rFonts w:ascii="Tahoma" w:hAnsi="Tahoma" w:cs="Tahoma"/>
          <w:b/>
          <w:bCs/>
          <w:sz w:val="22"/>
          <w:szCs w:val="22"/>
        </w:rPr>
        <w:t>II</w:t>
      </w:r>
      <w:r w:rsidRPr="009B745C">
        <w:rPr>
          <w:rFonts w:ascii="Tahoma" w:hAnsi="Tahoma" w:cs="Tahoma"/>
          <w:b/>
          <w:bCs/>
          <w:sz w:val="22"/>
          <w:szCs w:val="22"/>
        </w:rPr>
        <w:t>I. PREHODNE IN KONČNE DOLOČBE</w:t>
      </w:r>
    </w:p>
    <w:p w:rsidR="000166CD" w:rsidRPr="009B745C" w:rsidRDefault="000166CD" w:rsidP="000166CD">
      <w:pPr>
        <w:autoSpaceDE w:val="0"/>
        <w:autoSpaceDN w:val="0"/>
        <w:adjustRightInd w:val="0"/>
        <w:jc w:val="both"/>
        <w:rPr>
          <w:rFonts w:ascii="Tahoma" w:hAnsi="Tahoma" w:cs="Tahoma"/>
          <w:b/>
          <w:bCs/>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2</w:t>
      </w:r>
      <w:r w:rsidR="008D22A9">
        <w:rPr>
          <w:rFonts w:ascii="Tahoma" w:hAnsi="Tahoma" w:cs="Tahoma"/>
          <w:sz w:val="22"/>
          <w:szCs w:val="22"/>
        </w:rPr>
        <w:t>1</w:t>
      </w:r>
      <w:r w:rsidRPr="009B745C">
        <w:rPr>
          <w:rFonts w:ascii="Tahoma" w:hAnsi="Tahoma" w:cs="Tahoma"/>
          <w:sz w:val="22"/>
          <w:szCs w:val="22"/>
        </w:rPr>
        <w:t>. člen</w:t>
      </w:r>
    </w:p>
    <w:p w:rsidR="000166CD" w:rsidRPr="009B745C" w:rsidRDefault="000166CD" w:rsidP="000166CD">
      <w:pPr>
        <w:autoSpaceDE w:val="0"/>
        <w:autoSpaceDN w:val="0"/>
        <w:adjustRightInd w:val="0"/>
        <w:jc w:val="center"/>
        <w:rPr>
          <w:rFonts w:ascii="Tahoma" w:hAnsi="Tahoma" w:cs="Tahoma"/>
          <w:sz w:val="22"/>
          <w:szCs w:val="22"/>
        </w:rPr>
      </w:pPr>
    </w:p>
    <w:p w:rsidR="008D59A5"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Skrbnik pogodbe</w:t>
      </w:r>
      <w:r w:rsidR="00AF46B3" w:rsidRPr="009B745C">
        <w:rPr>
          <w:rFonts w:ascii="Tahoma" w:hAnsi="Tahoma" w:cs="Tahoma"/>
          <w:sz w:val="22"/>
          <w:szCs w:val="22"/>
        </w:rPr>
        <w:t xml:space="preserve"> na strani</w:t>
      </w:r>
      <w:r w:rsidRPr="009B745C">
        <w:rPr>
          <w:rFonts w:ascii="Tahoma" w:hAnsi="Tahoma" w:cs="Tahoma"/>
          <w:sz w:val="22"/>
          <w:szCs w:val="22"/>
        </w:rPr>
        <w:t xml:space="preserve"> naročnika je</w:t>
      </w:r>
      <w:r w:rsidR="00447B31">
        <w:rPr>
          <w:rFonts w:ascii="Tahoma" w:hAnsi="Tahoma" w:cs="Tahoma"/>
          <w:sz w:val="22"/>
          <w:szCs w:val="22"/>
        </w:rPr>
        <w:t xml:space="preserve"> ga.</w:t>
      </w:r>
      <w:r w:rsidR="00447B31" w:rsidRPr="00447B31">
        <w:t xml:space="preserve"> </w:t>
      </w:r>
      <w:r w:rsidR="00447B31" w:rsidRPr="00447B31">
        <w:rPr>
          <w:rFonts w:ascii="Tahoma" w:hAnsi="Tahoma" w:cs="Tahoma"/>
          <w:sz w:val="22"/>
          <w:szCs w:val="22"/>
        </w:rPr>
        <w:t xml:space="preserve">Elizabeta Proj </w:t>
      </w:r>
    </w:p>
    <w:p w:rsidR="00447B31" w:rsidRPr="009B745C" w:rsidRDefault="00447B31"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tel: …………………</w:t>
      </w:r>
      <w:r w:rsidRPr="009B745C">
        <w:rPr>
          <w:rFonts w:ascii="Tahoma" w:hAnsi="Tahoma" w:cs="Tahoma"/>
          <w:sz w:val="22"/>
          <w:szCs w:val="22"/>
        </w:rPr>
        <w:tab/>
      </w:r>
      <w:proofErr w:type="spellStart"/>
      <w:r w:rsidRPr="009B745C">
        <w:rPr>
          <w:rFonts w:ascii="Tahoma" w:hAnsi="Tahoma" w:cs="Tahoma"/>
          <w:sz w:val="22"/>
          <w:szCs w:val="22"/>
        </w:rPr>
        <w:t>fax</w:t>
      </w:r>
      <w:proofErr w:type="spellEnd"/>
      <w:r w:rsidRPr="009B745C">
        <w:rPr>
          <w:rFonts w:ascii="Tahoma" w:hAnsi="Tahoma" w:cs="Tahoma"/>
          <w:sz w:val="22"/>
          <w:szCs w:val="22"/>
        </w:rPr>
        <w:t>: …………</w:t>
      </w:r>
      <w:r w:rsidR="008D59A5" w:rsidRPr="009B745C">
        <w:rPr>
          <w:rFonts w:ascii="Tahoma" w:hAnsi="Tahoma" w:cs="Tahoma"/>
          <w:sz w:val="22"/>
          <w:szCs w:val="22"/>
        </w:rPr>
        <w:t>..</w:t>
      </w:r>
      <w:r w:rsidRPr="009B745C">
        <w:rPr>
          <w:rFonts w:ascii="Tahoma" w:hAnsi="Tahoma" w:cs="Tahoma"/>
          <w:sz w:val="22"/>
          <w:szCs w:val="22"/>
        </w:rPr>
        <w:t>…</w:t>
      </w:r>
      <w:r w:rsidR="008D59A5" w:rsidRPr="009B745C">
        <w:rPr>
          <w:rFonts w:ascii="Tahoma" w:hAnsi="Tahoma" w:cs="Tahoma"/>
          <w:sz w:val="22"/>
          <w:szCs w:val="22"/>
        </w:rPr>
        <w:t xml:space="preserve">         </w:t>
      </w:r>
      <w:r w:rsidRPr="009B745C">
        <w:rPr>
          <w:rFonts w:ascii="Tahoma" w:hAnsi="Tahoma" w:cs="Tahoma"/>
          <w:sz w:val="22"/>
          <w:szCs w:val="22"/>
        </w:rPr>
        <w:t>e-pošta: …</w:t>
      </w:r>
      <w:r w:rsidR="000B20DB" w:rsidRPr="009B745C">
        <w:rPr>
          <w:rFonts w:ascii="Tahoma" w:hAnsi="Tahoma" w:cs="Tahoma"/>
          <w:sz w:val="22"/>
          <w:szCs w:val="22"/>
        </w:rPr>
        <w:t>………………………</w:t>
      </w:r>
      <w:r w:rsidRPr="009B745C">
        <w:rPr>
          <w:rFonts w:ascii="Tahoma" w:hAnsi="Tahoma" w:cs="Tahoma"/>
          <w:sz w:val="22"/>
          <w:szCs w:val="22"/>
        </w:rPr>
        <w:t xml:space="preserve">……………….. </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Skrbnik pogodbe </w:t>
      </w:r>
      <w:r w:rsidR="00AF46B3" w:rsidRPr="009B745C">
        <w:rPr>
          <w:rFonts w:ascii="Tahoma" w:hAnsi="Tahoma" w:cs="Tahoma"/>
          <w:sz w:val="22"/>
          <w:szCs w:val="22"/>
        </w:rPr>
        <w:t>na strani</w:t>
      </w:r>
      <w:r w:rsidRPr="009B745C">
        <w:rPr>
          <w:rFonts w:ascii="Tahoma" w:hAnsi="Tahoma" w:cs="Tahoma"/>
          <w:sz w:val="22"/>
          <w:szCs w:val="22"/>
        </w:rPr>
        <w:t xml:space="preserve"> izvajalca je:</w:t>
      </w:r>
      <w:r w:rsidR="008D59A5" w:rsidRPr="009B745C">
        <w:rPr>
          <w:rFonts w:ascii="Tahoma" w:hAnsi="Tahoma" w:cs="Tahoma"/>
          <w:sz w:val="22"/>
          <w:szCs w:val="22"/>
        </w:rPr>
        <w:t xml:space="preserve"> </w:t>
      </w:r>
      <w:r w:rsidRPr="009B745C">
        <w:rPr>
          <w:rFonts w:ascii="Tahoma" w:hAnsi="Tahoma" w:cs="Tahoma"/>
          <w:sz w:val="22"/>
          <w:szCs w:val="22"/>
        </w:rPr>
        <w:t>……………………………………..</w:t>
      </w:r>
    </w:p>
    <w:p w:rsidR="008D59A5" w:rsidRPr="009B745C" w:rsidRDefault="008D59A5" w:rsidP="000166CD">
      <w:pPr>
        <w:autoSpaceDE w:val="0"/>
        <w:autoSpaceDN w:val="0"/>
        <w:adjustRightInd w:val="0"/>
        <w:jc w:val="both"/>
        <w:rPr>
          <w:rFonts w:ascii="Tahoma" w:hAnsi="Tahoma" w:cs="Tahoma"/>
          <w:sz w:val="22"/>
          <w:szCs w:val="22"/>
        </w:rPr>
      </w:pPr>
    </w:p>
    <w:p w:rsidR="000166CD" w:rsidRDefault="000166CD" w:rsidP="004635E0">
      <w:pPr>
        <w:autoSpaceDE w:val="0"/>
        <w:autoSpaceDN w:val="0"/>
        <w:adjustRightInd w:val="0"/>
        <w:jc w:val="both"/>
        <w:rPr>
          <w:rFonts w:ascii="Tahoma" w:hAnsi="Tahoma" w:cs="Tahoma"/>
          <w:sz w:val="22"/>
          <w:szCs w:val="22"/>
        </w:rPr>
      </w:pPr>
      <w:r w:rsidRPr="009B745C">
        <w:rPr>
          <w:rFonts w:ascii="Tahoma" w:hAnsi="Tahoma" w:cs="Tahoma"/>
          <w:sz w:val="22"/>
          <w:szCs w:val="22"/>
        </w:rPr>
        <w:t>tel………</w:t>
      </w:r>
      <w:r w:rsidR="008D59A5" w:rsidRPr="009B745C">
        <w:rPr>
          <w:rFonts w:ascii="Tahoma" w:hAnsi="Tahoma" w:cs="Tahoma"/>
          <w:sz w:val="22"/>
          <w:szCs w:val="22"/>
        </w:rPr>
        <w:t>…</w:t>
      </w:r>
      <w:r w:rsidRPr="009B745C">
        <w:rPr>
          <w:rFonts w:ascii="Tahoma" w:hAnsi="Tahoma" w:cs="Tahoma"/>
          <w:sz w:val="22"/>
          <w:szCs w:val="22"/>
        </w:rPr>
        <w:t>………</w:t>
      </w:r>
      <w:r w:rsidRPr="009B745C">
        <w:rPr>
          <w:rFonts w:ascii="Tahoma" w:hAnsi="Tahoma" w:cs="Tahoma"/>
          <w:sz w:val="22"/>
          <w:szCs w:val="22"/>
        </w:rPr>
        <w:tab/>
      </w:r>
      <w:proofErr w:type="spellStart"/>
      <w:r w:rsidRPr="009B745C">
        <w:rPr>
          <w:rFonts w:ascii="Tahoma" w:hAnsi="Tahoma" w:cs="Tahoma"/>
          <w:sz w:val="22"/>
          <w:szCs w:val="22"/>
        </w:rPr>
        <w:t>fax</w:t>
      </w:r>
      <w:proofErr w:type="spellEnd"/>
      <w:r w:rsidRPr="009B745C">
        <w:rPr>
          <w:rFonts w:ascii="Tahoma" w:hAnsi="Tahoma" w:cs="Tahoma"/>
          <w:sz w:val="22"/>
          <w:szCs w:val="22"/>
        </w:rPr>
        <w:t xml:space="preserve"> ………………</w:t>
      </w:r>
      <w:r w:rsidRPr="009B745C">
        <w:rPr>
          <w:rFonts w:ascii="Tahoma" w:hAnsi="Tahoma" w:cs="Tahoma"/>
          <w:sz w:val="22"/>
          <w:szCs w:val="22"/>
        </w:rPr>
        <w:tab/>
        <w:t>e-pošta: ……………………</w:t>
      </w:r>
      <w:r w:rsidR="000B20DB" w:rsidRPr="009B745C">
        <w:rPr>
          <w:rFonts w:ascii="Tahoma" w:hAnsi="Tahoma" w:cs="Tahoma"/>
          <w:sz w:val="22"/>
          <w:szCs w:val="22"/>
        </w:rPr>
        <w:t>……………………..</w:t>
      </w:r>
    </w:p>
    <w:p w:rsidR="004635E0" w:rsidRDefault="004635E0" w:rsidP="004635E0">
      <w:pPr>
        <w:autoSpaceDE w:val="0"/>
        <w:autoSpaceDN w:val="0"/>
        <w:adjustRightInd w:val="0"/>
        <w:jc w:val="both"/>
        <w:rPr>
          <w:rFonts w:ascii="Tahoma" w:hAnsi="Tahoma" w:cs="Tahoma"/>
          <w:sz w:val="22"/>
          <w:szCs w:val="22"/>
        </w:rPr>
      </w:pPr>
    </w:p>
    <w:p w:rsidR="004635E0" w:rsidRDefault="004635E0" w:rsidP="004635E0">
      <w:pPr>
        <w:autoSpaceDE w:val="0"/>
        <w:autoSpaceDN w:val="0"/>
        <w:adjustRightInd w:val="0"/>
        <w:jc w:val="both"/>
        <w:rPr>
          <w:rFonts w:ascii="Tahoma" w:hAnsi="Tahoma" w:cs="Tahoma"/>
          <w:sz w:val="22"/>
          <w:szCs w:val="22"/>
        </w:rPr>
      </w:pPr>
      <w:r>
        <w:rPr>
          <w:rFonts w:ascii="Tahoma" w:hAnsi="Tahoma" w:cs="Tahoma"/>
          <w:sz w:val="22"/>
          <w:szCs w:val="22"/>
        </w:rPr>
        <w:t>Skrbnik pogodbe je tudi odgovorna oseba za sprejem reklamacij.</w:t>
      </w:r>
    </w:p>
    <w:p w:rsidR="004635E0" w:rsidRPr="009B745C" w:rsidRDefault="004635E0" w:rsidP="004635E0">
      <w:pPr>
        <w:autoSpaceDE w:val="0"/>
        <w:autoSpaceDN w:val="0"/>
        <w:adjustRightInd w:val="0"/>
        <w:jc w:val="both"/>
        <w:rPr>
          <w:rFonts w:ascii="Tahoma" w:hAnsi="Tahoma" w:cs="Tahoma"/>
          <w:sz w:val="22"/>
          <w:szCs w:val="22"/>
        </w:rPr>
      </w:pPr>
    </w:p>
    <w:p w:rsidR="000B20DB" w:rsidRPr="009B745C" w:rsidRDefault="000B20DB" w:rsidP="000166CD">
      <w:pPr>
        <w:autoSpaceDE w:val="0"/>
        <w:autoSpaceDN w:val="0"/>
        <w:adjustRightInd w:val="0"/>
        <w:jc w:val="center"/>
        <w:rPr>
          <w:rFonts w:ascii="Tahoma" w:hAnsi="Tahoma" w:cs="Tahoma"/>
          <w:sz w:val="22"/>
          <w:szCs w:val="22"/>
        </w:rPr>
      </w:pPr>
    </w:p>
    <w:p w:rsidR="000166CD" w:rsidRPr="009B745C" w:rsidRDefault="008D59A5" w:rsidP="007524EE">
      <w:pPr>
        <w:autoSpaceDE w:val="0"/>
        <w:autoSpaceDN w:val="0"/>
        <w:adjustRightInd w:val="0"/>
        <w:jc w:val="center"/>
        <w:rPr>
          <w:rFonts w:ascii="Tahoma" w:hAnsi="Tahoma" w:cs="Tahoma"/>
          <w:sz w:val="22"/>
          <w:szCs w:val="22"/>
        </w:rPr>
      </w:pPr>
      <w:r w:rsidRPr="009B745C">
        <w:rPr>
          <w:rFonts w:ascii="Tahoma" w:hAnsi="Tahoma" w:cs="Tahoma"/>
          <w:sz w:val="22"/>
          <w:szCs w:val="22"/>
        </w:rPr>
        <w:t>2</w:t>
      </w:r>
      <w:r w:rsidR="008D22A9">
        <w:rPr>
          <w:rFonts w:ascii="Tahoma" w:hAnsi="Tahoma" w:cs="Tahoma"/>
          <w:sz w:val="22"/>
          <w:szCs w:val="22"/>
        </w:rPr>
        <w:t>2</w:t>
      </w:r>
      <w:r w:rsidRPr="009B745C">
        <w:rPr>
          <w:rFonts w:ascii="Tahoma" w:hAnsi="Tahoma" w:cs="Tahoma"/>
          <w:sz w:val="22"/>
          <w:szCs w:val="22"/>
        </w:rPr>
        <w:t xml:space="preserve">. </w:t>
      </w:r>
      <w:r w:rsidR="000166CD" w:rsidRPr="009B745C">
        <w:rPr>
          <w:rFonts w:ascii="Tahoma" w:hAnsi="Tahoma" w:cs="Tahoma"/>
          <w:sz w:val="22"/>
          <w:szCs w:val="22"/>
        </w:rPr>
        <w:t>člen</w:t>
      </w:r>
    </w:p>
    <w:p w:rsidR="000166CD" w:rsidRDefault="000166CD" w:rsidP="000166CD">
      <w:pPr>
        <w:autoSpaceDE w:val="0"/>
        <w:autoSpaceDN w:val="0"/>
        <w:adjustRightInd w:val="0"/>
        <w:jc w:val="both"/>
        <w:rPr>
          <w:rFonts w:ascii="Tahoma" w:hAnsi="Tahoma" w:cs="Tahoma"/>
          <w:sz w:val="22"/>
          <w:szCs w:val="22"/>
        </w:rPr>
      </w:pPr>
    </w:p>
    <w:p w:rsidR="0070673A" w:rsidRDefault="0070673A" w:rsidP="000166CD">
      <w:pPr>
        <w:autoSpaceDE w:val="0"/>
        <w:autoSpaceDN w:val="0"/>
        <w:adjustRightInd w:val="0"/>
        <w:jc w:val="both"/>
        <w:rPr>
          <w:rFonts w:ascii="Tahoma" w:hAnsi="Tahoma" w:cs="Tahoma"/>
          <w:sz w:val="22"/>
          <w:szCs w:val="22"/>
        </w:rPr>
      </w:pPr>
      <w:r w:rsidRPr="0070673A">
        <w:rPr>
          <w:rFonts w:ascii="Tahoma" w:hAnsi="Tahoma" w:cs="Tahoma"/>
          <w:sz w:val="22"/>
          <w:szCs w:val="22"/>
        </w:rPr>
        <w:t>Glede vprašanj, ki jih ta pogodba ne ureja</w:t>
      </w:r>
      <w:r>
        <w:rPr>
          <w:rFonts w:ascii="Tahoma" w:hAnsi="Tahoma" w:cs="Tahoma"/>
          <w:sz w:val="22"/>
          <w:szCs w:val="22"/>
        </w:rPr>
        <w:t>,</w:t>
      </w:r>
      <w:r w:rsidRPr="0070673A">
        <w:rPr>
          <w:rFonts w:ascii="Tahoma" w:hAnsi="Tahoma" w:cs="Tahoma"/>
          <w:sz w:val="22"/>
          <w:szCs w:val="22"/>
        </w:rPr>
        <w:t xml:space="preserve"> se smiselno uporabljata razpisna dokumentacija naročnika, ponudba </w:t>
      </w:r>
      <w:r>
        <w:rPr>
          <w:rFonts w:ascii="Tahoma" w:hAnsi="Tahoma" w:cs="Tahoma"/>
          <w:sz w:val="22"/>
          <w:szCs w:val="22"/>
        </w:rPr>
        <w:t>izvajalca</w:t>
      </w:r>
      <w:r w:rsidRPr="0070673A">
        <w:rPr>
          <w:rFonts w:ascii="Tahoma" w:hAnsi="Tahoma" w:cs="Tahoma"/>
          <w:sz w:val="22"/>
          <w:szCs w:val="22"/>
        </w:rPr>
        <w:t xml:space="preserve"> na javno naročilo, na podlagi katere je bil izbran</w:t>
      </w:r>
      <w:r>
        <w:rPr>
          <w:rFonts w:ascii="Tahoma" w:hAnsi="Tahoma" w:cs="Tahoma"/>
          <w:sz w:val="22"/>
          <w:szCs w:val="22"/>
        </w:rPr>
        <w:t>,</w:t>
      </w:r>
      <w:r w:rsidRPr="0070673A">
        <w:rPr>
          <w:rFonts w:ascii="Tahoma" w:hAnsi="Tahoma" w:cs="Tahoma"/>
          <w:sz w:val="22"/>
          <w:szCs w:val="22"/>
        </w:rPr>
        <w:t xml:space="preserve"> in določila veljavnih predpisov, ki urejajo cestni promet, prevoz potnikov v cestnem prometu in prevoz otrok in skupin otrok v cestnem prometu ter določila Obligacijskega zakonika.</w:t>
      </w:r>
    </w:p>
    <w:p w:rsidR="0070673A" w:rsidRDefault="0070673A" w:rsidP="000166CD">
      <w:pPr>
        <w:autoSpaceDE w:val="0"/>
        <w:autoSpaceDN w:val="0"/>
        <w:adjustRightInd w:val="0"/>
        <w:jc w:val="both"/>
        <w:rPr>
          <w:rFonts w:ascii="Tahoma" w:hAnsi="Tahoma" w:cs="Tahoma"/>
          <w:sz w:val="22"/>
          <w:szCs w:val="22"/>
        </w:rPr>
      </w:pPr>
    </w:p>
    <w:p w:rsidR="0070673A" w:rsidRDefault="0070673A" w:rsidP="000166CD">
      <w:pPr>
        <w:autoSpaceDE w:val="0"/>
        <w:autoSpaceDN w:val="0"/>
        <w:adjustRightInd w:val="0"/>
        <w:jc w:val="both"/>
        <w:rPr>
          <w:rFonts w:ascii="Tahoma" w:hAnsi="Tahoma" w:cs="Tahoma"/>
          <w:sz w:val="22"/>
          <w:szCs w:val="22"/>
        </w:rPr>
      </w:pPr>
    </w:p>
    <w:p w:rsidR="0070673A" w:rsidRPr="009B745C" w:rsidRDefault="0070673A" w:rsidP="0070673A">
      <w:pPr>
        <w:autoSpaceDE w:val="0"/>
        <w:autoSpaceDN w:val="0"/>
        <w:adjustRightInd w:val="0"/>
        <w:jc w:val="center"/>
        <w:rPr>
          <w:rFonts w:ascii="Tahoma" w:hAnsi="Tahoma" w:cs="Tahoma"/>
          <w:sz w:val="22"/>
          <w:szCs w:val="22"/>
        </w:rPr>
      </w:pPr>
      <w:r>
        <w:rPr>
          <w:rFonts w:ascii="Tahoma" w:hAnsi="Tahoma" w:cs="Tahoma"/>
          <w:sz w:val="22"/>
          <w:szCs w:val="22"/>
        </w:rPr>
        <w:t>23. člen</w:t>
      </w:r>
    </w:p>
    <w:p w:rsidR="0070673A" w:rsidRDefault="0070673A" w:rsidP="000166CD">
      <w:pPr>
        <w:autoSpaceDE w:val="0"/>
        <w:autoSpaceDN w:val="0"/>
        <w:adjustRightInd w:val="0"/>
        <w:jc w:val="both"/>
        <w:rPr>
          <w:rFonts w:ascii="Tahoma" w:hAnsi="Tahoma" w:cs="Tahoma"/>
          <w:sz w:val="22"/>
          <w:szCs w:val="22"/>
        </w:rPr>
      </w:pPr>
    </w:p>
    <w:p w:rsidR="000166CD" w:rsidRPr="009B745C" w:rsidRDefault="000B20DB" w:rsidP="000166CD">
      <w:pPr>
        <w:autoSpaceDE w:val="0"/>
        <w:autoSpaceDN w:val="0"/>
        <w:adjustRightInd w:val="0"/>
        <w:jc w:val="both"/>
        <w:rPr>
          <w:rFonts w:ascii="Tahoma" w:hAnsi="Tahoma" w:cs="Tahoma"/>
          <w:sz w:val="22"/>
          <w:szCs w:val="22"/>
        </w:rPr>
      </w:pPr>
      <w:r w:rsidRPr="009B745C">
        <w:rPr>
          <w:rFonts w:ascii="Tahoma" w:hAnsi="Tahoma" w:cs="Tahoma"/>
          <w:sz w:val="22"/>
          <w:szCs w:val="22"/>
        </w:rPr>
        <w:t>Pogodbeni</w:t>
      </w:r>
      <w:r w:rsidR="000166CD" w:rsidRPr="009B745C">
        <w:rPr>
          <w:rFonts w:ascii="Tahoma" w:hAnsi="Tahoma" w:cs="Tahoma"/>
          <w:sz w:val="22"/>
          <w:szCs w:val="22"/>
        </w:rPr>
        <w:t xml:space="preserve"> strank</w:t>
      </w:r>
      <w:r w:rsidRPr="009B745C">
        <w:rPr>
          <w:rFonts w:ascii="Tahoma" w:hAnsi="Tahoma" w:cs="Tahoma"/>
          <w:sz w:val="22"/>
          <w:szCs w:val="22"/>
        </w:rPr>
        <w:t>i</w:t>
      </w:r>
      <w:r w:rsidR="000166CD" w:rsidRPr="009B745C">
        <w:rPr>
          <w:rFonts w:ascii="Tahoma" w:hAnsi="Tahoma" w:cs="Tahoma"/>
          <w:sz w:val="22"/>
          <w:szCs w:val="22"/>
        </w:rPr>
        <w:t xml:space="preserve"> bo</w:t>
      </w:r>
      <w:r w:rsidRPr="009B745C">
        <w:rPr>
          <w:rFonts w:ascii="Tahoma" w:hAnsi="Tahoma" w:cs="Tahoma"/>
          <w:sz w:val="22"/>
          <w:szCs w:val="22"/>
        </w:rPr>
        <w:t>sta</w:t>
      </w:r>
      <w:r w:rsidR="000166CD" w:rsidRPr="009B745C">
        <w:rPr>
          <w:rFonts w:ascii="Tahoma" w:hAnsi="Tahoma" w:cs="Tahoma"/>
          <w:sz w:val="22"/>
          <w:szCs w:val="22"/>
        </w:rPr>
        <w:t xml:space="preserve"> morebitne spore, ki bi nastali iz te pogodbe, reševal</w:t>
      </w:r>
      <w:r w:rsidRPr="009B745C">
        <w:rPr>
          <w:rFonts w:ascii="Tahoma" w:hAnsi="Tahoma" w:cs="Tahoma"/>
          <w:sz w:val="22"/>
          <w:szCs w:val="22"/>
        </w:rPr>
        <w:t>i</w:t>
      </w:r>
      <w:r w:rsidR="000166CD" w:rsidRPr="009B745C">
        <w:rPr>
          <w:rFonts w:ascii="Tahoma" w:hAnsi="Tahoma" w:cs="Tahoma"/>
          <w:sz w:val="22"/>
          <w:szCs w:val="22"/>
        </w:rPr>
        <w:t xml:space="preserve"> sporazumno. V kolikor to ne bo mogoče, bo o sporu odločalo </w:t>
      </w:r>
      <w:r w:rsidR="00D71FA8" w:rsidRPr="00D71FA8">
        <w:rPr>
          <w:rFonts w:ascii="Tahoma" w:hAnsi="Tahoma" w:cs="Tahoma"/>
          <w:sz w:val="22"/>
          <w:szCs w:val="22"/>
        </w:rPr>
        <w:t>stvarno pristojno sodišče po sedežu naročnika</w:t>
      </w:r>
      <w:r w:rsidR="000166CD" w:rsidRPr="009B745C">
        <w:rPr>
          <w:rFonts w:ascii="Tahoma" w:hAnsi="Tahoma" w:cs="Tahoma"/>
          <w:sz w:val="22"/>
          <w:szCs w:val="22"/>
        </w:rPr>
        <w:t>.</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2</w:t>
      </w:r>
      <w:r w:rsidR="0070673A">
        <w:rPr>
          <w:rFonts w:ascii="Tahoma" w:hAnsi="Tahoma" w:cs="Tahoma"/>
          <w:sz w:val="22"/>
          <w:szCs w:val="22"/>
        </w:rPr>
        <w:t>4</w:t>
      </w:r>
      <w:r w:rsidRPr="009B745C">
        <w:rPr>
          <w:rFonts w:ascii="Tahoma" w:hAnsi="Tahoma" w:cs="Tahoma"/>
          <w:sz w:val="22"/>
          <w:szCs w:val="22"/>
        </w:rPr>
        <w:t>.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 xml:space="preserve">Spremembe k pogodbi pogodbene stranke sprejmejo v obliki </w:t>
      </w:r>
      <w:r w:rsidR="0070673A">
        <w:rPr>
          <w:rFonts w:ascii="Tahoma" w:hAnsi="Tahoma" w:cs="Tahoma"/>
          <w:sz w:val="22"/>
          <w:szCs w:val="22"/>
        </w:rPr>
        <w:t xml:space="preserve">pisnega </w:t>
      </w:r>
      <w:r w:rsidRPr="009B745C">
        <w:rPr>
          <w:rFonts w:ascii="Tahoma" w:hAnsi="Tahoma" w:cs="Tahoma"/>
          <w:sz w:val="22"/>
          <w:szCs w:val="22"/>
        </w:rPr>
        <w:t>dodatka k tej pogodbi.</w:t>
      </w:r>
    </w:p>
    <w:p w:rsidR="000166CD" w:rsidRPr="009B745C" w:rsidRDefault="000166CD" w:rsidP="000166CD">
      <w:pPr>
        <w:autoSpaceDE w:val="0"/>
        <w:autoSpaceDN w:val="0"/>
        <w:adjustRightInd w:val="0"/>
        <w:jc w:val="both"/>
        <w:rPr>
          <w:rFonts w:ascii="Tahoma" w:hAnsi="Tahoma" w:cs="Tahoma"/>
          <w:sz w:val="22"/>
          <w:szCs w:val="22"/>
        </w:rPr>
      </w:pPr>
    </w:p>
    <w:p w:rsidR="000B20DB" w:rsidRPr="009B745C" w:rsidRDefault="000B20DB"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center"/>
        <w:rPr>
          <w:rFonts w:ascii="Tahoma" w:hAnsi="Tahoma" w:cs="Tahoma"/>
          <w:sz w:val="22"/>
          <w:szCs w:val="22"/>
        </w:rPr>
      </w:pPr>
      <w:r w:rsidRPr="009B745C">
        <w:rPr>
          <w:rFonts w:ascii="Tahoma" w:hAnsi="Tahoma" w:cs="Tahoma"/>
          <w:sz w:val="22"/>
          <w:szCs w:val="22"/>
        </w:rPr>
        <w:t xml:space="preserve"> 2</w:t>
      </w:r>
      <w:r w:rsidR="0070673A">
        <w:rPr>
          <w:rFonts w:ascii="Tahoma" w:hAnsi="Tahoma" w:cs="Tahoma"/>
          <w:sz w:val="22"/>
          <w:szCs w:val="22"/>
        </w:rPr>
        <w:t>5</w:t>
      </w:r>
      <w:r w:rsidRPr="009B745C">
        <w:rPr>
          <w:rFonts w:ascii="Tahoma" w:hAnsi="Tahoma" w:cs="Tahoma"/>
          <w:sz w:val="22"/>
          <w:szCs w:val="22"/>
        </w:rPr>
        <w:t>. člen</w:t>
      </w:r>
    </w:p>
    <w:p w:rsidR="000166CD" w:rsidRPr="009B745C" w:rsidRDefault="000166CD" w:rsidP="000166CD">
      <w:pPr>
        <w:autoSpaceDE w:val="0"/>
        <w:autoSpaceDN w:val="0"/>
        <w:adjustRightInd w:val="0"/>
        <w:jc w:val="center"/>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Pogodba je sestavljena v 4 (štirih) enakih izvodih, od katerih prejme</w:t>
      </w:r>
      <w:r w:rsidR="000B20DB" w:rsidRPr="009B745C">
        <w:rPr>
          <w:rFonts w:ascii="Tahoma" w:hAnsi="Tahoma" w:cs="Tahoma"/>
          <w:sz w:val="22"/>
          <w:szCs w:val="22"/>
        </w:rPr>
        <w:t xml:space="preserve"> vsaka pogodbena stranka</w:t>
      </w:r>
      <w:r w:rsidRPr="009B745C">
        <w:rPr>
          <w:rFonts w:ascii="Tahoma" w:hAnsi="Tahoma" w:cs="Tahoma"/>
          <w:sz w:val="22"/>
          <w:szCs w:val="22"/>
        </w:rPr>
        <w:t xml:space="preserve"> po dva (2) izvoda.  </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Pogodba začne veljati z dnem podpisa obeh pogodbenih strank</w:t>
      </w:r>
      <w:r w:rsidR="008D59A5" w:rsidRPr="009B745C">
        <w:rPr>
          <w:rFonts w:ascii="Tahoma" w:hAnsi="Tahoma" w:cs="Tahoma"/>
          <w:sz w:val="22"/>
          <w:szCs w:val="22"/>
        </w:rPr>
        <w:t xml:space="preserve">, uporablja pa se od 1. </w:t>
      </w:r>
      <w:r w:rsidR="002D5A86" w:rsidRPr="009B745C">
        <w:rPr>
          <w:rFonts w:ascii="Tahoma" w:hAnsi="Tahoma" w:cs="Tahoma"/>
          <w:sz w:val="22"/>
          <w:szCs w:val="22"/>
        </w:rPr>
        <w:t>2</w:t>
      </w:r>
      <w:r w:rsidR="008D59A5" w:rsidRPr="009B745C">
        <w:rPr>
          <w:rFonts w:ascii="Tahoma" w:hAnsi="Tahoma" w:cs="Tahoma"/>
          <w:sz w:val="22"/>
          <w:szCs w:val="22"/>
        </w:rPr>
        <w:t>. 201</w:t>
      </w:r>
      <w:r w:rsidR="006E4179">
        <w:rPr>
          <w:rFonts w:ascii="Tahoma" w:hAnsi="Tahoma" w:cs="Tahoma"/>
          <w:sz w:val="22"/>
          <w:szCs w:val="22"/>
        </w:rPr>
        <w:t>7</w:t>
      </w:r>
      <w:r w:rsidR="008D59A5" w:rsidRPr="009B745C">
        <w:rPr>
          <w:rFonts w:ascii="Tahoma" w:hAnsi="Tahoma" w:cs="Tahoma"/>
          <w:sz w:val="22"/>
          <w:szCs w:val="22"/>
        </w:rPr>
        <w:t xml:space="preserve"> dalje</w:t>
      </w:r>
      <w:r w:rsidRPr="009B745C">
        <w:rPr>
          <w:rFonts w:ascii="Tahoma" w:hAnsi="Tahoma" w:cs="Tahoma"/>
          <w:sz w:val="22"/>
          <w:szCs w:val="22"/>
        </w:rPr>
        <w:t xml:space="preserve">. </w:t>
      </w:r>
    </w:p>
    <w:p w:rsidR="000166CD" w:rsidRPr="009B745C" w:rsidRDefault="000166CD" w:rsidP="000166CD">
      <w:pPr>
        <w:autoSpaceDE w:val="0"/>
        <w:autoSpaceDN w:val="0"/>
        <w:adjustRightInd w:val="0"/>
        <w:jc w:val="both"/>
        <w:rPr>
          <w:rFonts w:ascii="Tahoma" w:hAnsi="Tahoma" w:cs="Tahoma"/>
          <w:sz w:val="22"/>
          <w:szCs w:val="22"/>
        </w:rPr>
      </w:pPr>
    </w:p>
    <w:p w:rsidR="00E22A5C" w:rsidRDefault="00E22A5C" w:rsidP="000166CD">
      <w:pPr>
        <w:autoSpaceDE w:val="0"/>
        <w:autoSpaceDN w:val="0"/>
        <w:adjustRightInd w:val="0"/>
        <w:jc w:val="both"/>
        <w:rPr>
          <w:rFonts w:ascii="Tahoma" w:hAnsi="Tahoma" w:cs="Tahoma"/>
          <w:sz w:val="22"/>
          <w:szCs w:val="22"/>
        </w:rPr>
      </w:pPr>
    </w:p>
    <w:p w:rsidR="00C76226" w:rsidRDefault="00C76226" w:rsidP="000166CD">
      <w:pPr>
        <w:autoSpaceDE w:val="0"/>
        <w:autoSpaceDN w:val="0"/>
        <w:adjustRightInd w:val="0"/>
        <w:jc w:val="both"/>
        <w:rPr>
          <w:rFonts w:ascii="Tahoma" w:hAnsi="Tahoma" w:cs="Tahoma"/>
          <w:sz w:val="22"/>
          <w:szCs w:val="22"/>
        </w:rPr>
      </w:pPr>
      <w:r>
        <w:rPr>
          <w:rFonts w:ascii="Tahoma" w:hAnsi="Tahoma" w:cs="Tahoma"/>
          <w:sz w:val="22"/>
          <w:szCs w:val="22"/>
        </w:rPr>
        <w:t xml:space="preserve">Priloga 1 k pogodbi: Ponudba izvajalca </w:t>
      </w:r>
      <w:r w:rsidRPr="00C76226">
        <w:rPr>
          <w:rFonts w:ascii="Tahoma" w:hAnsi="Tahoma" w:cs="Tahoma"/>
          <w:sz w:val="22"/>
          <w:szCs w:val="22"/>
        </w:rPr>
        <w:t xml:space="preserve">št. ………. z dne </w:t>
      </w:r>
      <w:r>
        <w:rPr>
          <w:rFonts w:ascii="Tahoma" w:hAnsi="Tahoma" w:cs="Tahoma"/>
          <w:sz w:val="22"/>
          <w:szCs w:val="22"/>
        </w:rPr>
        <w:t xml:space="preserve">………. </w:t>
      </w:r>
    </w:p>
    <w:p w:rsidR="00C76226" w:rsidRDefault="00C76226" w:rsidP="000166CD">
      <w:pPr>
        <w:autoSpaceDE w:val="0"/>
        <w:autoSpaceDN w:val="0"/>
        <w:adjustRightInd w:val="0"/>
        <w:jc w:val="both"/>
        <w:rPr>
          <w:rFonts w:ascii="Tahoma" w:hAnsi="Tahoma" w:cs="Tahoma"/>
          <w:sz w:val="22"/>
          <w:szCs w:val="22"/>
        </w:rPr>
      </w:pPr>
    </w:p>
    <w:p w:rsidR="00C76226" w:rsidRPr="009B745C" w:rsidRDefault="00C76226" w:rsidP="000166CD">
      <w:pPr>
        <w:autoSpaceDE w:val="0"/>
        <w:autoSpaceDN w:val="0"/>
        <w:adjustRightInd w:val="0"/>
        <w:jc w:val="both"/>
        <w:rPr>
          <w:rFonts w:ascii="Tahoma" w:hAnsi="Tahoma" w:cs="Tahoma"/>
          <w:sz w:val="22"/>
          <w:szCs w:val="22"/>
        </w:rPr>
      </w:pPr>
    </w:p>
    <w:p w:rsidR="00E22A5C" w:rsidRPr="009B745C" w:rsidRDefault="00E22A5C" w:rsidP="000166CD">
      <w:pPr>
        <w:autoSpaceDE w:val="0"/>
        <w:autoSpaceDN w:val="0"/>
        <w:adjustRightInd w:val="0"/>
        <w:jc w:val="both"/>
        <w:rPr>
          <w:rFonts w:ascii="Tahoma" w:hAnsi="Tahoma" w:cs="Tahoma"/>
          <w:sz w:val="22"/>
          <w:szCs w:val="22"/>
        </w:rPr>
      </w:pPr>
    </w:p>
    <w:p w:rsidR="00E22A5C" w:rsidRPr="009B745C" w:rsidRDefault="00E22A5C"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r w:rsidRPr="009B745C">
        <w:rPr>
          <w:rFonts w:ascii="Tahoma" w:hAnsi="Tahoma" w:cs="Tahoma"/>
          <w:sz w:val="22"/>
          <w:szCs w:val="22"/>
        </w:rPr>
        <w:t>V ..................., dne ..................</w:t>
      </w: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t xml:space="preserve">         V </w:t>
      </w:r>
      <w:r w:rsidR="006E4179">
        <w:rPr>
          <w:rFonts w:ascii="Tahoma" w:hAnsi="Tahoma" w:cs="Tahoma"/>
          <w:sz w:val="22"/>
          <w:szCs w:val="22"/>
        </w:rPr>
        <w:t>Škofji Loki</w:t>
      </w:r>
      <w:r w:rsidRPr="009B745C">
        <w:rPr>
          <w:rFonts w:ascii="Tahoma" w:hAnsi="Tahoma" w:cs="Tahoma"/>
          <w:sz w:val="22"/>
          <w:szCs w:val="22"/>
        </w:rPr>
        <w:t>, dne …….................</w:t>
      </w: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p>
    <w:tbl>
      <w:tblPr>
        <w:tblW w:w="9214" w:type="dxa"/>
        <w:tblInd w:w="70" w:type="dxa"/>
        <w:tblLayout w:type="fixed"/>
        <w:tblCellMar>
          <w:left w:w="70" w:type="dxa"/>
          <w:right w:w="70" w:type="dxa"/>
        </w:tblCellMar>
        <w:tblLook w:val="0000" w:firstRow="0" w:lastRow="0" w:firstColumn="0" w:lastColumn="0" w:noHBand="0" w:noVBand="0"/>
      </w:tblPr>
      <w:tblGrid>
        <w:gridCol w:w="4680"/>
        <w:gridCol w:w="540"/>
        <w:gridCol w:w="3994"/>
      </w:tblGrid>
      <w:tr w:rsidR="000166CD" w:rsidRPr="009B745C" w:rsidTr="000166CD">
        <w:trPr>
          <w:trHeight w:val="1"/>
        </w:trPr>
        <w:tc>
          <w:tcPr>
            <w:tcW w:w="4680" w:type="dxa"/>
            <w:tcBorders>
              <w:top w:val="nil"/>
              <w:left w:val="nil"/>
              <w:bottom w:val="nil"/>
              <w:right w:val="nil"/>
            </w:tcBorders>
            <w:shd w:val="clear" w:color="000000" w:fill="FFFFFF"/>
          </w:tcPr>
          <w:p w:rsidR="000166CD" w:rsidRPr="009B745C" w:rsidRDefault="000166CD" w:rsidP="00CA2697">
            <w:pPr>
              <w:autoSpaceDE w:val="0"/>
              <w:autoSpaceDN w:val="0"/>
              <w:adjustRightInd w:val="0"/>
              <w:jc w:val="both"/>
              <w:rPr>
                <w:rFonts w:ascii="Tahoma" w:hAnsi="Tahoma" w:cs="Tahoma"/>
                <w:b/>
                <w:bCs/>
                <w:sz w:val="22"/>
                <w:szCs w:val="22"/>
              </w:rPr>
            </w:pPr>
            <w:r w:rsidRPr="009B745C">
              <w:rPr>
                <w:rFonts w:ascii="Tahoma" w:hAnsi="Tahoma" w:cs="Tahoma"/>
                <w:b/>
                <w:bCs/>
                <w:sz w:val="22"/>
                <w:szCs w:val="22"/>
              </w:rPr>
              <w:t>IZVAJALEC:</w:t>
            </w:r>
          </w:p>
          <w:p w:rsidR="000166CD" w:rsidRPr="009B745C" w:rsidRDefault="000166CD" w:rsidP="00CA2697">
            <w:pPr>
              <w:autoSpaceDE w:val="0"/>
              <w:autoSpaceDN w:val="0"/>
              <w:adjustRightInd w:val="0"/>
              <w:jc w:val="both"/>
              <w:rPr>
                <w:rFonts w:ascii="Tahoma" w:hAnsi="Tahoma" w:cs="Tahoma"/>
                <w:b/>
                <w:bCs/>
                <w:sz w:val="22"/>
                <w:szCs w:val="22"/>
              </w:rPr>
            </w:pPr>
          </w:p>
          <w:p w:rsidR="000166CD" w:rsidRPr="009B745C" w:rsidRDefault="000166CD" w:rsidP="00CA2697">
            <w:pPr>
              <w:autoSpaceDE w:val="0"/>
              <w:autoSpaceDN w:val="0"/>
              <w:adjustRightInd w:val="0"/>
              <w:jc w:val="both"/>
              <w:rPr>
                <w:rFonts w:ascii="Tahoma" w:hAnsi="Tahoma" w:cs="Tahoma"/>
                <w:b/>
                <w:bCs/>
                <w:sz w:val="22"/>
                <w:szCs w:val="22"/>
              </w:rPr>
            </w:pPr>
            <w:r w:rsidRPr="009B745C">
              <w:rPr>
                <w:rFonts w:ascii="Tahoma" w:hAnsi="Tahoma" w:cs="Tahoma"/>
                <w:b/>
                <w:bCs/>
                <w:sz w:val="22"/>
                <w:szCs w:val="22"/>
              </w:rPr>
              <w:t>.................................................</w:t>
            </w:r>
          </w:p>
          <w:p w:rsidR="000166CD" w:rsidRPr="009B745C" w:rsidRDefault="000166CD" w:rsidP="00CA2697">
            <w:pPr>
              <w:autoSpaceDE w:val="0"/>
              <w:autoSpaceDN w:val="0"/>
              <w:adjustRightInd w:val="0"/>
              <w:jc w:val="both"/>
              <w:rPr>
                <w:rFonts w:ascii="Tahoma" w:hAnsi="Tahoma" w:cs="Tahoma"/>
                <w:sz w:val="22"/>
                <w:szCs w:val="22"/>
              </w:rPr>
            </w:pPr>
          </w:p>
          <w:p w:rsidR="000166CD" w:rsidRPr="009B745C" w:rsidRDefault="000166CD" w:rsidP="00CA2697">
            <w:pPr>
              <w:autoSpaceDE w:val="0"/>
              <w:autoSpaceDN w:val="0"/>
              <w:adjustRightInd w:val="0"/>
              <w:jc w:val="both"/>
              <w:rPr>
                <w:rFonts w:ascii="Tahoma" w:hAnsi="Tahoma" w:cs="Tahoma"/>
                <w:sz w:val="22"/>
                <w:szCs w:val="22"/>
              </w:rPr>
            </w:pPr>
          </w:p>
          <w:p w:rsidR="000166CD" w:rsidRDefault="000166CD" w:rsidP="00CA2697">
            <w:pPr>
              <w:autoSpaceDE w:val="0"/>
              <w:autoSpaceDN w:val="0"/>
              <w:adjustRightInd w:val="0"/>
              <w:jc w:val="both"/>
              <w:rPr>
                <w:rFonts w:ascii="Tahoma" w:hAnsi="Tahoma" w:cs="Tahoma"/>
                <w:sz w:val="22"/>
                <w:szCs w:val="22"/>
              </w:rPr>
            </w:pPr>
            <w:r w:rsidRPr="009B745C">
              <w:rPr>
                <w:rFonts w:ascii="Tahoma" w:hAnsi="Tahoma" w:cs="Tahoma"/>
                <w:sz w:val="22"/>
                <w:szCs w:val="22"/>
              </w:rPr>
              <w:t>………………………….</w:t>
            </w:r>
          </w:p>
          <w:p w:rsidR="00C76226" w:rsidRPr="009B745C" w:rsidRDefault="00C76226" w:rsidP="00CA2697">
            <w:pPr>
              <w:autoSpaceDE w:val="0"/>
              <w:autoSpaceDN w:val="0"/>
              <w:adjustRightInd w:val="0"/>
              <w:jc w:val="both"/>
              <w:rPr>
                <w:rFonts w:ascii="Tahoma" w:hAnsi="Tahoma" w:cs="Tahoma"/>
                <w:sz w:val="22"/>
                <w:szCs w:val="22"/>
              </w:rPr>
            </w:pPr>
          </w:p>
          <w:p w:rsidR="000166CD" w:rsidRPr="009B745C" w:rsidRDefault="000166CD" w:rsidP="00CA2697">
            <w:pPr>
              <w:autoSpaceDE w:val="0"/>
              <w:autoSpaceDN w:val="0"/>
              <w:adjustRightInd w:val="0"/>
              <w:jc w:val="both"/>
              <w:rPr>
                <w:rFonts w:ascii="Tahoma" w:hAnsi="Tahoma" w:cs="Tahoma"/>
                <w:sz w:val="22"/>
                <w:szCs w:val="22"/>
              </w:rPr>
            </w:pPr>
            <w:r w:rsidRPr="009B745C">
              <w:rPr>
                <w:rFonts w:ascii="Tahoma" w:hAnsi="Tahoma" w:cs="Tahoma"/>
                <w:sz w:val="22"/>
                <w:szCs w:val="22"/>
              </w:rPr>
              <w:t>(………………..)</w:t>
            </w:r>
          </w:p>
          <w:p w:rsidR="000166CD" w:rsidRPr="009B745C" w:rsidRDefault="000166CD" w:rsidP="00CA2697">
            <w:pPr>
              <w:autoSpaceDE w:val="0"/>
              <w:autoSpaceDN w:val="0"/>
              <w:adjustRightInd w:val="0"/>
              <w:jc w:val="both"/>
              <w:rPr>
                <w:rFonts w:ascii="Tahoma" w:hAnsi="Tahoma" w:cs="Tahoma"/>
                <w:sz w:val="22"/>
                <w:szCs w:val="22"/>
              </w:rPr>
            </w:pPr>
          </w:p>
          <w:p w:rsidR="000166CD" w:rsidRDefault="000166CD" w:rsidP="00CA2697">
            <w:pPr>
              <w:autoSpaceDE w:val="0"/>
              <w:autoSpaceDN w:val="0"/>
              <w:adjustRightInd w:val="0"/>
              <w:jc w:val="both"/>
              <w:rPr>
                <w:rFonts w:ascii="Tahoma" w:hAnsi="Tahoma" w:cs="Tahoma"/>
                <w:sz w:val="22"/>
                <w:szCs w:val="22"/>
              </w:rPr>
            </w:pPr>
          </w:p>
          <w:p w:rsidR="00C76226" w:rsidRPr="009B745C" w:rsidRDefault="00C76226" w:rsidP="00CA2697">
            <w:pPr>
              <w:autoSpaceDE w:val="0"/>
              <w:autoSpaceDN w:val="0"/>
              <w:adjustRightInd w:val="0"/>
              <w:jc w:val="both"/>
              <w:rPr>
                <w:rFonts w:ascii="Tahoma" w:hAnsi="Tahoma" w:cs="Tahoma"/>
                <w:sz w:val="22"/>
                <w:szCs w:val="22"/>
              </w:rPr>
            </w:pPr>
          </w:p>
          <w:p w:rsidR="000166CD" w:rsidRPr="009B745C" w:rsidRDefault="002D5A86" w:rsidP="00CA2697">
            <w:pPr>
              <w:autoSpaceDE w:val="0"/>
              <w:autoSpaceDN w:val="0"/>
              <w:adjustRightInd w:val="0"/>
              <w:jc w:val="both"/>
              <w:rPr>
                <w:rFonts w:ascii="Tahoma" w:hAnsi="Tahoma" w:cs="Tahoma"/>
                <w:sz w:val="22"/>
                <w:szCs w:val="22"/>
              </w:rPr>
            </w:pPr>
            <w:r w:rsidRPr="009B745C">
              <w:rPr>
                <w:rFonts w:ascii="Tahoma" w:hAnsi="Tahoma" w:cs="Tahoma"/>
                <w:sz w:val="22"/>
                <w:szCs w:val="22"/>
              </w:rPr>
              <w:t xml:space="preserve">      </w:t>
            </w:r>
            <w:r w:rsidR="000166CD" w:rsidRPr="009B745C">
              <w:rPr>
                <w:rFonts w:ascii="Tahoma" w:hAnsi="Tahoma" w:cs="Tahoma"/>
                <w:sz w:val="22"/>
                <w:szCs w:val="22"/>
              </w:rPr>
              <w:t>žig</w:t>
            </w:r>
          </w:p>
        </w:tc>
        <w:tc>
          <w:tcPr>
            <w:tcW w:w="540" w:type="dxa"/>
            <w:tcBorders>
              <w:top w:val="nil"/>
              <w:left w:val="nil"/>
              <w:bottom w:val="nil"/>
              <w:right w:val="nil"/>
            </w:tcBorders>
            <w:shd w:val="clear" w:color="000000" w:fill="FFFFFF"/>
          </w:tcPr>
          <w:p w:rsidR="000166CD" w:rsidRPr="009B745C" w:rsidRDefault="000166CD" w:rsidP="00CA2697">
            <w:pPr>
              <w:autoSpaceDE w:val="0"/>
              <w:autoSpaceDN w:val="0"/>
              <w:adjustRightInd w:val="0"/>
              <w:jc w:val="center"/>
              <w:rPr>
                <w:rFonts w:ascii="Tahoma" w:hAnsi="Tahoma" w:cs="Tahoma"/>
                <w:sz w:val="22"/>
                <w:szCs w:val="22"/>
              </w:rPr>
            </w:pPr>
          </w:p>
        </w:tc>
        <w:tc>
          <w:tcPr>
            <w:tcW w:w="3994" w:type="dxa"/>
            <w:tcBorders>
              <w:top w:val="nil"/>
              <w:left w:val="nil"/>
              <w:bottom w:val="nil"/>
              <w:right w:val="nil"/>
            </w:tcBorders>
            <w:shd w:val="clear" w:color="000000" w:fill="FFFFFF"/>
          </w:tcPr>
          <w:p w:rsidR="000166CD" w:rsidRPr="009B745C" w:rsidRDefault="002D5A86" w:rsidP="005C71B2">
            <w:pPr>
              <w:autoSpaceDE w:val="0"/>
              <w:autoSpaceDN w:val="0"/>
              <w:adjustRightInd w:val="0"/>
              <w:rPr>
                <w:rFonts w:ascii="Tahoma" w:hAnsi="Tahoma" w:cs="Tahoma"/>
                <w:b/>
                <w:bCs/>
                <w:sz w:val="22"/>
                <w:szCs w:val="22"/>
              </w:rPr>
            </w:pPr>
            <w:r w:rsidRPr="009B745C">
              <w:rPr>
                <w:rFonts w:ascii="Tahoma" w:hAnsi="Tahoma" w:cs="Tahoma"/>
                <w:b/>
                <w:bCs/>
                <w:sz w:val="22"/>
                <w:szCs w:val="22"/>
              </w:rPr>
              <w:t xml:space="preserve">                   </w:t>
            </w:r>
            <w:r w:rsidR="000166CD" w:rsidRPr="009B745C">
              <w:rPr>
                <w:rFonts w:ascii="Tahoma" w:hAnsi="Tahoma" w:cs="Tahoma"/>
                <w:b/>
                <w:bCs/>
                <w:sz w:val="22"/>
                <w:szCs w:val="22"/>
              </w:rPr>
              <w:t>NAROČNIK:</w:t>
            </w:r>
          </w:p>
          <w:p w:rsidR="000166CD" w:rsidRPr="009B745C" w:rsidRDefault="000166CD" w:rsidP="00CA2697">
            <w:pPr>
              <w:autoSpaceDE w:val="0"/>
              <w:autoSpaceDN w:val="0"/>
              <w:adjustRightInd w:val="0"/>
              <w:jc w:val="right"/>
              <w:rPr>
                <w:rFonts w:ascii="Tahoma" w:hAnsi="Tahoma" w:cs="Tahoma"/>
                <w:b/>
                <w:bCs/>
                <w:sz w:val="22"/>
                <w:szCs w:val="22"/>
              </w:rPr>
            </w:pPr>
          </w:p>
          <w:p w:rsidR="006E4179" w:rsidRDefault="00447B31" w:rsidP="005C71B2">
            <w:pPr>
              <w:autoSpaceDE w:val="0"/>
              <w:autoSpaceDN w:val="0"/>
              <w:adjustRightInd w:val="0"/>
              <w:rPr>
                <w:rFonts w:ascii="Tahoma" w:hAnsi="Tahoma" w:cs="Tahoma"/>
                <w:b/>
                <w:bCs/>
                <w:sz w:val="22"/>
                <w:szCs w:val="22"/>
              </w:rPr>
            </w:pPr>
            <w:r>
              <w:rPr>
                <w:rFonts w:ascii="Tahoma" w:hAnsi="Tahoma" w:cs="Tahoma"/>
                <w:b/>
                <w:bCs/>
                <w:sz w:val="22"/>
                <w:szCs w:val="22"/>
              </w:rPr>
              <w:t xml:space="preserve">        </w:t>
            </w:r>
            <w:r w:rsidR="000166CD" w:rsidRPr="009B745C">
              <w:rPr>
                <w:rFonts w:ascii="Tahoma" w:hAnsi="Tahoma" w:cs="Tahoma"/>
                <w:b/>
                <w:bCs/>
                <w:sz w:val="22"/>
                <w:szCs w:val="22"/>
              </w:rPr>
              <w:t xml:space="preserve">OSNOVNA ŠOLA </w:t>
            </w:r>
            <w:r w:rsidR="006E4179">
              <w:rPr>
                <w:rFonts w:ascii="Tahoma" w:hAnsi="Tahoma" w:cs="Tahoma"/>
                <w:b/>
                <w:bCs/>
                <w:sz w:val="22"/>
                <w:szCs w:val="22"/>
              </w:rPr>
              <w:t xml:space="preserve">ŠKOFJA </w:t>
            </w:r>
          </w:p>
          <w:p w:rsidR="002D5A86" w:rsidRPr="009B745C" w:rsidRDefault="00447B31" w:rsidP="005C71B2">
            <w:pPr>
              <w:autoSpaceDE w:val="0"/>
              <w:autoSpaceDN w:val="0"/>
              <w:adjustRightInd w:val="0"/>
              <w:rPr>
                <w:rFonts w:ascii="Tahoma" w:hAnsi="Tahoma" w:cs="Tahoma"/>
                <w:b/>
                <w:bCs/>
                <w:sz w:val="22"/>
                <w:szCs w:val="22"/>
              </w:rPr>
            </w:pPr>
            <w:r>
              <w:rPr>
                <w:rFonts w:ascii="Tahoma" w:hAnsi="Tahoma" w:cs="Tahoma"/>
                <w:b/>
                <w:bCs/>
                <w:sz w:val="22"/>
                <w:szCs w:val="22"/>
              </w:rPr>
              <w:t xml:space="preserve">                </w:t>
            </w:r>
            <w:r w:rsidR="006E4179">
              <w:rPr>
                <w:rFonts w:ascii="Tahoma" w:hAnsi="Tahoma" w:cs="Tahoma"/>
                <w:b/>
                <w:bCs/>
                <w:sz w:val="22"/>
                <w:szCs w:val="22"/>
              </w:rPr>
              <w:t>LOKA - MESTO</w:t>
            </w:r>
          </w:p>
          <w:p w:rsidR="000166CD" w:rsidRPr="009B745C" w:rsidRDefault="002D5A86" w:rsidP="005C71B2">
            <w:pPr>
              <w:autoSpaceDE w:val="0"/>
              <w:autoSpaceDN w:val="0"/>
              <w:adjustRightInd w:val="0"/>
              <w:rPr>
                <w:rFonts w:ascii="Tahoma" w:hAnsi="Tahoma" w:cs="Tahoma"/>
                <w:b/>
                <w:bCs/>
                <w:sz w:val="22"/>
                <w:szCs w:val="22"/>
              </w:rPr>
            </w:pPr>
            <w:r w:rsidRPr="009B745C">
              <w:rPr>
                <w:rFonts w:ascii="Tahoma" w:hAnsi="Tahoma" w:cs="Tahoma"/>
                <w:b/>
                <w:bCs/>
                <w:sz w:val="22"/>
                <w:szCs w:val="22"/>
              </w:rPr>
              <w:t xml:space="preserve">        </w:t>
            </w:r>
          </w:p>
          <w:p w:rsidR="000166CD" w:rsidRPr="009B745C" w:rsidRDefault="000166CD" w:rsidP="00CA2697">
            <w:pPr>
              <w:autoSpaceDE w:val="0"/>
              <w:autoSpaceDN w:val="0"/>
              <w:adjustRightInd w:val="0"/>
              <w:jc w:val="right"/>
              <w:rPr>
                <w:rFonts w:ascii="Tahoma" w:hAnsi="Tahoma" w:cs="Tahoma"/>
                <w:sz w:val="22"/>
                <w:szCs w:val="22"/>
              </w:rPr>
            </w:pPr>
          </w:p>
          <w:p w:rsidR="000166CD" w:rsidRDefault="006E4179" w:rsidP="005C71B2">
            <w:pPr>
              <w:autoSpaceDE w:val="0"/>
              <w:autoSpaceDN w:val="0"/>
              <w:adjustRightInd w:val="0"/>
              <w:jc w:val="center"/>
              <w:rPr>
                <w:rFonts w:ascii="Tahoma" w:hAnsi="Tahoma" w:cs="Tahoma"/>
                <w:b/>
                <w:bCs/>
                <w:sz w:val="22"/>
                <w:szCs w:val="22"/>
              </w:rPr>
            </w:pPr>
            <w:r>
              <w:rPr>
                <w:rFonts w:ascii="Tahoma" w:hAnsi="Tahoma" w:cs="Tahoma"/>
                <w:b/>
                <w:bCs/>
                <w:sz w:val="22"/>
                <w:szCs w:val="22"/>
              </w:rPr>
              <w:t xml:space="preserve">Doris </w:t>
            </w:r>
            <w:proofErr w:type="spellStart"/>
            <w:r>
              <w:rPr>
                <w:rFonts w:ascii="Tahoma" w:hAnsi="Tahoma" w:cs="Tahoma"/>
                <w:b/>
                <w:bCs/>
                <w:sz w:val="22"/>
                <w:szCs w:val="22"/>
              </w:rPr>
              <w:t>Kužel</w:t>
            </w:r>
            <w:proofErr w:type="spellEnd"/>
            <w:r w:rsidR="000166CD" w:rsidRPr="009B745C">
              <w:rPr>
                <w:rFonts w:ascii="Tahoma" w:hAnsi="Tahoma" w:cs="Tahoma"/>
                <w:b/>
                <w:bCs/>
                <w:sz w:val="22"/>
                <w:szCs w:val="22"/>
              </w:rPr>
              <w:t xml:space="preserve">  </w:t>
            </w:r>
          </w:p>
          <w:p w:rsidR="00C76226" w:rsidRPr="009B745C" w:rsidRDefault="00C76226" w:rsidP="005C71B2">
            <w:pPr>
              <w:autoSpaceDE w:val="0"/>
              <w:autoSpaceDN w:val="0"/>
              <w:adjustRightInd w:val="0"/>
              <w:jc w:val="center"/>
              <w:rPr>
                <w:rFonts w:ascii="Tahoma" w:hAnsi="Tahoma" w:cs="Tahoma"/>
                <w:sz w:val="22"/>
                <w:szCs w:val="22"/>
              </w:rPr>
            </w:pPr>
          </w:p>
          <w:p w:rsidR="000166CD" w:rsidRPr="00C76226" w:rsidRDefault="000166CD" w:rsidP="005C71B2">
            <w:pPr>
              <w:autoSpaceDE w:val="0"/>
              <w:autoSpaceDN w:val="0"/>
              <w:adjustRightInd w:val="0"/>
              <w:jc w:val="center"/>
              <w:rPr>
                <w:rFonts w:ascii="Tahoma" w:hAnsi="Tahoma" w:cs="Tahoma"/>
                <w:b/>
                <w:sz w:val="22"/>
                <w:szCs w:val="22"/>
              </w:rPr>
            </w:pPr>
            <w:r w:rsidRPr="00C76226">
              <w:rPr>
                <w:rFonts w:ascii="Tahoma" w:hAnsi="Tahoma" w:cs="Tahoma"/>
                <w:b/>
                <w:sz w:val="22"/>
                <w:szCs w:val="22"/>
              </w:rPr>
              <w:t>ravnatelj</w:t>
            </w:r>
            <w:r w:rsidR="006E4179" w:rsidRPr="00C76226">
              <w:rPr>
                <w:rFonts w:ascii="Tahoma" w:hAnsi="Tahoma" w:cs="Tahoma"/>
                <w:b/>
                <w:sz w:val="22"/>
                <w:szCs w:val="22"/>
              </w:rPr>
              <w:t>ica</w:t>
            </w:r>
          </w:p>
          <w:p w:rsidR="000166CD" w:rsidRPr="009B745C" w:rsidRDefault="000166CD" w:rsidP="00CA2697">
            <w:pPr>
              <w:autoSpaceDE w:val="0"/>
              <w:autoSpaceDN w:val="0"/>
              <w:adjustRightInd w:val="0"/>
              <w:jc w:val="right"/>
              <w:rPr>
                <w:rFonts w:ascii="Tahoma" w:hAnsi="Tahoma" w:cs="Tahoma"/>
                <w:sz w:val="22"/>
                <w:szCs w:val="22"/>
              </w:rPr>
            </w:pPr>
          </w:p>
          <w:p w:rsidR="000166CD" w:rsidRPr="009B745C" w:rsidRDefault="000166CD" w:rsidP="00CA2697">
            <w:pPr>
              <w:autoSpaceDE w:val="0"/>
              <w:autoSpaceDN w:val="0"/>
              <w:adjustRightInd w:val="0"/>
              <w:jc w:val="right"/>
              <w:rPr>
                <w:rFonts w:ascii="Tahoma" w:hAnsi="Tahoma" w:cs="Tahoma"/>
                <w:sz w:val="22"/>
                <w:szCs w:val="22"/>
              </w:rPr>
            </w:pPr>
          </w:p>
          <w:p w:rsidR="000166CD" w:rsidRPr="009B745C" w:rsidRDefault="000166CD" w:rsidP="005C71B2">
            <w:pPr>
              <w:autoSpaceDE w:val="0"/>
              <w:autoSpaceDN w:val="0"/>
              <w:adjustRightInd w:val="0"/>
              <w:jc w:val="center"/>
              <w:rPr>
                <w:rFonts w:ascii="Tahoma" w:hAnsi="Tahoma" w:cs="Tahoma"/>
                <w:sz w:val="22"/>
                <w:szCs w:val="22"/>
              </w:rPr>
            </w:pPr>
            <w:r w:rsidRPr="009B745C">
              <w:rPr>
                <w:rFonts w:ascii="Tahoma" w:hAnsi="Tahoma" w:cs="Tahoma"/>
                <w:sz w:val="22"/>
                <w:szCs w:val="22"/>
              </w:rPr>
              <w:t>žig</w:t>
            </w:r>
          </w:p>
        </w:tc>
      </w:tr>
      <w:tr w:rsidR="006E4179" w:rsidRPr="009B745C" w:rsidTr="000166CD">
        <w:trPr>
          <w:trHeight w:val="1"/>
        </w:trPr>
        <w:tc>
          <w:tcPr>
            <w:tcW w:w="4680" w:type="dxa"/>
            <w:tcBorders>
              <w:top w:val="nil"/>
              <w:left w:val="nil"/>
              <w:bottom w:val="nil"/>
              <w:right w:val="nil"/>
            </w:tcBorders>
            <w:shd w:val="clear" w:color="000000" w:fill="FFFFFF"/>
          </w:tcPr>
          <w:p w:rsidR="006E4179" w:rsidRPr="009B745C" w:rsidRDefault="006E4179" w:rsidP="00CA2697">
            <w:pPr>
              <w:autoSpaceDE w:val="0"/>
              <w:autoSpaceDN w:val="0"/>
              <w:adjustRightInd w:val="0"/>
              <w:jc w:val="both"/>
              <w:rPr>
                <w:rFonts w:ascii="Tahoma" w:hAnsi="Tahoma" w:cs="Tahoma"/>
                <w:b/>
                <w:bCs/>
                <w:sz w:val="22"/>
                <w:szCs w:val="22"/>
              </w:rPr>
            </w:pPr>
          </w:p>
        </w:tc>
        <w:tc>
          <w:tcPr>
            <w:tcW w:w="540" w:type="dxa"/>
            <w:tcBorders>
              <w:top w:val="nil"/>
              <w:left w:val="nil"/>
              <w:bottom w:val="nil"/>
              <w:right w:val="nil"/>
            </w:tcBorders>
            <w:shd w:val="clear" w:color="000000" w:fill="FFFFFF"/>
          </w:tcPr>
          <w:p w:rsidR="006E4179" w:rsidRPr="009B745C" w:rsidRDefault="006E4179" w:rsidP="00CA2697">
            <w:pPr>
              <w:autoSpaceDE w:val="0"/>
              <w:autoSpaceDN w:val="0"/>
              <w:adjustRightInd w:val="0"/>
              <w:jc w:val="center"/>
              <w:rPr>
                <w:rFonts w:ascii="Tahoma" w:hAnsi="Tahoma" w:cs="Tahoma"/>
                <w:sz w:val="22"/>
                <w:szCs w:val="22"/>
              </w:rPr>
            </w:pPr>
          </w:p>
        </w:tc>
        <w:tc>
          <w:tcPr>
            <w:tcW w:w="3994" w:type="dxa"/>
            <w:tcBorders>
              <w:top w:val="nil"/>
              <w:left w:val="nil"/>
              <w:bottom w:val="nil"/>
              <w:right w:val="nil"/>
            </w:tcBorders>
            <w:shd w:val="clear" w:color="000000" w:fill="FFFFFF"/>
          </w:tcPr>
          <w:p w:rsidR="006E4179" w:rsidRPr="009B745C" w:rsidRDefault="006E4179" w:rsidP="005C71B2">
            <w:pPr>
              <w:autoSpaceDE w:val="0"/>
              <w:autoSpaceDN w:val="0"/>
              <w:adjustRightInd w:val="0"/>
              <w:rPr>
                <w:rFonts w:ascii="Tahoma" w:hAnsi="Tahoma" w:cs="Tahoma"/>
                <w:b/>
                <w:bCs/>
                <w:sz w:val="22"/>
                <w:szCs w:val="22"/>
              </w:rPr>
            </w:pPr>
          </w:p>
        </w:tc>
      </w:tr>
    </w:tbl>
    <w:p w:rsidR="000166CD" w:rsidRPr="009B745C" w:rsidRDefault="000166CD" w:rsidP="000166CD">
      <w:pPr>
        <w:jc w:val="center"/>
        <w:rPr>
          <w:rFonts w:ascii="Tahoma" w:hAnsi="Tahoma" w:cs="Tahoma"/>
          <w:b/>
          <w:sz w:val="22"/>
          <w:szCs w:val="22"/>
        </w:rPr>
      </w:pPr>
    </w:p>
    <w:p w:rsidR="000166CD" w:rsidRPr="009B745C" w:rsidRDefault="000166CD" w:rsidP="000166CD">
      <w:pPr>
        <w:autoSpaceDE w:val="0"/>
        <w:autoSpaceDN w:val="0"/>
        <w:adjustRightInd w:val="0"/>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p>
    <w:p w:rsidR="000166CD" w:rsidRPr="009B745C" w:rsidRDefault="000166CD" w:rsidP="000166CD">
      <w:pPr>
        <w:autoSpaceDE w:val="0"/>
        <w:autoSpaceDN w:val="0"/>
        <w:adjustRightInd w:val="0"/>
        <w:jc w:val="both"/>
        <w:rPr>
          <w:rFonts w:ascii="Tahoma" w:hAnsi="Tahoma" w:cs="Tahoma"/>
          <w:sz w:val="22"/>
          <w:szCs w:val="22"/>
        </w:rPr>
      </w:pPr>
    </w:p>
    <w:p w:rsidR="00E22A5C" w:rsidRPr="009B745C" w:rsidRDefault="00AF46B3" w:rsidP="000166CD">
      <w:pPr>
        <w:autoSpaceDE w:val="0"/>
        <w:autoSpaceDN w:val="0"/>
        <w:adjustRightInd w:val="0"/>
        <w:jc w:val="both"/>
        <w:rPr>
          <w:rFonts w:ascii="Tahoma" w:hAnsi="Tahoma" w:cs="Tahoma"/>
          <w:sz w:val="22"/>
          <w:szCs w:val="22"/>
        </w:rPr>
      </w:pPr>
      <w:r w:rsidRPr="009B745C">
        <w:rPr>
          <w:rFonts w:ascii="Tahoma" w:hAnsi="Tahoma" w:cs="Tahoma"/>
          <w:sz w:val="22"/>
          <w:szCs w:val="22"/>
        </w:rPr>
        <w:br w:type="page"/>
      </w:r>
    </w:p>
    <w:p w:rsidR="00D935E7" w:rsidRPr="009B745C" w:rsidRDefault="00D935E7" w:rsidP="00D935E7">
      <w:pPr>
        <w:tabs>
          <w:tab w:val="left" w:pos="7371"/>
        </w:tabs>
        <w:autoSpaceDE w:val="0"/>
        <w:autoSpaceDN w:val="0"/>
        <w:adjustRightInd w:val="0"/>
        <w:jc w:val="right"/>
        <w:rPr>
          <w:rFonts w:ascii="Tahoma" w:hAnsi="Tahoma" w:cs="Tahoma"/>
          <w:b/>
          <w:bCs/>
          <w:sz w:val="22"/>
          <w:szCs w:val="22"/>
        </w:rPr>
      </w:pPr>
      <w:r w:rsidRPr="009B745C">
        <w:rPr>
          <w:rFonts w:ascii="Tahoma" w:hAnsi="Tahoma" w:cs="Tahoma"/>
          <w:b/>
          <w:bCs/>
          <w:sz w:val="22"/>
          <w:szCs w:val="22"/>
        </w:rPr>
        <w:lastRenderedPageBreak/>
        <w:t xml:space="preserve">RAZPISNI OBRAZEC </w:t>
      </w:r>
      <w:r w:rsidR="00A33106" w:rsidRPr="009B745C">
        <w:rPr>
          <w:rFonts w:ascii="Tahoma" w:hAnsi="Tahoma" w:cs="Tahoma"/>
          <w:b/>
          <w:bCs/>
          <w:sz w:val="22"/>
          <w:szCs w:val="22"/>
        </w:rPr>
        <w:t>8</w:t>
      </w:r>
    </w:p>
    <w:p w:rsidR="00D935E7" w:rsidRPr="009B745C" w:rsidRDefault="00D935E7" w:rsidP="00D935E7">
      <w:pPr>
        <w:autoSpaceDE w:val="0"/>
        <w:autoSpaceDN w:val="0"/>
        <w:adjustRightInd w:val="0"/>
        <w:rPr>
          <w:rFonts w:ascii="Tahoma" w:hAnsi="Tahoma" w:cs="Tahoma"/>
          <w:sz w:val="22"/>
          <w:szCs w:val="22"/>
        </w:rPr>
      </w:pPr>
    </w:p>
    <w:p w:rsidR="00AD335F" w:rsidRPr="009B745C" w:rsidRDefault="00AD335F" w:rsidP="00AD335F">
      <w:pPr>
        <w:rPr>
          <w:rFonts w:ascii="Tahoma" w:hAnsi="Tahoma" w:cs="Tahoma"/>
          <w:sz w:val="22"/>
          <w:szCs w:val="22"/>
        </w:rPr>
      </w:pP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r>
      <w:r w:rsidRPr="009B745C">
        <w:rPr>
          <w:rFonts w:ascii="Tahoma" w:hAnsi="Tahoma" w:cs="Tahoma"/>
          <w:sz w:val="22"/>
          <w:szCs w:val="22"/>
        </w:rPr>
        <w:tab/>
      </w: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jc w:val="center"/>
        <w:rPr>
          <w:rFonts w:ascii="Tahoma" w:hAnsi="Tahoma" w:cs="Tahoma"/>
          <w:b/>
          <w:bCs/>
          <w:sz w:val="22"/>
          <w:szCs w:val="22"/>
        </w:rPr>
      </w:pPr>
      <w:r w:rsidRPr="009B745C">
        <w:rPr>
          <w:rFonts w:ascii="Tahoma" w:hAnsi="Tahoma" w:cs="Tahoma"/>
          <w:b/>
          <w:bCs/>
          <w:sz w:val="22"/>
          <w:szCs w:val="22"/>
        </w:rPr>
        <w:t>IZJAVA PONUDNIKA</w:t>
      </w:r>
    </w:p>
    <w:p w:rsidR="00AD335F" w:rsidRPr="009B745C" w:rsidRDefault="00AD335F" w:rsidP="00AD335F">
      <w:pPr>
        <w:jc w:val="center"/>
        <w:rPr>
          <w:rFonts w:ascii="Tahoma" w:hAnsi="Tahoma" w:cs="Tahoma"/>
          <w:b/>
          <w:bCs/>
          <w:sz w:val="22"/>
          <w:szCs w:val="22"/>
        </w:rPr>
      </w:pPr>
    </w:p>
    <w:p w:rsidR="00AD335F" w:rsidRPr="009B745C" w:rsidRDefault="00AD335F" w:rsidP="00AD335F">
      <w:pPr>
        <w:jc w:val="center"/>
        <w:rPr>
          <w:rFonts w:ascii="Tahoma" w:hAnsi="Tahoma" w:cs="Tahoma"/>
          <w:b/>
          <w:bCs/>
          <w:sz w:val="22"/>
          <w:szCs w:val="22"/>
        </w:rPr>
      </w:pPr>
      <w:r w:rsidRPr="009B745C">
        <w:rPr>
          <w:rFonts w:ascii="Tahoma" w:hAnsi="Tahoma" w:cs="Tahoma"/>
          <w:b/>
          <w:bCs/>
          <w:sz w:val="22"/>
          <w:szCs w:val="22"/>
        </w:rPr>
        <w:t>O PORAVNANJU MOREBITNE ŠKODE</w:t>
      </w: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jc w:val="both"/>
        <w:rPr>
          <w:rFonts w:ascii="Tahoma" w:hAnsi="Tahoma" w:cs="Tahoma"/>
          <w:sz w:val="22"/>
          <w:szCs w:val="22"/>
        </w:rPr>
      </w:pPr>
      <w:r w:rsidRPr="009B745C">
        <w:rPr>
          <w:rFonts w:ascii="Tahoma" w:hAnsi="Tahoma" w:cs="Tahoma"/>
          <w:sz w:val="22"/>
          <w:szCs w:val="22"/>
        </w:rPr>
        <w:t xml:space="preserve">Izjavljamo, da bomo v </w:t>
      </w:r>
      <w:r w:rsidR="000B20DB" w:rsidRPr="009B745C">
        <w:rPr>
          <w:rFonts w:ascii="Tahoma" w:hAnsi="Tahoma" w:cs="Tahoma"/>
          <w:sz w:val="22"/>
          <w:szCs w:val="22"/>
        </w:rPr>
        <w:t>primeru</w:t>
      </w:r>
      <w:r w:rsidRPr="009B745C">
        <w:rPr>
          <w:rFonts w:ascii="Tahoma" w:hAnsi="Tahoma" w:cs="Tahoma"/>
          <w:sz w:val="22"/>
          <w:szCs w:val="22"/>
        </w:rPr>
        <w:t xml:space="preserve"> poškodb</w:t>
      </w:r>
      <w:r w:rsidR="00A33106" w:rsidRPr="009B745C">
        <w:rPr>
          <w:rFonts w:ascii="Tahoma" w:hAnsi="Tahoma" w:cs="Tahoma"/>
          <w:sz w:val="22"/>
          <w:szCs w:val="22"/>
        </w:rPr>
        <w:t xml:space="preserve"> ali druge škode</w:t>
      </w:r>
      <w:r w:rsidR="00AF46B3" w:rsidRPr="009B745C">
        <w:rPr>
          <w:rFonts w:ascii="Tahoma" w:hAnsi="Tahoma" w:cs="Tahoma"/>
          <w:sz w:val="22"/>
          <w:szCs w:val="22"/>
        </w:rPr>
        <w:t>,</w:t>
      </w:r>
      <w:r w:rsidRPr="009B745C">
        <w:rPr>
          <w:rFonts w:ascii="Tahoma" w:hAnsi="Tahoma" w:cs="Tahoma"/>
          <w:sz w:val="22"/>
          <w:szCs w:val="22"/>
        </w:rPr>
        <w:t xml:space="preserve"> ki bi bil</w:t>
      </w:r>
      <w:r w:rsidR="00A33106" w:rsidRPr="009B745C">
        <w:rPr>
          <w:rFonts w:ascii="Tahoma" w:hAnsi="Tahoma" w:cs="Tahoma"/>
          <w:sz w:val="22"/>
          <w:szCs w:val="22"/>
        </w:rPr>
        <w:t>a</w:t>
      </w:r>
      <w:r w:rsidRPr="009B745C">
        <w:rPr>
          <w:rFonts w:ascii="Tahoma" w:hAnsi="Tahoma" w:cs="Tahoma"/>
          <w:sz w:val="22"/>
          <w:szCs w:val="22"/>
        </w:rPr>
        <w:t xml:space="preserve"> posledica izvajanja storitev izvedbe občasnih prevozov </w:t>
      </w:r>
      <w:r w:rsidR="00AF46B3" w:rsidRPr="009B745C">
        <w:rPr>
          <w:rFonts w:ascii="Tahoma" w:hAnsi="Tahoma" w:cs="Tahoma"/>
          <w:sz w:val="22"/>
          <w:szCs w:val="22"/>
        </w:rPr>
        <w:t xml:space="preserve">otrok </w:t>
      </w:r>
      <w:r w:rsidRPr="009B745C">
        <w:rPr>
          <w:rFonts w:ascii="Tahoma" w:hAnsi="Tahoma" w:cs="Tahoma"/>
          <w:sz w:val="22"/>
          <w:szCs w:val="22"/>
        </w:rPr>
        <w:t xml:space="preserve">v obdobju od </w:t>
      </w:r>
      <w:r w:rsidR="00AF46B3" w:rsidRPr="009B745C">
        <w:rPr>
          <w:rFonts w:ascii="Tahoma" w:hAnsi="Tahoma" w:cs="Tahoma"/>
          <w:sz w:val="22"/>
          <w:szCs w:val="22"/>
        </w:rPr>
        <w:t xml:space="preserve">1. </w:t>
      </w:r>
      <w:r w:rsidR="006E4179">
        <w:rPr>
          <w:rFonts w:ascii="Tahoma" w:hAnsi="Tahoma" w:cs="Tahoma"/>
          <w:sz w:val="22"/>
          <w:szCs w:val="22"/>
        </w:rPr>
        <w:t>2</w:t>
      </w:r>
      <w:r w:rsidR="00AF46B3" w:rsidRPr="009B745C">
        <w:rPr>
          <w:rFonts w:ascii="Tahoma" w:hAnsi="Tahoma" w:cs="Tahoma"/>
          <w:sz w:val="22"/>
          <w:szCs w:val="22"/>
        </w:rPr>
        <w:t xml:space="preserve">. </w:t>
      </w:r>
      <w:r w:rsidRPr="009B745C">
        <w:rPr>
          <w:rFonts w:ascii="Tahoma" w:hAnsi="Tahoma" w:cs="Tahoma"/>
          <w:sz w:val="22"/>
          <w:szCs w:val="22"/>
        </w:rPr>
        <w:t>201</w:t>
      </w:r>
      <w:r w:rsidR="006E4179">
        <w:rPr>
          <w:rFonts w:ascii="Tahoma" w:hAnsi="Tahoma" w:cs="Tahoma"/>
          <w:sz w:val="22"/>
          <w:szCs w:val="22"/>
        </w:rPr>
        <w:t>7</w:t>
      </w:r>
      <w:r w:rsidRPr="009B745C">
        <w:rPr>
          <w:rFonts w:ascii="Tahoma" w:hAnsi="Tahoma" w:cs="Tahoma"/>
          <w:sz w:val="22"/>
          <w:szCs w:val="22"/>
        </w:rPr>
        <w:t xml:space="preserve"> do </w:t>
      </w:r>
      <w:r w:rsidR="00AF46B3" w:rsidRPr="009B745C">
        <w:rPr>
          <w:rFonts w:ascii="Tahoma" w:hAnsi="Tahoma" w:cs="Tahoma"/>
          <w:sz w:val="22"/>
          <w:szCs w:val="22"/>
        </w:rPr>
        <w:t xml:space="preserve">31. 1. </w:t>
      </w:r>
      <w:r w:rsidRPr="009B745C">
        <w:rPr>
          <w:rFonts w:ascii="Tahoma" w:hAnsi="Tahoma" w:cs="Tahoma"/>
          <w:sz w:val="22"/>
          <w:szCs w:val="22"/>
        </w:rPr>
        <w:t>20</w:t>
      </w:r>
      <w:r w:rsidR="006E4179">
        <w:rPr>
          <w:rFonts w:ascii="Tahoma" w:hAnsi="Tahoma" w:cs="Tahoma"/>
          <w:sz w:val="22"/>
          <w:szCs w:val="22"/>
        </w:rPr>
        <w:t>20</w:t>
      </w:r>
      <w:r w:rsidRPr="009B745C">
        <w:rPr>
          <w:rFonts w:ascii="Tahoma" w:hAnsi="Tahoma" w:cs="Tahoma"/>
          <w:sz w:val="22"/>
          <w:szCs w:val="22"/>
        </w:rPr>
        <w:t xml:space="preserve"> </w:t>
      </w:r>
      <w:r w:rsidR="00AF46B3" w:rsidRPr="009B745C">
        <w:rPr>
          <w:rFonts w:ascii="Tahoma" w:hAnsi="Tahoma" w:cs="Tahoma"/>
          <w:sz w:val="22"/>
          <w:szCs w:val="22"/>
        </w:rPr>
        <w:t xml:space="preserve">za </w:t>
      </w:r>
      <w:r w:rsidRPr="009B745C">
        <w:rPr>
          <w:rFonts w:ascii="Tahoma" w:hAnsi="Tahoma" w:cs="Tahoma"/>
          <w:sz w:val="22"/>
          <w:szCs w:val="22"/>
        </w:rPr>
        <w:t xml:space="preserve">naročnika, </w:t>
      </w:r>
      <w:r w:rsidR="000B20DB" w:rsidRPr="009B745C">
        <w:rPr>
          <w:rFonts w:ascii="Tahoma" w:hAnsi="Tahoma" w:cs="Tahoma"/>
          <w:sz w:val="22"/>
          <w:szCs w:val="22"/>
        </w:rPr>
        <w:t xml:space="preserve">Osnovno šolo </w:t>
      </w:r>
      <w:r w:rsidR="006E4179">
        <w:rPr>
          <w:rFonts w:ascii="Tahoma" w:hAnsi="Tahoma" w:cs="Tahoma"/>
          <w:sz w:val="22"/>
          <w:szCs w:val="22"/>
        </w:rPr>
        <w:t>Škofja Loka - Mesto</w:t>
      </w:r>
      <w:r w:rsidR="000B20DB" w:rsidRPr="009B745C">
        <w:rPr>
          <w:rFonts w:ascii="Tahoma" w:hAnsi="Tahoma" w:cs="Tahoma"/>
          <w:sz w:val="22"/>
          <w:szCs w:val="22"/>
        </w:rPr>
        <w:t xml:space="preserve">, </w:t>
      </w:r>
      <w:r w:rsidRPr="009B745C">
        <w:rPr>
          <w:rFonts w:ascii="Tahoma" w:hAnsi="Tahoma" w:cs="Tahoma"/>
          <w:sz w:val="22"/>
          <w:szCs w:val="22"/>
        </w:rPr>
        <w:t xml:space="preserve">finančno poravnali </w:t>
      </w:r>
      <w:r w:rsidR="000B20DB" w:rsidRPr="009B745C">
        <w:rPr>
          <w:rFonts w:ascii="Tahoma" w:hAnsi="Tahoma" w:cs="Tahoma"/>
          <w:sz w:val="22"/>
          <w:szCs w:val="22"/>
        </w:rPr>
        <w:t xml:space="preserve">celotno </w:t>
      </w:r>
      <w:r w:rsidRPr="009B745C">
        <w:rPr>
          <w:rFonts w:ascii="Tahoma" w:hAnsi="Tahoma" w:cs="Tahoma"/>
          <w:sz w:val="22"/>
          <w:szCs w:val="22"/>
        </w:rPr>
        <w:t>nastalo škodo</w:t>
      </w:r>
      <w:r w:rsidR="00EE7597" w:rsidRPr="009B745C">
        <w:rPr>
          <w:rFonts w:ascii="Tahoma" w:hAnsi="Tahoma" w:cs="Tahoma"/>
          <w:sz w:val="22"/>
          <w:szCs w:val="22"/>
        </w:rPr>
        <w:t xml:space="preserve"> v skladu </w:t>
      </w:r>
      <w:r w:rsidR="00F6763A" w:rsidRPr="009B745C">
        <w:rPr>
          <w:rFonts w:ascii="Tahoma" w:hAnsi="Tahoma" w:cs="Tahoma"/>
          <w:sz w:val="22"/>
          <w:szCs w:val="22"/>
        </w:rPr>
        <w:t xml:space="preserve">z veljavnimi </w:t>
      </w:r>
      <w:r w:rsidR="00EE7597" w:rsidRPr="009B745C">
        <w:rPr>
          <w:rFonts w:ascii="Tahoma" w:hAnsi="Tahoma" w:cs="Tahoma"/>
          <w:sz w:val="22"/>
          <w:szCs w:val="22"/>
        </w:rPr>
        <w:t>predpis</w:t>
      </w:r>
      <w:r w:rsidR="00F6763A" w:rsidRPr="009B745C">
        <w:rPr>
          <w:rFonts w:ascii="Tahoma" w:hAnsi="Tahoma" w:cs="Tahoma"/>
          <w:sz w:val="22"/>
          <w:szCs w:val="22"/>
        </w:rPr>
        <w:t>i</w:t>
      </w:r>
      <w:r w:rsidRPr="009B745C">
        <w:rPr>
          <w:rFonts w:ascii="Tahoma" w:hAnsi="Tahoma" w:cs="Tahoma"/>
          <w:sz w:val="22"/>
          <w:szCs w:val="22"/>
        </w:rPr>
        <w:t>.</w:t>
      </w: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AD335F" w:rsidRPr="009B745C" w:rsidTr="00D03533">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Datum</w:t>
            </w:r>
          </w:p>
        </w:tc>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Žig</w:t>
            </w:r>
          </w:p>
        </w:tc>
        <w:tc>
          <w:tcPr>
            <w:tcW w:w="1667"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Podpis odgovorne osebe</w:t>
            </w:r>
          </w:p>
        </w:tc>
      </w:tr>
      <w:tr w:rsidR="00AD335F" w:rsidRPr="009B745C" w:rsidTr="00D03533">
        <w:tc>
          <w:tcPr>
            <w:tcW w:w="1666" w:type="pct"/>
          </w:tcPr>
          <w:p w:rsidR="00AD335F" w:rsidRPr="009B745C" w:rsidRDefault="00AD335F" w:rsidP="00D03533">
            <w:pPr>
              <w:jc w:val="center"/>
              <w:rPr>
                <w:rFonts w:ascii="Tahoma" w:hAnsi="Tahoma" w:cs="Tahoma"/>
                <w:sz w:val="22"/>
                <w:szCs w:val="22"/>
              </w:rPr>
            </w:pPr>
          </w:p>
        </w:tc>
        <w:tc>
          <w:tcPr>
            <w:tcW w:w="1666" w:type="pct"/>
          </w:tcPr>
          <w:p w:rsidR="00AD335F" w:rsidRPr="009B745C" w:rsidRDefault="00AD335F" w:rsidP="00D03533">
            <w:pPr>
              <w:jc w:val="center"/>
              <w:rPr>
                <w:rFonts w:ascii="Tahoma" w:hAnsi="Tahoma" w:cs="Tahoma"/>
                <w:sz w:val="22"/>
                <w:szCs w:val="22"/>
              </w:rPr>
            </w:pPr>
          </w:p>
        </w:tc>
        <w:tc>
          <w:tcPr>
            <w:tcW w:w="1667" w:type="pct"/>
          </w:tcPr>
          <w:p w:rsidR="00AD335F" w:rsidRPr="009B745C" w:rsidRDefault="00AD335F" w:rsidP="00D03533">
            <w:pPr>
              <w:jc w:val="center"/>
              <w:rPr>
                <w:rFonts w:ascii="Tahoma" w:hAnsi="Tahoma" w:cs="Tahoma"/>
                <w:sz w:val="22"/>
                <w:szCs w:val="22"/>
              </w:rPr>
            </w:pPr>
          </w:p>
        </w:tc>
      </w:tr>
      <w:tr w:rsidR="00AD335F" w:rsidRPr="009B745C" w:rsidTr="00D03533">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AD335F" w:rsidRPr="009B745C" w:rsidRDefault="00AD335F" w:rsidP="00D03533">
            <w:pPr>
              <w:jc w:val="center"/>
              <w:rPr>
                <w:rFonts w:ascii="Tahoma" w:hAnsi="Tahoma" w:cs="Tahoma"/>
                <w:sz w:val="22"/>
                <w:szCs w:val="22"/>
              </w:rPr>
            </w:pPr>
          </w:p>
        </w:tc>
        <w:tc>
          <w:tcPr>
            <w:tcW w:w="1667"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________________</w:t>
            </w:r>
          </w:p>
        </w:tc>
      </w:tr>
    </w:tbl>
    <w:p w:rsidR="00AF46B3" w:rsidRPr="009B745C" w:rsidRDefault="00AF46B3" w:rsidP="00AD335F">
      <w:pPr>
        <w:pStyle w:val="Glava"/>
        <w:tabs>
          <w:tab w:val="clear" w:pos="4153"/>
          <w:tab w:val="clear" w:pos="8306"/>
        </w:tabs>
        <w:jc w:val="right"/>
        <w:rPr>
          <w:rFonts w:ascii="Tahoma" w:hAnsi="Tahoma" w:cs="Tahoma"/>
          <w:sz w:val="22"/>
          <w:szCs w:val="22"/>
          <w:lang w:val="sl-SI"/>
        </w:rPr>
      </w:pPr>
    </w:p>
    <w:p w:rsidR="00AD335F" w:rsidRPr="009B745C" w:rsidRDefault="00AF46B3" w:rsidP="007524EE">
      <w:pPr>
        <w:pStyle w:val="Glava"/>
        <w:tabs>
          <w:tab w:val="clear" w:pos="4153"/>
          <w:tab w:val="clear" w:pos="8306"/>
        </w:tabs>
        <w:jc w:val="right"/>
        <w:rPr>
          <w:rFonts w:ascii="Tahoma" w:hAnsi="Tahoma" w:cs="Tahoma"/>
          <w:sz w:val="22"/>
          <w:szCs w:val="22"/>
          <w:lang w:val="sl-SI"/>
        </w:rPr>
      </w:pPr>
      <w:r w:rsidRPr="009B745C">
        <w:rPr>
          <w:rFonts w:ascii="Tahoma" w:hAnsi="Tahoma" w:cs="Tahoma"/>
          <w:sz w:val="22"/>
          <w:szCs w:val="22"/>
          <w:lang w:val="sl-SI"/>
        </w:rPr>
        <w:br w:type="page"/>
      </w:r>
      <w:r w:rsidR="00AD335F" w:rsidRPr="009B745C">
        <w:rPr>
          <w:rFonts w:ascii="Tahoma" w:hAnsi="Tahoma" w:cs="Tahoma"/>
          <w:sz w:val="22"/>
          <w:szCs w:val="22"/>
          <w:lang w:val="sl-SI"/>
        </w:rPr>
        <w:lastRenderedPageBreak/>
        <w:t xml:space="preserve">                                                                    </w:t>
      </w:r>
    </w:p>
    <w:p w:rsidR="00AD335F" w:rsidRPr="009B745C" w:rsidRDefault="00AD335F" w:rsidP="00AD335F">
      <w:pPr>
        <w:jc w:val="right"/>
        <w:rPr>
          <w:rFonts w:ascii="Tahoma" w:hAnsi="Tahoma" w:cs="Tahoma"/>
          <w:sz w:val="22"/>
          <w:szCs w:val="22"/>
        </w:rPr>
      </w:pPr>
      <w:r w:rsidRPr="009B745C">
        <w:rPr>
          <w:rFonts w:ascii="Tahoma" w:hAnsi="Tahoma" w:cs="Tahoma"/>
          <w:b/>
          <w:sz w:val="22"/>
          <w:szCs w:val="22"/>
        </w:rPr>
        <w:t xml:space="preserve">RAZPISNI OBRAZEC </w:t>
      </w:r>
      <w:r w:rsidR="00A33106" w:rsidRPr="009B745C">
        <w:rPr>
          <w:rFonts w:ascii="Tahoma" w:hAnsi="Tahoma" w:cs="Tahoma"/>
          <w:b/>
          <w:sz w:val="22"/>
          <w:szCs w:val="22"/>
        </w:rPr>
        <w:t>9</w:t>
      </w:r>
    </w:p>
    <w:p w:rsidR="00AD335F" w:rsidRPr="009B745C" w:rsidRDefault="00AD335F" w:rsidP="00AD335F">
      <w:pPr>
        <w:jc w:val="right"/>
        <w:rPr>
          <w:rFonts w:ascii="Tahoma" w:hAnsi="Tahoma" w:cs="Tahoma"/>
          <w:sz w:val="22"/>
          <w:szCs w:val="22"/>
        </w:rPr>
      </w:pPr>
    </w:p>
    <w:p w:rsidR="00AD335F" w:rsidRPr="009B745C" w:rsidRDefault="00AD335F" w:rsidP="00AD335F">
      <w:pPr>
        <w:jc w:val="right"/>
        <w:rPr>
          <w:rFonts w:ascii="Tahoma" w:hAnsi="Tahoma" w:cs="Tahoma"/>
          <w:sz w:val="22"/>
          <w:szCs w:val="22"/>
        </w:rPr>
      </w:pPr>
    </w:p>
    <w:p w:rsidR="00AD335F" w:rsidRPr="009B745C" w:rsidRDefault="00AD335F" w:rsidP="00AD335F">
      <w:pPr>
        <w:jc w:val="center"/>
        <w:rPr>
          <w:rFonts w:ascii="Tahoma" w:hAnsi="Tahoma" w:cs="Tahoma"/>
          <w:b/>
          <w:sz w:val="22"/>
          <w:szCs w:val="22"/>
        </w:rPr>
      </w:pPr>
      <w:r w:rsidRPr="009B745C">
        <w:rPr>
          <w:rFonts w:ascii="Tahoma" w:hAnsi="Tahoma" w:cs="Tahoma"/>
          <w:b/>
          <w:sz w:val="22"/>
          <w:szCs w:val="22"/>
        </w:rPr>
        <w:t>IZJAVA O IZPOLNJEVANJU ZAHTEV</w:t>
      </w:r>
    </w:p>
    <w:p w:rsidR="00AD335F" w:rsidRPr="009B745C" w:rsidRDefault="00AD335F" w:rsidP="00AD335F">
      <w:pPr>
        <w:jc w:val="center"/>
        <w:rPr>
          <w:rFonts w:ascii="Tahoma" w:hAnsi="Tahoma" w:cs="Tahoma"/>
          <w:b/>
          <w:sz w:val="22"/>
          <w:szCs w:val="22"/>
        </w:rPr>
      </w:pPr>
    </w:p>
    <w:p w:rsidR="00AD335F" w:rsidRPr="009B745C" w:rsidRDefault="00AD335F" w:rsidP="00AD335F">
      <w:pPr>
        <w:jc w:val="center"/>
        <w:rPr>
          <w:rFonts w:ascii="Tahoma" w:hAnsi="Tahoma" w:cs="Tahoma"/>
          <w:b/>
          <w:sz w:val="22"/>
          <w:szCs w:val="22"/>
        </w:rPr>
      </w:pPr>
    </w:p>
    <w:p w:rsidR="00AD335F" w:rsidRPr="009B745C" w:rsidRDefault="00AD335F" w:rsidP="00AD335F">
      <w:pPr>
        <w:jc w:val="center"/>
        <w:rPr>
          <w:rFonts w:ascii="Tahoma" w:hAnsi="Tahoma" w:cs="Tahoma"/>
          <w:b/>
          <w:sz w:val="22"/>
          <w:szCs w:val="22"/>
        </w:rPr>
      </w:pPr>
    </w:p>
    <w:p w:rsidR="00AD335F" w:rsidRPr="009B745C" w:rsidRDefault="00AD335F" w:rsidP="00AD335F">
      <w:pPr>
        <w:jc w:val="center"/>
        <w:rPr>
          <w:rFonts w:ascii="Tahoma" w:hAnsi="Tahoma" w:cs="Tahoma"/>
          <w:b/>
          <w:sz w:val="22"/>
          <w:szCs w:val="22"/>
        </w:rPr>
      </w:pPr>
    </w:p>
    <w:p w:rsidR="00AD335F" w:rsidRPr="009B745C" w:rsidRDefault="00A33106" w:rsidP="00AD335F">
      <w:pPr>
        <w:jc w:val="both"/>
        <w:rPr>
          <w:rFonts w:ascii="Tahoma" w:hAnsi="Tahoma" w:cs="Tahoma"/>
          <w:sz w:val="22"/>
          <w:szCs w:val="22"/>
        </w:rPr>
      </w:pPr>
      <w:r w:rsidRPr="009B745C">
        <w:rPr>
          <w:rFonts w:ascii="Tahoma" w:hAnsi="Tahoma" w:cs="Tahoma"/>
          <w:sz w:val="22"/>
          <w:szCs w:val="22"/>
        </w:rPr>
        <w:t>I</w:t>
      </w:r>
      <w:r w:rsidR="00AD335F" w:rsidRPr="009B745C">
        <w:rPr>
          <w:rFonts w:ascii="Tahoma" w:hAnsi="Tahoma" w:cs="Tahoma"/>
          <w:sz w:val="22"/>
          <w:szCs w:val="22"/>
        </w:rPr>
        <w:t>zjavljam</w:t>
      </w:r>
      <w:r w:rsidR="00EE7597" w:rsidRPr="009B745C">
        <w:rPr>
          <w:rFonts w:ascii="Tahoma" w:hAnsi="Tahoma" w:cs="Tahoma"/>
          <w:sz w:val="22"/>
          <w:szCs w:val="22"/>
        </w:rPr>
        <w:t>o</w:t>
      </w:r>
      <w:r w:rsidR="00AD335F" w:rsidRPr="009B745C">
        <w:rPr>
          <w:rFonts w:ascii="Tahoma" w:hAnsi="Tahoma" w:cs="Tahoma"/>
          <w:sz w:val="22"/>
          <w:szCs w:val="22"/>
        </w:rPr>
        <w:t>, da:</w:t>
      </w:r>
    </w:p>
    <w:p w:rsidR="00AD335F" w:rsidRPr="009B745C" w:rsidRDefault="00AD335F" w:rsidP="00AD335F">
      <w:pPr>
        <w:jc w:val="both"/>
        <w:rPr>
          <w:rFonts w:ascii="Tahoma" w:hAnsi="Tahoma" w:cs="Tahoma"/>
          <w:sz w:val="22"/>
          <w:szCs w:val="22"/>
        </w:rPr>
      </w:pPr>
    </w:p>
    <w:p w:rsidR="00A33106" w:rsidRPr="009B745C" w:rsidRDefault="00AD335F" w:rsidP="00754C2E">
      <w:pPr>
        <w:numPr>
          <w:ilvl w:val="0"/>
          <w:numId w:val="24"/>
        </w:numPr>
        <w:jc w:val="both"/>
        <w:rPr>
          <w:rFonts w:ascii="Tahoma" w:hAnsi="Tahoma" w:cs="Tahoma"/>
          <w:sz w:val="22"/>
          <w:szCs w:val="22"/>
        </w:rPr>
      </w:pPr>
      <w:r w:rsidRPr="009B745C">
        <w:rPr>
          <w:rFonts w:ascii="Tahoma" w:hAnsi="Tahoma" w:cs="Tahoma"/>
          <w:sz w:val="22"/>
          <w:szCs w:val="22"/>
        </w:rPr>
        <w:t>imam</w:t>
      </w:r>
      <w:r w:rsidR="00EE7597" w:rsidRPr="009B745C">
        <w:rPr>
          <w:rFonts w:ascii="Tahoma" w:hAnsi="Tahoma" w:cs="Tahoma"/>
          <w:sz w:val="22"/>
          <w:szCs w:val="22"/>
        </w:rPr>
        <w:t>o</w:t>
      </w:r>
      <w:r w:rsidRPr="009B745C">
        <w:rPr>
          <w:rFonts w:ascii="Tahoma" w:hAnsi="Tahoma" w:cs="Tahoma"/>
          <w:sz w:val="22"/>
          <w:szCs w:val="22"/>
        </w:rPr>
        <w:t xml:space="preserve"> licenco za prevoz potnikov v cestnem prometu</w:t>
      </w:r>
      <w:r w:rsidR="00A33106" w:rsidRPr="009B745C">
        <w:rPr>
          <w:rFonts w:ascii="Tahoma" w:hAnsi="Tahoma" w:cs="Tahoma"/>
          <w:sz w:val="22"/>
          <w:szCs w:val="22"/>
        </w:rPr>
        <w:t>,</w:t>
      </w:r>
    </w:p>
    <w:p w:rsidR="00AD335F" w:rsidRPr="009B745C" w:rsidRDefault="00AD335F" w:rsidP="00754C2E">
      <w:pPr>
        <w:numPr>
          <w:ilvl w:val="0"/>
          <w:numId w:val="24"/>
        </w:numPr>
        <w:jc w:val="both"/>
        <w:rPr>
          <w:rFonts w:ascii="Tahoma" w:hAnsi="Tahoma" w:cs="Tahoma"/>
          <w:sz w:val="22"/>
          <w:szCs w:val="22"/>
        </w:rPr>
      </w:pPr>
      <w:r w:rsidRPr="009B745C">
        <w:rPr>
          <w:rFonts w:ascii="Tahoma" w:hAnsi="Tahoma" w:cs="Tahoma"/>
          <w:sz w:val="22"/>
          <w:szCs w:val="22"/>
        </w:rPr>
        <w:t>imam</w:t>
      </w:r>
      <w:r w:rsidR="00EE7597" w:rsidRPr="009B745C">
        <w:rPr>
          <w:rFonts w:ascii="Tahoma" w:hAnsi="Tahoma" w:cs="Tahoma"/>
          <w:sz w:val="22"/>
          <w:szCs w:val="22"/>
        </w:rPr>
        <w:t>o</w:t>
      </w:r>
      <w:r w:rsidRPr="009B745C">
        <w:rPr>
          <w:rFonts w:ascii="Tahoma" w:hAnsi="Tahoma" w:cs="Tahoma"/>
          <w:sz w:val="22"/>
          <w:szCs w:val="22"/>
        </w:rPr>
        <w:t xml:space="preserve"> licenco za mednarodni prevoz potnikov v cestnem prometu</w:t>
      </w:r>
      <w:r w:rsidR="00A33106" w:rsidRPr="009B745C">
        <w:rPr>
          <w:rFonts w:ascii="Tahoma" w:hAnsi="Tahoma" w:cs="Tahoma"/>
          <w:sz w:val="22"/>
          <w:szCs w:val="22"/>
        </w:rPr>
        <w:t>,</w:t>
      </w:r>
    </w:p>
    <w:p w:rsidR="00AD335F" w:rsidRPr="009B745C" w:rsidRDefault="00AD335F" w:rsidP="00754C2E">
      <w:pPr>
        <w:numPr>
          <w:ilvl w:val="0"/>
          <w:numId w:val="24"/>
        </w:numPr>
        <w:jc w:val="both"/>
        <w:rPr>
          <w:rFonts w:ascii="Tahoma" w:hAnsi="Tahoma" w:cs="Tahoma"/>
          <w:sz w:val="22"/>
          <w:szCs w:val="22"/>
        </w:rPr>
      </w:pPr>
      <w:r w:rsidRPr="009B745C">
        <w:rPr>
          <w:rFonts w:ascii="Tahoma" w:hAnsi="Tahoma" w:cs="Tahoma"/>
          <w:sz w:val="22"/>
          <w:szCs w:val="22"/>
        </w:rPr>
        <w:t>razpolagam</w:t>
      </w:r>
      <w:r w:rsidR="00EE7597" w:rsidRPr="009B745C">
        <w:rPr>
          <w:rFonts w:ascii="Tahoma" w:hAnsi="Tahoma" w:cs="Tahoma"/>
          <w:sz w:val="22"/>
          <w:szCs w:val="22"/>
        </w:rPr>
        <w:t>o</w:t>
      </w:r>
      <w:r w:rsidRPr="009B745C">
        <w:rPr>
          <w:rFonts w:ascii="Tahoma" w:hAnsi="Tahoma" w:cs="Tahoma"/>
          <w:sz w:val="22"/>
          <w:szCs w:val="22"/>
        </w:rPr>
        <w:t xml:space="preserve"> s tehnično brezhibnimi vozili z opremo, ki jo določajo predpisi za prevoze skupin otrok, </w:t>
      </w:r>
    </w:p>
    <w:p w:rsidR="00AD335F" w:rsidRPr="009B745C" w:rsidRDefault="00AD335F" w:rsidP="00754C2E">
      <w:pPr>
        <w:numPr>
          <w:ilvl w:val="0"/>
          <w:numId w:val="24"/>
        </w:numPr>
        <w:jc w:val="both"/>
        <w:rPr>
          <w:rFonts w:ascii="Tahoma" w:hAnsi="Tahoma" w:cs="Tahoma"/>
          <w:sz w:val="22"/>
          <w:szCs w:val="22"/>
        </w:rPr>
      </w:pPr>
      <w:r w:rsidRPr="009B745C">
        <w:rPr>
          <w:rFonts w:ascii="Tahoma" w:hAnsi="Tahoma" w:cs="Tahoma"/>
          <w:sz w:val="22"/>
          <w:szCs w:val="22"/>
        </w:rPr>
        <w:t xml:space="preserve">ima voznik, ki bo prevažal </w:t>
      </w:r>
      <w:r w:rsidR="000B20DB" w:rsidRPr="009B745C">
        <w:rPr>
          <w:rFonts w:ascii="Tahoma" w:hAnsi="Tahoma" w:cs="Tahoma"/>
          <w:sz w:val="22"/>
          <w:szCs w:val="22"/>
        </w:rPr>
        <w:t>otroke in spremljevalce</w:t>
      </w:r>
      <w:r w:rsidRPr="009B745C">
        <w:rPr>
          <w:rFonts w:ascii="Tahoma" w:hAnsi="Tahoma" w:cs="Tahoma"/>
          <w:sz w:val="22"/>
          <w:szCs w:val="22"/>
        </w:rPr>
        <w:t xml:space="preserve">, ustrezne izkušnje in </w:t>
      </w:r>
      <w:r w:rsidR="00A33106" w:rsidRPr="009B745C">
        <w:rPr>
          <w:rFonts w:ascii="Tahoma" w:hAnsi="Tahoma" w:cs="Tahoma"/>
          <w:sz w:val="22"/>
          <w:szCs w:val="22"/>
        </w:rPr>
        <w:t>dovoljenja</w:t>
      </w:r>
      <w:r w:rsidRPr="009B745C">
        <w:rPr>
          <w:rFonts w:ascii="Tahoma" w:hAnsi="Tahoma" w:cs="Tahoma"/>
          <w:sz w:val="22"/>
          <w:szCs w:val="22"/>
        </w:rPr>
        <w:t>,</w:t>
      </w:r>
    </w:p>
    <w:p w:rsidR="00AD335F" w:rsidRPr="009B745C" w:rsidRDefault="00AD335F" w:rsidP="00754C2E">
      <w:pPr>
        <w:numPr>
          <w:ilvl w:val="0"/>
          <w:numId w:val="24"/>
        </w:numPr>
        <w:jc w:val="both"/>
        <w:rPr>
          <w:rFonts w:ascii="Tahoma" w:hAnsi="Tahoma" w:cs="Tahoma"/>
          <w:sz w:val="22"/>
          <w:szCs w:val="22"/>
        </w:rPr>
      </w:pPr>
      <w:r w:rsidRPr="009B745C">
        <w:rPr>
          <w:rFonts w:ascii="Tahoma" w:hAnsi="Tahoma" w:cs="Tahoma"/>
          <w:sz w:val="22"/>
          <w:szCs w:val="22"/>
        </w:rPr>
        <w:t>zagotavljam</w:t>
      </w:r>
      <w:r w:rsidR="00EE7597" w:rsidRPr="009B745C">
        <w:rPr>
          <w:rFonts w:ascii="Tahoma" w:hAnsi="Tahoma" w:cs="Tahoma"/>
          <w:sz w:val="22"/>
          <w:szCs w:val="22"/>
        </w:rPr>
        <w:t>o</w:t>
      </w:r>
      <w:r w:rsidRPr="009B745C">
        <w:rPr>
          <w:rFonts w:ascii="Tahoma" w:hAnsi="Tahoma" w:cs="Tahoma"/>
          <w:sz w:val="22"/>
          <w:szCs w:val="22"/>
        </w:rPr>
        <w:t xml:space="preserve"> nadomestno vozilo oz. nadomestnega voznika v primeru okvare vozila ali odsotnosti voznika.</w:t>
      </w: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r w:rsidRPr="009B745C">
        <w:rPr>
          <w:rFonts w:ascii="Tahoma" w:hAnsi="Tahoma" w:cs="Tahoma"/>
          <w:sz w:val="22"/>
          <w:szCs w:val="22"/>
        </w:rPr>
        <w:t>(Izjavo poda tudi podizvajalec).</w:t>
      </w:r>
    </w:p>
    <w:p w:rsidR="00AD335F" w:rsidRPr="009B745C" w:rsidRDefault="00AD335F" w:rsidP="00AD335F">
      <w:pPr>
        <w:rPr>
          <w:rFonts w:ascii="Tahoma" w:hAnsi="Tahoma" w:cs="Tahoma"/>
          <w:b/>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b/>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AD335F" w:rsidRPr="009B745C" w:rsidTr="00D03533">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Datum</w:t>
            </w:r>
          </w:p>
        </w:tc>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Žig</w:t>
            </w:r>
          </w:p>
        </w:tc>
        <w:tc>
          <w:tcPr>
            <w:tcW w:w="1667"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Podpis odgovorne osebe</w:t>
            </w:r>
          </w:p>
        </w:tc>
      </w:tr>
      <w:tr w:rsidR="00AD335F" w:rsidRPr="009B745C" w:rsidTr="00D03533">
        <w:tc>
          <w:tcPr>
            <w:tcW w:w="1666" w:type="pct"/>
          </w:tcPr>
          <w:p w:rsidR="00AD335F" w:rsidRPr="009B745C" w:rsidRDefault="00AD335F" w:rsidP="00D03533">
            <w:pPr>
              <w:jc w:val="center"/>
              <w:rPr>
                <w:rFonts w:ascii="Tahoma" w:hAnsi="Tahoma" w:cs="Tahoma"/>
                <w:sz w:val="22"/>
                <w:szCs w:val="22"/>
              </w:rPr>
            </w:pPr>
          </w:p>
        </w:tc>
        <w:tc>
          <w:tcPr>
            <w:tcW w:w="1666" w:type="pct"/>
          </w:tcPr>
          <w:p w:rsidR="00AD335F" w:rsidRPr="009B745C" w:rsidRDefault="00AD335F" w:rsidP="00D03533">
            <w:pPr>
              <w:jc w:val="center"/>
              <w:rPr>
                <w:rFonts w:ascii="Tahoma" w:hAnsi="Tahoma" w:cs="Tahoma"/>
                <w:sz w:val="22"/>
                <w:szCs w:val="22"/>
              </w:rPr>
            </w:pPr>
          </w:p>
        </w:tc>
        <w:tc>
          <w:tcPr>
            <w:tcW w:w="1667" w:type="pct"/>
          </w:tcPr>
          <w:p w:rsidR="00AD335F" w:rsidRPr="009B745C" w:rsidRDefault="00AD335F" w:rsidP="00D03533">
            <w:pPr>
              <w:jc w:val="center"/>
              <w:rPr>
                <w:rFonts w:ascii="Tahoma" w:hAnsi="Tahoma" w:cs="Tahoma"/>
                <w:sz w:val="22"/>
                <w:szCs w:val="22"/>
              </w:rPr>
            </w:pPr>
          </w:p>
        </w:tc>
      </w:tr>
      <w:tr w:rsidR="00AD335F" w:rsidRPr="009B745C" w:rsidTr="00D03533">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AD335F" w:rsidRPr="009B745C" w:rsidRDefault="00AD335F" w:rsidP="00D03533">
            <w:pPr>
              <w:jc w:val="center"/>
              <w:rPr>
                <w:rFonts w:ascii="Tahoma" w:hAnsi="Tahoma" w:cs="Tahoma"/>
                <w:sz w:val="22"/>
                <w:szCs w:val="22"/>
              </w:rPr>
            </w:pPr>
          </w:p>
        </w:tc>
        <w:tc>
          <w:tcPr>
            <w:tcW w:w="1667"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________________</w:t>
            </w:r>
          </w:p>
        </w:tc>
      </w:tr>
    </w:tbl>
    <w:p w:rsidR="00AD335F" w:rsidRPr="009B745C" w:rsidRDefault="00AD335F" w:rsidP="00AD335F">
      <w:pPr>
        <w:jc w:val="right"/>
        <w:rPr>
          <w:rFonts w:ascii="Tahoma" w:hAnsi="Tahoma" w:cs="Tahoma"/>
          <w:b/>
          <w:sz w:val="22"/>
          <w:szCs w:val="22"/>
        </w:rPr>
      </w:pPr>
      <w:r w:rsidRPr="009B745C">
        <w:rPr>
          <w:rFonts w:ascii="Tahoma" w:hAnsi="Tahoma" w:cs="Tahoma"/>
          <w:b/>
          <w:i/>
          <w:sz w:val="22"/>
          <w:szCs w:val="22"/>
        </w:rPr>
        <w:br w:type="page"/>
      </w:r>
      <w:r w:rsidRPr="009B745C">
        <w:rPr>
          <w:rFonts w:ascii="Tahoma" w:hAnsi="Tahoma" w:cs="Tahoma"/>
          <w:b/>
          <w:sz w:val="22"/>
          <w:szCs w:val="22"/>
        </w:rPr>
        <w:lastRenderedPageBreak/>
        <w:t xml:space="preserve">RAZPISNI OBRAZEC </w:t>
      </w:r>
      <w:r w:rsidR="00474D63" w:rsidRPr="009B745C">
        <w:rPr>
          <w:rFonts w:ascii="Tahoma" w:hAnsi="Tahoma" w:cs="Tahoma"/>
          <w:b/>
          <w:sz w:val="22"/>
          <w:szCs w:val="22"/>
        </w:rPr>
        <w:t>1</w:t>
      </w:r>
      <w:r w:rsidR="00A33106" w:rsidRPr="009B745C">
        <w:rPr>
          <w:rFonts w:ascii="Tahoma" w:hAnsi="Tahoma" w:cs="Tahoma"/>
          <w:b/>
          <w:sz w:val="22"/>
          <w:szCs w:val="22"/>
        </w:rPr>
        <w:t>0</w:t>
      </w:r>
    </w:p>
    <w:p w:rsidR="00AD335F" w:rsidRPr="009B745C" w:rsidRDefault="00AD335F" w:rsidP="00AD335F">
      <w:pPr>
        <w:pStyle w:val="Naslov5"/>
        <w:rPr>
          <w:rFonts w:ascii="Tahoma" w:hAnsi="Tahoma" w:cs="Tahoma"/>
          <w:sz w:val="22"/>
          <w:szCs w:val="22"/>
          <w:lang w:val="sl-SI"/>
        </w:rPr>
      </w:pPr>
    </w:p>
    <w:p w:rsidR="00AD335F" w:rsidRPr="009B745C" w:rsidRDefault="00AD335F" w:rsidP="00AD335F">
      <w:pPr>
        <w:pStyle w:val="Naslov5"/>
        <w:rPr>
          <w:rFonts w:ascii="Tahoma" w:hAnsi="Tahoma" w:cs="Tahoma"/>
          <w:sz w:val="22"/>
          <w:szCs w:val="22"/>
          <w:lang w:val="sl-SI"/>
        </w:rPr>
      </w:pPr>
    </w:p>
    <w:p w:rsidR="00AD335F" w:rsidRPr="009B745C" w:rsidRDefault="00AD335F" w:rsidP="00AD335F">
      <w:pPr>
        <w:jc w:val="center"/>
        <w:rPr>
          <w:rFonts w:ascii="Tahoma" w:hAnsi="Tahoma" w:cs="Tahoma"/>
          <w:b/>
          <w:sz w:val="22"/>
          <w:szCs w:val="22"/>
        </w:rPr>
      </w:pPr>
      <w:r w:rsidRPr="009B745C">
        <w:rPr>
          <w:rFonts w:ascii="Tahoma" w:hAnsi="Tahoma" w:cs="Tahoma"/>
          <w:b/>
          <w:sz w:val="22"/>
          <w:szCs w:val="22"/>
        </w:rPr>
        <w:t>I Z J A V A</w:t>
      </w:r>
    </w:p>
    <w:p w:rsidR="00AD335F" w:rsidRPr="009B745C" w:rsidRDefault="00AD335F" w:rsidP="00AD335F">
      <w:pPr>
        <w:jc w:val="center"/>
        <w:rPr>
          <w:rFonts w:ascii="Tahoma" w:hAnsi="Tahoma" w:cs="Tahoma"/>
          <w:b/>
          <w:sz w:val="22"/>
          <w:szCs w:val="22"/>
        </w:rPr>
      </w:pPr>
    </w:p>
    <w:p w:rsidR="00AD335F" w:rsidRPr="009B745C" w:rsidRDefault="00AD335F" w:rsidP="00AD335F">
      <w:pPr>
        <w:jc w:val="center"/>
        <w:rPr>
          <w:rFonts w:ascii="Tahoma" w:hAnsi="Tahoma" w:cs="Tahoma"/>
          <w:b/>
          <w:sz w:val="22"/>
          <w:szCs w:val="22"/>
        </w:rPr>
      </w:pPr>
      <w:r w:rsidRPr="009B745C">
        <w:rPr>
          <w:rFonts w:ascii="Tahoma" w:hAnsi="Tahoma" w:cs="Tahoma"/>
          <w:b/>
          <w:sz w:val="22"/>
          <w:szCs w:val="22"/>
        </w:rPr>
        <w:t>O ZAVAROVANJU PREVOZOV IN POTNIKOV</w:t>
      </w:r>
    </w:p>
    <w:p w:rsidR="00AD335F" w:rsidRPr="009B745C" w:rsidRDefault="00AD335F" w:rsidP="00AD335F">
      <w:pPr>
        <w:jc w:val="center"/>
        <w:rPr>
          <w:rFonts w:ascii="Tahoma" w:hAnsi="Tahoma" w:cs="Tahoma"/>
          <w:b/>
          <w:sz w:val="22"/>
          <w:szCs w:val="22"/>
        </w:rPr>
      </w:pPr>
    </w:p>
    <w:p w:rsidR="00AD335F" w:rsidRPr="009B745C" w:rsidRDefault="00AD335F" w:rsidP="00AD335F">
      <w:pPr>
        <w:jc w:val="center"/>
        <w:rPr>
          <w:rFonts w:ascii="Tahoma" w:hAnsi="Tahoma" w:cs="Tahoma"/>
          <w:b/>
          <w:sz w:val="22"/>
          <w:szCs w:val="22"/>
        </w:rPr>
      </w:pPr>
    </w:p>
    <w:p w:rsidR="00AD335F" w:rsidRPr="009B745C" w:rsidRDefault="00AD335F" w:rsidP="00AD335F">
      <w:pPr>
        <w:jc w:val="center"/>
        <w:rPr>
          <w:rFonts w:ascii="Tahoma" w:hAnsi="Tahoma" w:cs="Tahoma"/>
          <w:b/>
          <w:sz w:val="22"/>
          <w:szCs w:val="22"/>
        </w:rPr>
      </w:pPr>
    </w:p>
    <w:p w:rsidR="00AD335F" w:rsidRPr="009B745C" w:rsidRDefault="00AD335F" w:rsidP="00AD335F">
      <w:pPr>
        <w:rPr>
          <w:rFonts w:ascii="Tahoma" w:hAnsi="Tahoma" w:cs="Tahoma"/>
          <w:b/>
          <w:sz w:val="22"/>
          <w:szCs w:val="22"/>
        </w:rPr>
      </w:pPr>
    </w:p>
    <w:p w:rsidR="00AD335F" w:rsidRPr="009B745C" w:rsidRDefault="00AD335F" w:rsidP="00AD335F">
      <w:pPr>
        <w:rPr>
          <w:rFonts w:ascii="Tahoma" w:hAnsi="Tahoma" w:cs="Tahoma"/>
          <w:b/>
          <w:sz w:val="22"/>
          <w:szCs w:val="22"/>
        </w:rPr>
      </w:pPr>
    </w:p>
    <w:p w:rsidR="00A33106" w:rsidRPr="009B745C" w:rsidRDefault="00AD335F" w:rsidP="00AD335F">
      <w:pPr>
        <w:jc w:val="both"/>
        <w:rPr>
          <w:rFonts w:ascii="Tahoma" w:hAnsi="Tahoma" w:cs="Tahoma"/>
          <w:sz w:val="22"/>
          <w:szCs w:val="22"/>
        </w:rPr>
      </w:pPr>
      <w:r w:rsidRPr="009B745C">
        <w:rPr>
          <w:rFonts w:ascii="Tahoma" w:hAnsi="Tahoma" w:cs="Tahoma"/>
          <w:sz w:val="22"/>
          <w:szCs w:val="22"/>
        </w:rPr>
        <w:t>Ponudnik ___________</w:t>
      </w:r>
      <w:r w:rsidR="00BB48D3" w:rsidRPr="009B745C">
        <w:rPr>
          <w:rFonts w:ascii="Tahoma" w:hAnsi="Tahoma" w:cs="Tahoma"/>
          <w:sz w:val="22"/>
          <w:szCs w:val="22"/>
        </w:rPr>
        <w:t>_____________________________</w:t>
      </w:r>
      <w:r w:rsidRPr="009B745C">
        <w:rPr>
          <w:rFonts w:ascii="Tahoma" w:hAnsi="Tahoma" w:cs="Tahoma"/>
          <w:sz w:val="22"/>
          <w:szCs w:val="22"/>
        </w:rPr>
        <w:t xml:space="preserve">__________________________ </w:t>
      </w:r>
    </w:p>
    <w:p w:rsidR="00A33106" w:rsidRPr="009B745C" w:rsidRDefault="00A33106" w:rsidP="00AD335F">
      <w:pPr>
        <w:jc w:val="both"/>
        <w:rPr>
          <w:rFonts w:ascii="Tahoma" w:hAnsi="Tahoma" w:cs="Tahoma"/>
          <w:sz w:val="22"/>
          <w:szCs w:val="22"/>
        </w:rPr>
      </w:pPr>
    </w:p>
    <w:p w:rsidR="00A33106" w:rsidRPr="009B745C" w:rsidRDefault="00AD335F" w:rsidP="00AD335F">
      <w:pPr>
        <w:jc w:val="both"/>
        <w:rPr>
          <w:rFonts w:ascii="Tahoma" w:hAnsi="Tahoma" w:cs="Tahoma"/>
          <w:sz w:val="22"/>
          <w:szCs w:val="22"/>
        </w:rPr>
      </w:pPr>
      <w:r w:rsidRPr="009B745C">
        <w:rPr>
          <w:rFonts w:ascii="Tahoma" w:hAnsi="Tahoma" w:cs="Tahoma"/>
          <w:sz w:val="22"/>
          <w:szCs w:val="22"/>
        </w:rPr>
        <w:t xml:space="preserve">izjavljamo, da imamo v času trajanja predmeta javnega naročila pri zavarovalnici </w:t>
      </w:r>
    </w:p>
    <w:p w:rsidR="00A33106" w:rsidRPr="009B745C" w:rsidRDefault="00A33106" w:rsidP="00AD335F">
      <w:pPr>
        <w:jc w:val="both"/>
        <w:rPr>
          <w:rFonts w:ascii="Tahoma" w:hAnsi="Tahoma" w:cs="Tahoma"/>
          <w:sz w:val="22"/>
          <w:szCs w:val="22"/>
        </w:rPr>
      </w:pPr>
    </w:p>
    <w:p w:rsidR="00A33106" w:rsidRPr="009B745C" w:rsidRDefault="00AD335F" w:rsidP="00AD335F">
      <w:pPr>
        <w:jc w:val="both"/>
        <w:rPr>
          <w:rFonts w:ascii="Tahoma" w:hAnsi="Tahoma" w:cs="Tahoma"/>
          <w:sz w:val="22"/>
          <w:szCs w:val="22"/>
        </w:rPr>
      </w:pPr>
      <w:r w:rsidRPr="009B745C">
        <w:rPr>
          <w:rFonts w:ascii="Tahoma" w:hAnsi="Tahoma" w:cs="Tahoma"/>
          <w:sz w:val="22"/>
          <w:szCs w:val="22"/>
        </w:rPr>
        <w:t xml:space="preserve">__________________________________________________________________ </w:t>
      </w:r>
    </w:p>
    <w:p w:rsidR="00A33106" w:rsidRPr="009B745C" w:rsidRDefault="00A33106" w:rsidP="00AD335F">
      <w:pPr>
        <w:jc w:val="both"/>
        <w:rPr>
          <w:rFonts w:ascii="Tahoma" w:hAnsi="Tahoma" w:cs="Tahoma"/>
          <w:sz w:val="22"/>
          <w:szCs w:val="22"/>
        </w:rPr>
      </w:pPr>
    </w:p>
    <w:p w:rsidR="00AD335F" w:rsidRPr="009B745C" w:rsidRDefault="00AD335F" w:rsidP="00AD335F">
      <w:pPr>
        <w:jc w:val="both"/>
        <w:rPr>
          <w:rFonts w:ascii="Tahoma" w:hAnsi="Tahoma" w:cs="Tahoma"/>
          <w:sz w:val="22"/>
          <w:szCs w:val="22"/>
        </w:rPr>
      </w:pPr>
      <w:r w:rsidRPr="009B745C">
        <w:rPr>
          <w:rFonts w:ascii="Tahoma" w:hAnsi="Tahoma" w:cs="Tahoma"/>
          <w:sz w:val="22"/>
          <w:szCs w:val="22"/>
        </w:rPr>
        <w:t xml:space="preserve">zavarovane prevoze in potnike, kar izkazujem z priloženo veljavno zavarovalno polico.  </w:t>
      </w:r>
      <w:r w:rsidR="000B20DB" w:rsidRPr="009B745C">
        <w:rPr>
          <w:rFonts w:ascii="Tahoma" w:hAnsi="Tahoma" w:cs="Tahoma"/>
          <w:sz w:val="22"/>
          <w:szCs w:val="22"/>
        </w:rPr>
        <w:t xml:space="preserve">Po preteku veljavnosti te police se zavežemo naročniku predložiti kopijo nove veljavne zavarovalne police. (Ta obveznost velja za čas do </w:t>
      </w:r>
      <w:r w:rsidR="006E4179">
        <w:rPr>
          <w:rFonts w:ascii="Tahoma" w:hAnsi="Tahoma" w:cs="Tahoma"/>
          <w:sz w:val="22"/>
          <w:szCs w:val="22"/>
        </w:rPr>
        <w:t>1</w:t>
      </w:r>
      <w:r w:rsidR="000B20DB" w:rsidRPr="009B745C">
        <w:rPr>
          <w:rFonts w:ascii="Tahoma" w:hAnsi="Tahoma" w:cs="Tahoma"/>
          <w:sz w:val="22"/>
          <w:szCs w:val="22"/>
        </w:rPr>
        <w:t xml:space="preserve">5. </w:t>
      </w:r>
      <w:r w:rsidR="00EE7597" w:rsidRPr="009B745C">
        <w:rPr>
          <w:rFonts w:ascii="Tahoma" w:hAnsi="Tahoma" w:cs="Tahoma"/>
          <w:sz w:val="22"/>
          <w:szCs w:val="22"/>
        </w:rPr>
        <w:t>2</w:t>
      </w:r>
      <w:r w:rsidR="000B20DB" w:rsidRPr="009B745C">
        <w:rPr>
          <w:rFonts w:ascii="Tahoma" w:hAnsi="Tahoma" w:cs="Tahoma"/>
          <w:sz w:val="22"/>
          <w:szCs w:val="22"/>
        </w:rPr>
        <w:t>. 20</w:t>
      </w:r>
      <w:r w:rsidR="006E4179">
        <w:rPr>
          <w:rFonts w:ascii="Tahoma" w:hAnsi="Tahoma" w:cs="Tahoma"/>
          <w:sz w:val="22"/>
          <w:szCs w:val="22"/>
        </w:rPr>
        <w:t>20</w:t>
      </w:r>
      <w:r w:rsidR="000B20DB" w:rsidRPr="009B745C">
        <w:rPr>
          <w:rFonts w:ascii="Tahoma" w:hAnsi="Tahoma" w:cs="Tahoma"/>
          <w:sz w:val="22"/>
          <w:szCs w:val="22"/>
        </w:rPr>
        <w:t>.)</w:t>
      </w:r>
    </w:p>
    <w:p w:rsidR="00AD335F" w:rsidRPr="009B745C" w:rsidRDefault="00AD335F" w:rsidP="00AD335F">
      <w:pPr>
        <w:jc w:val="both"/>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r w:rsidRPr="009B745C">
        <w:rPr>
          <w:rFonts w:ascii="Tahoma" w:hAnsi="Tahoma" w:cs="Tahoma"/>
          <w:sz w:val="22"/>
          <w:szCs w:val="22"/>
        </w:rPr>
        <w:t>Priloga:</w:t>
      </w:r>
    </w:p>
    <w:p w:rsidR="00AD335F" w:rsidRPr="009B745C" w:rsidRDefault="00A33106" w:rsidP="00754C2E">
      <w:pPr>
        <w:numPr>
          <w:ilvl w:val="0"/>
          <w:numId w:val="29"/>
        </w:numPr>
        <w:rPr>
          <w:rFonts w:ascii="Tahoma" w:hAnsi="Tahoma" w:cs="Tahoma"/>
          <w:sz w:val="22"/>
          <w:szCs w:val="22"/>
        </w:rPr>
      </w:pPr>
      <w:r w:rsidRPr="009B745C">
        <w:rPr>
          <w:rFonts w:ascii="Tahoma" w:hAnsi="Tahoma" w:cs="Tahoma"/>
          <w:sz w:val="22"/>
          <w:szCs w:val="22"/>
        </w:rPr>
        <w:t xml:space="preserve">kopija </w:t>
      </w:r>
      <w:r w:rsidR="00AD335F" w:rsidRPr="009B745C">
        <w:rPr>
          <w:rFonts w:ascii="Tahoma" w:hAnsi="Tahoma" w:cs="Tahoma"/>
          <w:sz w:val="22"/>
          <w:szCs w:val="22"/>
        </w:rPr>
        <w:t>veljavn</w:t>
      </w:r>
      <w:r w:rsidRPr="009B745C">
        <w:rPr>
          <w:rFonts w:ascii="Tahoma" w:hAnsi="Tahoma" w:cs="Tahoma"/>
          <w:sz w:val="22"/>
          <w:szCs w:val="22"/>
        </w:rPr>
        <w:t>e</w:t>
      </w:r>
      <w:r w:rsidR="00AD335F" w:rsidRPr="009B745C">
        <w:rPr>
          <w:rFonts w:ascii="Tahoma" w:hAnsi="Tahoma" w:cs="Tahoma"/>
          <w:sz w:val="22"/>
          <w:szCs w:val="22"/>
        </w:rPr>
        <w:t xml:space="preserve"> zavarovaln</w:t>
      </w:r>
      <w:r w:rsidRPr="009B745C">
        <w:rPr>
          <w:rFonts w:ascii="Tahoma" w:hAnsi="Tahoma" w:cs="Tahoma"/>
          <w:sz w:val="22"/>
          <w:szCs w:val="22"/>
        </w:rPr>
        <w:t>e</w:t>
      </w:r>
      <w:r w:rsidR="00AD335F" w:rsidRPr="009B745C">
        <w:rPr>
          <w:rFonts w:ascii="Tahoma" w:hAnsi="Tahoma" w:cs="Tahoma"/>
          <w:sz w:val="22"/>
          <w:szCs w:val="22"/>
        </w:rPr>
        <w:t xml:space="preserve"> poli</w:t>
      </w:r>
      <w:r w:rsidRPr="009B745C">
        <w:rPr>
          <w:rFonts w:ascii="Tahoma" w:hAnsi="Tahoma" w:cs="Tahoma"/>
          <w:sz w:val="22"/>
          <w:szCs w:val="22"/>
        </w:rPr>
        <w:t>ce</w:t>
      </w: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p w:rsidR="00AD335F" w:rsidRPr="009B745C" w:rsidRDefault="00AD335F" w:rsidP="00AD335F">
      <w:pPr>
        <w:rPr>
          <w:rFonts w:ascii="Tahoma" w:hAnsi="Tahoma" w:cs="Tahoma"/>
          <w:sz w:val="22"/>
          <w:szCs w:val="22"/>
        </w:rPr>
      </w:pPr>
    </w:p>
    <w:tbl>
      <w:tblPr>
        <w:tblW w:w="5000" w:type="pct"/>
        <w:tblLook w:val="01E0" w:firstRow="1" w:lastRow="1" w:firstColumn="1" w:lastColumn="1" w:noHBand="0" w:noVBand="0"/>
      </w:tblPr>
      <w:tblGrid>
        <w:gridCol w:w="3095"/>
        <w:gridCol w:w="3095"/>
        <w:gridCol w:w="3097"/>
      </w:tblGrid>
      <w:tr w:rsidR="00AD335F" w:rsidRPr="009B745C" w:rsidTr="00D03533">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Datum</w:t>
            </w:r>
          </w:p>
        </w:tc>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Žig</w:t>
            </w:r>
          </w:p>
        </w:tc>
        <w:tc>
          <w:tcPr>
            <w:tcW w:w="1667"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Podpis odgovorne osebe</w:t>
            </w:r>
          </w:p>
        </w:tc>
      </w:tr>
      <w:tr w:rsidR="00AD335F" w:rsidRPr="009B745C" w:rsidTr="00D03533">
        <w:tc>
          <w:tcPr>
            <w:tcW w:w="1666" w:type="pct"/>
          </w:tcPr>
          <w:p w:rsidR="00AD335F" w:rsidRPr="009B745C" w:rsidRDefault="00AD335F" w:rsidP="00D03533">
            <w:pPr>
              <w:jc w:val="center"/>
              <w:rPr>
                <w:rFonts w:ascii="Tahoma" w:hAnsi="Tahoma" w:cs="Tahoma"/>
                <w:sz w:val="22"/>
                <w:szCs w:val="22"/>
              </w:rPr>
            </w:pPr>
          </w:p>
        </w:tc>
        <w:tc>
          <w:tcPr>
            <w:tcW w:w="1666" w:type="pct"/>
          </w:tcPr>
          <w:p w:rsidR="00AD335F" w:rsidRPr="009B745C" w:rsidRDefault="00AD335F" w:rsidP="00D03533">
            <w:pPr>
              <w:jc w:val="center"/>
              <w:rPr>
                <w:rFonts w:ascii="Tahoma" w:hAnsi="Tahoma" w:cs="Tahoma"/>
                <w:sz w:val="22"/>
                <w:szCs w:val="22"/>
              </w:rPr>
            </w:pPr>
          </w:p>
        </w:tc>
        <w:tc>
          <w:tcPr>
            <w:tcW w:w="1667" w:type="pct"/>
          </w:tcPr>
          <w:p w:rsidR="00AD335F" w:rsidRPr="009B745C" w:rsidRDefault="00AD335F" w:rsidP="00D03533">
            <w:pPr>
              <w:jc w:val="center"/>
              <w:rPr>
                <w:rFonts w:ascii="Tahoma" w:hAnsi="Tahoma" w:cs="Tahoma"/>
                <w:sz w:val="22"/>
                <w:szCs w:val="22"/>
              </w:rPr>
            </w:pPr>
          </w:p>
        </w:tc>
      </w:tr>
      <w:tr w:rsidR="00AD335F" w:rsidRPr="00AF46B3" w:rsidTr="00D03533">
        <w:tc>
          <w:tcPr>
            <w:tcW w:w="1666" w:type="pct"/>
          </w:tcPr>
          <w:p w:rsidR="00AD335F" w:rsidRPr="009B745C" w:rsidRDefault="00AD335F" w:rsidP="00D03533">
            <w:pPr>
              <w:jc w:val="center"/>
              <w:rPr>
                <w:rFonts w:ascii="Tahoma" w:hAnsi="Tahoma" w:cs="Tahoma"/>
                <w:sz w:val="22"/>
                <w:szCs w:val="22"/>
              </w:rPr>
            </w:pPr>
            <w:r w:rsidRPr="009B745C">
              <w:rPr>
                <w:rFonts w:ascii="Tahoma" w:hAnsi="Tahoma" w:cs="Tahoma"/>
                <w:sz w:val="22"/>
                <w:szCs w:val="22"/>
              </w:rPr>
              <w:t>________________</w:t>
            </w:r>
          </w:p>
        </w:tc>
        <w:tc>
          <w:tcPr>
            <w:tcW w:w="1666" w:type="pct"/>
          </w:tcPr>
          <w:p w:rsidR="00AD335F" w:rsidRPr="009B745C" w:rsidRDefault="00AD335F" w:rsidP="00D03533">
            <w:pPr>
              <w:jc w:val="center"/>
              <w:rPr>
                <w:rFonts w:ascii="Tahoma" w:hAnsi="Tahoma" w:cs="Tahoma"/>
                <w:sz w:val="22"/>
                <w:szCs w:val="22"/>
              </w:rPr>
            </w:pPr>
          </w:p>
        </w:tc>
        <w:tc>
          <w:tcPr>
            <w:tcW w:w="1667" w:type="pct"/>
          </w:tcPr>
          <w:p w:rsidR="00AD335F" w:rsidRPr="00AF46B3" w:rsidRDefault="00AD335F" w:rsidP="00D03533">
            <w:pPr>
              <w:jc w:val="center"/>
              <w:rPr>
                <w:rFonts w:ascii="Tahoma" w:hAnsi="Tahoma" w:cs="Tahoma"/>
                <w:sz w:val="22"/>
                <w:szCs w:val="22"/>
              </w:rPr>
            </w:pPr>
            <w:r w:rsidRPr="009B745C">
              <w:rPr>
                <w:rFonts w:ascii="Tahoma" w:hAnsi="Tahoma" w:cs="Tahoma"/>
                <w:sz w:val="22"/>
                <w:szCs w:val="22"/>
              </w:rPr>
              <w:t>________________</w:t>
            </w:r>
          </w:p>
        </w:tc>
      </w:tr>
      <w:permEnd w:id="764889420"/>
    </w:tbl>
    <w:p w:rsidR="00AD335F" w:rsidRPr="00AF46B3" w:rsidRDefault="00AD335F" w:rsidP="00AD335F">
      <w:pPr>
        <w:ind w:left="120"/>
        <w:jc w:val="right"/>
        <w:rPr>
          <w:rFonts w:ascii="Tahoma" w:hAnsi="Tahoma" w:cs="Tahoma"/>
          <w:b/>
        </w:rPr>
      </w:pPr>
    </w:p>
    <w:p w:rsidR="00AD335F" w:rsidRPr="00AF46B3" w:rsidRDefault="00AD335F" w:rsidP="00AD335F">
      <w:pPr>
        <w:ind w:left="120"/>
        <w:jc w:val="right"/>
        <w:rPr>
          <w:rFonts w:ascii="Tahoma" w:hAnsi="Tahoma" w:cs="Tahoma"/>
          <w:b/>
        </w:rPr>
      </w:pPr>
    </w:p>
    <w:p w:rsidR="00AD335F" w:rsidRPr="00AF46B3" w:rsidRDefault="00AD335F" w:rsidP="00AD335F">
      <w:pPr>
        <w:ind w:left="120"/>
        <w:jc w:val="right"/>
        <w:rPr>
          <w:rFonts w:ascii="Tahoma" w:hAnsi="Tahoma" w:cs="Tahoma"/>
          <w:b/>
        </w:rPr>
      </w:pPr>
    </w:p>
    <w:p w:rsidR="00AD335F" w:rsidRPr="00AF46B3" w:rsidRDefault="00AD335F" w:rsidP="00AD335F">
      <w:pPr>
        <w:ind w:left="120"/>
        <w:jc w:val="right"/>
        <w:rPr>
          <w:rFonts w:ascii="Tahoma" w:hAnsi="Tahoma" w:cs="Tahoma"/>
          <w:b/>
        </w:rPr>
      </w:pPr>
    </w:p>
    <w:p w:rsidR="00AD335F" w:rsidRPr="00AF46B3" w:rsidRDefault="00AD335F" w:rsidP="00AD335F">
      <w:pPr>
        <w:ind w:left="120"/>
        <w:jc w:val="right"/>
        <w:rPr>
          <w:rFonts w:ascii="Tahoma" w:hAnsi="Tahoma" w:cs="Tahoma"/>
          <w:b/>
        </w:rPr>
      </w:pPr>
    </w:p>
    <w:p w:rsidR="00063AC8" w:rsidRPr="00AF46B3" w:rsidRDefault="00063AC8" w:rsidP="007524EE">
      <w:pPr>
        <w:autoSpaceDE w:val="0"/>
        <w:autoSpaceDN w:val="0"/>
        <w:adjustRightInd w:val="0"/>
        <w:rPr>
          <w:rFonts w:ascii="Tahoma" w:hAnsi="Tahoma" w:cs="Tahoma"/>
          <w:b/>
          <w:bCs/>
          <w:sz w:val="22"/>
          <w:szCs w:val="22"/>
        </w:rPr>
      </w:pPr>
    </w:p>
    <w:sectPr w:rsidR="00063AC8" w:rsidRPr="00AF46B3" w:rsidSect="00751195">
      <w:footerReference w:type="even" r:id="rId10"/>
      <w:footerReference w:type="default" r:id="rId11"/>
      <w:pgSz w:w="11907" w:h="16840" w:code="9"/>
      <w:pgMar w:top="851" w:right="1418" w:bottom="709" w:left="1418" w:header="709" w:footer="709" w:gutter="0"/>
      <w:cols w:space="708"/>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C2E" w:rsidRDefault="00754C2E">
      <w:r>
        <w:separator/>
      </w:r>
    </w:p>
  </w:endnote>
  <w:endnote w:type="continuationSeparator" w:id="0">
    <w:p w:rsidR="00754C2E" w:rsidRDefault="0075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LO_Book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69" w:rsidRDefault="00C3096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30969" w:rsidRDefault="00C30969">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69" w:rsidRPr="005453CF" w:rsidRDefault="00C30969">
    <w:pPr>
      <w:pStyle w:val="Noga"/>
      <w:framePr w:wrap="around" w:vAnchor="text" w:hAnchor="margin" w:xAlign="right" w:y="1"/>
      <w:rPr>
        <w:rStyle w:val="tevilkastrani"/>
        <w:rFonts w:ascii="Tahoma" w:hAnsi="Tahoma" w:cs="Tahoma"/>
        <w:sz w:val="22"/>
        <w:szCs w:val="22"/>
      </w:rPr>
    </w:pPr>
    <w:r w:rsidRPr="005453CF">
      <w:rPr>
        <w:rStyle w:val="tevilkastrani"/>
        <w:rFonts w:ascii="Tahoma" w:hAnsi="Tahoma" w:cs="Tahoma"/>
        <w:sz w:val="22"/>
        <w:szCs w:val="22"/>
      </w:rPr>
      <w:fldChar w:fldCharType="begin"/>
    </w:r>
    <w:r w:rsidRPr="005453CF">
      <w:rPr>
        <w:rStyle w:val="tevilkastrani"/>
        <w:rFonts w:ascii="Tahoma" w:hAnsi="Tahoma" w:cs="Tahoma"/>
        <w:sz w:val="22"/>
        <w:szCs w:val="22"/>
      </w:rPr>
      <w:instrText xml:space="preserve">PAGE  </w:instrText>
    </w:r>
    <w:r w:rsidRPr="005453CF">
      <w:rPr>
        <w:rStyle w:val="tevilkastrani"/>
        <w:rFonts w:ascii="Tahoma" w:hAnsi="Tahoma" w:cs="Tahoma"/>
        <w:sz w:val="22"/>
        <w:szCs w:val="22"/>
      </w:rPr>
      <w:fldChar w:fldCharType="separate"/>
    </w:r>
    <w:r w:rsidR="009D0524">
      <w:rPr>
        <w:rStyle w:val="tevilkastrani"/>
        <w:rFonts w:ascii="Tahoma" w:hAnsi="Tahoma" w:cs="Tahoma"/>
        <w:noProof/>
        <w:sz w:val="22"/>
        <w:szCs w:val="22"/>
      </w:rPr>
      <w:t>33</w:t>
    </w:r>
    <w:r w:rsidRPr="005453CF">
      <w:rPr>
        <w:rStyle w:val="tevilkastrani"/>
        <w:rFonts w:ascii="Tahoma" w:hAnsi="Tahoma" w:cs="Tahoma"/>
        <w:sz w:val="22"/>
        <w:szCs w:val="22"/>
      </w:rPr>
      <w:fldChar w:fldCharType="end"/>
    </w:r>
  </w:p>
  <w:p w:rsidR="00C30969" w:rsidRDefault="00C30969">
    <w:pPr>
      <w:pStyle w:val="Noga"/>
    </w:pPr>
  </w:p>
  <w:p w:rsidR="00C30969" w:rsidRDefault="00C3096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C2E" w:rsidRDefault="00754C2E">
      <w:r>
        <w:separator/>
      </w:r>
    </w:p>
  </w:footnote>
  <w:footnote w:type="continuationSeparator" w:id="0">
    <w:p w:rsidR="00754C2E" w:rsidRDefault="00754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E0E216"/>
    <w:lvl w:ilvl="0">
      <w:numFmt w:val="decimal"/>
      <w:lvlText w:val="*"/>
      <w:lvlJc w:val="left"/>
      <w:rPr>
        <w:rFonts w:cs="Times New Roman"/>
      </w:rPr>
    </w:lvl>
  </w:abstractNum>
  <w:abstractNum w:abstractNumId="1">
    <w:nsid w:val="05C5014A"/>
    <w:multiLevelType w:val="hybridMultilevel"/>
    <w:tmpl w:val="2FE6DE7E"/>
    <w:lvl w:ilvl="0" w:tplc="1DEA1B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6686137"/>
    <w:multiLevelType w:val="hybridMultilevel"/>
    <w:tmpl w:val="82986BCC"/>
    <w:lvl w:ilvl="0" w:tplc="1DEA1B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3E120D"/>
    <w:multiLevelType w:val="multilevel"/>
    <w:tmpl w:val="2A9632E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start w:val="8"/>
      <w:numFmt w:val="upperRoman"/>
      <w:lvlText w:val="%3."/>
      <w:lvlJc w:val="left"/>
      <w:pPr>
        <w:ind w:left="720" w:hanging="72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12A20DC4"/>
    <w:multiLevelType w:val="hybridMultilevel"/>
    <w:tmpl w:val="9754E9AE"/>
    <w:lvl w:ilvl="0" w:tplc="1DEA1B04">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5C96FBD"/>
    <w:multiLevelType w:val="singleLevel"/>
    <w:tmpl w:val="12209D1C"/>
    <w:lvl w:ilvl="0">
      <w:start w:val="1"/>
      <w:numFmt w:val="bullet"/>
      <w:lvlText w:val="-"/>
      <w:lvlJc w:val="left"/>
      <w:pPr>
        <w:tabs>
          <w:tab w:val="num" w:pos="360"/>
        </w:tabs>
        <w:ind w:left="360" w:hanging="360"/>
      </w:pPr>
    </w:lvl>
  </w:abstractNum>
  <w:abstractNum w:abstractNumId="7">
    <w:nsid w:val="1D142C2B"/>
    <w:multiLevelType w:val="multilevel"/>
    <w:tmpl w:val="568E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57C5E"/>
    <w:multiLevelType w:val="hybridMultilevel"/>
    <w:tmpl w:val="750E0C4E"/>
    <w:lvl w:ilvl="0" w:tplc="1DEA1B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EB24740"/>
    <w:multiLevelType w:val="hybridMultilevel"/>
    <w:tmpl w:val="5EB6F130"/>
    <w:lvl w:ilvl="0" w:tplc="5E2E7A86">
      <w:start w:val="1"/>
      <w:numFmt w:val="bullet"/>
      <w:lvlText w:val="-"/>
      <w:lvlJc w:val="left"/>
      <w:pPr>
        <w:ind w:left="360" w:hanging="360"/>
      </w:pPr>
      <w:rPr>
        <w:rFonts w:ascii="Times New Roman" w:eastAsia="Times New Roman" w:hAnsi="Times New Roman" w:hint="default"/>
        <w:b w:val="0"/>
        <w:sz w:val="22"/>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23E4C0E"/>
    <w:multiLevelType w:val="hybridMultilevel"/>
    <w:tmpl w:val="F1806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5C65EA8"/>
    <w:multiLevelType w:val="hybridMultilevel"/>
    <w:tmpl w:val="443E50E8"/>
    <w:lvl w:ilvl="0" w:tplc="D3089818">
      <w:start w:val="1"/>
      <w:numFmt w:val="upp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B6626EF"/>
    <w:multiLevelType w:val="hybridMultilevel"/>
    <w:tmpl w:val="DE96D9F4"/>
    <w:lvl w:ilvl="0" w:tplc="A2B8E8D6">
      <w:start w:val="12"/>
      <w:numFmt w:val="decimal"/>
      <w:lvlText w:val="%1."/>
      <w:lvlJc w:val="left"/>
      <w:pPr>
        <w:tabs>
          <w:tab w:val="num" w:pos="780"/>
        </w:tabs>
        <w:ind w:left="780" w:hanging="360"/>
      </w:pPr>
      <w:rPr>
        <w:rFonts w:hint="default"/>
      </w:rPr>
    </w:lvl>
    <w:lvl w:ilvl="1" w:tplc="04240019" w:tentative="1">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13">
    <w:nsid w:val="2BB320D7"/>
    <w:multiLevelType w:val="multilevel"/>
    <w:tmpl w:val="DA10175E"/>
    <w:lvl w:ilvl="0">
      <w:start w:val="1"/>
      <w:numFmt w:val="bullet"/>
      <w:lvlText w:val=""/>
      <w:lvlJc w:val="left"/>
      <w:pPr>
        <w:tabs>
          <w:tab w:val="num" w:pos="720"/>
        </w:tabs>
        <w:ind w:left="720" w:hanging="360"/>
      </w:pPr>
      <w:rPr>
        <w:rFonts w:ascii="Symbol" w:hAnsi="Symbol" w:hint="default"/>
        <w:sz w:val="20"/>
      </w:rPr>
    </w:lvl>
    <w:lvl w:ilvl="1">
      <w:start w:val="9"/>
      <w:numFmt w:val="upperRoman"/>
      <w:lvlText w:val="%2."/>
      <w:lvlJc w:val="left"/>
      <w:pPr>
        <w:ind w:left="72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A32BEF"/>
    <w:multiLevelType w:val="multilevel"/>
    <w:tmpl w:val="77DA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E0EDE"/>
    <w:multiLevelType w:val="multilevel"/>
    <w:tmpl w:val="F830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C6BD1"/>
    <w:multiLevelType w:val="hybridMultilevel"/>
    <w:tmpl w:val="F90AC0A6"/>
    <w:lvl w:ilvl="0" w:tplc="E7B46B38">
      <w:start w:val="2"/>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8E73EE6"/>
    <w:multiLevelType w:val="multilevel"/>
    <w:tmpl w:val="642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279D4"/>
    <w:multiLevelType w:val="hybridMultilevel"/>
    <w:tmpl w:val="1F1E2614"/>
    <w:lvl w:ilvl="0" w:tplc="2C3EC1F4">
      <w:start w:val="15"/>
      <w:numFmt w:val="bullet"/>
      <w:lvlText w:val="-"/>
      <w:lvlJc w:val="left"/>
      <w:pPr>
        <w:tabs>
          <w:tab w:val="num" w:pos="360"/>
        </w:tabs>
        <w:ind w:left="360" w:hanging="360"/>
      </w:pPr>
      <w:rPr>
        <w:rFonts w:ascii="Tms Rmn" w:hAnsi="Tms Rm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A030B6F"/>
    <w:multiLevelType w:val="hybridMultilevel"/>
    <w:tmpl w:val="BB7630A0"/>
    <w:lvl w:ilvl="0" w:tplc="1DEA1B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4CD37451"/>
    <w:multiLevelType w:val="multilevel"/>
    <w:tmpl w:val="537AD7C6"/>
    <w:lvl w:ilvl="0">
      <w:start w:val="1"/>
      <w:numFmt w:val="bullet"/>
      <w:lvlText w:val=""/>
      <w:lvlJc w:val="left"/>
      <w:pPr>
        <w:tabs>
          <w:tab w:val="num" w:pos="360"/>
        </w:tabs>
        <w:ind w:left="360" w:hanging="360"/>
      </w:pPr>
      <w:rPr>
        <w:rFonts w:ascii="Symbol" w:hAnsi="Symbol" w:hint="default"/>
        <w:sz w:val="20"/>
      </w:rPr>
    </w:lvl>
    <w:lvl w:ilvl="1">
      <w:start w:val="4"/>
      <w:numFmt w:val="bullet"/>
      <w:lvlText w:val="-"/>
      <w:lvlJc w:val="left"/>
      <w:pPr>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4F9A08C9"/>
    <w:multiLevelType w:val="multilevel"/>
    <w:tmpl w:val="725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400B36"/>
    <w:multiLevelType w:val="hybridMultilevel"/>
    <w:tmpl w:val="8618C6A0"/>
    <w:lvl w:ilvl="0" w:tplc="7F88EFE8">
      <w:start w:val="1"/>
      <w:numFmt w:val="upperLetter"/>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A4834F1"/>
    <w:multiLevelType w:val="multilevel"/>
    <w:tmpl w:val="7B82C274"/>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8B1DCB"/>
    <w:multiLevelType w:val="hybridMultilevel"/>
    <w:tmpl w:val="68A63366"/>
    <w:lvl w:ilvl="0" w:tplc="1DEA1B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642F286D"/>
    <w:multiLevelType w:val="hybridMultilevel"/>
    <w:tmpl w:val="4676B0E8"/>
    <w:lvl w:ilvl="0" w:tplc="1DEA1B04">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68862BEF"/>
    <w:multiLevelType w:val="hybridMultilevel"/>
    <w:tmpl w:val="A1108A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6C9302D8"/>
    <w:multiLevelType w:val="hybridMultilevel"/>
    <w:tmpl w:val="A892603C"/>
    <w:lvl w:ilvl="0" w:tplc="0424000F">
      <w:start w:val="1"/>
      <w:numFmt w:val="decimal"/>
      <w:lvlText w:val="%1."/>
      <w:lvlJc w:val="left"/>
      <w:pPr>
        <w:ind w:left="720" w:hanging="360"/>
      </w:pPr>
      <w:rPr>
        <w:rFonts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8">
    <w:nsid w:val="73FC58AB"/>
    <w:multiLevelType w:val="multilevel"/>
    <w:tmpl w:val="9E2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A7DD4"/>
    <w:multiLevelType w:val="hybridMultilevel"/>
    <w:tmpl w:val="63ECC0D4"/>
    <w:lvl w:ilvl="0" w:tplc="CCB261FC">
      <w:start w:val="11"/>
      <w:numFmt w:val="decimal"/>
      <w:lvlText w:val="%1."/>
      <w:lvlJc w:val="left"/>
      <w:pPr>
        <w:ind w:left="360" w:hanging="360"/>
      </w:pPr>
      <w:rPr>
        <w:rFonts w:hint="default"/>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nsid w:val="7BC043F6"/>
    <w:multiLevelType w:val="singleLevel"/>
    <w:tmpl w:val="D66466FC"/>
    <w:lvl w:ilvl="0">
      <w:start w:val="1"/>
      <w:numFmt w:val="lowerLetter"/>
      <w:lvlText w:val="%1)"/>
      <w:lvlJc w:val="left"/>
      <w:pPr>
        <w:tabs>
          <w:tab w:val="num" w:pos="360"/>
        </w:tabs>
        <w:ind w:left="360" w:hanging="360"/>
      </w:pPr>
      <w:rPr>
        <w:rFonts w:cs="Times New Roman" w:hint="default"/>
        <w:b w:val="0"/>
      </w:rPr>
    </w:lvl>
  </w:abstractNum>
  <w:abstractNum w:abstractNumId="31">
    <w:nsid w:val="7ED7433F"/>
    <w:multiLevelType w:val="hybridMultilevel"/>
    <w:tmpl w:val="FD1C9F9A"/>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0"/>
  </w:num>
  <w:num w:numId="3">
    <w:abstractNumId w:val="11"/>
  </w:num>
  <w:num w:numId="4">
    <w:abstractNumId w:val="4"/>
  </w:num>
  <w:num w:numId="5">
    <w:abstractNumId w:val="6"/>
  </w:num>
  <w:num w:numId="6">
    <w:abstractNumId w:val="16"/>
  </w:num>
  <w:num w:numId="7">
    <w:abstractNumId w:val="31"/>
  </w:num>
  <w:num w:numId="8">
    <w:abstractNumId w:val="18"/>
  </w:num>
  <w:num w:numId="9">
    <w:abstractNumId w:val="9"/>
  </w:num>
  <w:num w:numId="10">
    <w:abstractNumId w:val="14"/>
  </w:num>
  <w:num w:numId="11">
    <w:abstractNumId w:val="21"/>
  </w:num>
  <w:num w:numId="12">
    <w:abstractNumId w:val="3"/>
  </w:num>
  <w:num w:numId="13">
    <w:abstractNumId w:val="23"/>
  </w:num>
  <w:num w:numId="14">
    <w:abstractNumId w:val="28"/>
  </w:num>
  <w:num w:numId="15">
    <w:abstractNumId w:val="17"/>
  </w:num>
  <w:num w:numId="16">
    <w:abstractNumId w:val="15"/>
  </w:num>
  <w:num w:numId="17">
    <w:abstractNumId w:val="26"/>
  </w:num>
  <w:num w:numId="18">
    <w:abstractNumId w:val="13"/>
  </w:num>
  <w:num w:numId="19">
    <w:abstractNumId w:val="0"/>
    <w:lvlOverride w:ilvl="0">
      <w:lvl w:ilvl="0">
        <w:numFmt w:val="bullet"/>
        <w:lvlText w:val=""/>
        <w:legacy w:legacy="1" w:legacySpace="0" w:legacyIndent="360"/>
        <w:lvlJc w:val="left"/>
        <w:rPr>
          <w:rFonts w:ascii="Symbol" w:hAnsi="Symbol" w:hint="default"/>
          <w:color w:val="auto"/>
        </w:rPr>
      </w:lvl>
    </w:lvlOverride>
  </w:num>
  <w:num w:numId="20">
    <w:abstractNumId w:val="7"/>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2"/>
  </w:num>
  <w:num w:numId="23">
    <w:abstractNumId w:val="29"/>
  </w:num>
  <w:num w:numId="24">
    <w:abstractNumId w:val="0"/>
    <w:lvlOverride w:ilvl="0">
      <w:lvl w:ilvl="0">
        <w:start w:val="4"/>
        <w:numFmt w:val="bullet"/>
        <w:lvlText w:val="-"/>
        <w:legacy w:legacy="1" w:legacySpace="0" w:legacyIndent="360"/>
        <w:lvlJc w:val="left"/>
        <w:pPr>
          <w:ind w:left="360" w:hanging="360"/>
        </w:pPr>
      </w:lvl>
    </w:lvlOverride>
  </w:num>
  <w:num w:numId="25">
    <w:abstractNumId w:val="10"/>
  </w:num>
  <w:num w:numId="26">
    <w:abstractNumId w:val="27"/>
  </w:num>
  <w:num w:numId="27">
    <w:abstractNumId w:val="22"/>
  </w:num>
  <w:num w:numId="28">
    <w:abstractNumId w:val="1"/>
  </w:num>
  <w:num w:numId="29">
    <w:abstractNumId w:val="2"/>
  </w:num>
  <w:num w:numId="30">
    <w:abstractNumId w:val="8"/>
  </w:num>
  <w:num w:numId="31">
    <w:abstractNumId w:val="19"/>
  </w:num>
  <w:num w:numId="32">
    <w:abstractNumId w:val="20"/>
  </w:num>
  <w:num w:numId="33">
    <w:abstractNumId w:val="24"/>
  </w:num>
  <w:num w:numId="34">
    <w:abstractNumId w:val="5"/>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Jn3Jf5L/iwLn58ERie7Q0oxS8=" w:salt="7xF4Z8fVlWKTJ7rjqQ2wjg=="/>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BF"/>
    <w:rsid w:val="00002BA5"/>
    <w:rsid w:val="00005CE2"/>
    <w:rsid w:val="00006032"/>
    <w:rsid w:val="00010DD3"/>
    <w:rsid w:val="000138D7"/>
    <w:rsid w:val="00014EA6"/>
    <w:rsid w:val="000166CD"/>
    <w:rsid w:val="00016A07"/>
    <w:rsid w:val="00017093"/>
    <w:rsid w:val="000234BC"/>
    <w:rsid w:val="000239EB"/>
    <w:rsid w:val="00026EA6"/>
    <w:rsid w:val="00030E64"/>
    <w:rsid w:val="00030F82"/>
    <w:rsid w:val="000340B9"/>
    <w:rsid w:val="00034699"/>
    <w:rsid w:val="00036CEC"/>
    <w:rsid w:val="0004646F"/>
    <w:rsid w:val="00052E0E"/>
    <w:rsid w:val="000536A3"/>
    <w:rsid w:val="000559FA"/>
    <w:rsid w:val="00057FDA"/>
    <w:rsid w:val="00063AC8"/>
    <w:rsid w:val="000647C2"/>
    <w:rsid w:val="000673CD"/>
    <w:rsid w:val="000675AA"/>
    <w:rsid w:val="0007022B"/>
    <w:rsid w:val="00070660"/>
    <w:rsid w:val="00072D50"/>
    <w:rsid w:val="00073425"/>
    <w:rsid w:val="000750BC"/>
    <w:rsid w:val="00075628"/>
    <w:rsid w:val="00075C0E"/>
    <w:rsid w:val="00077240"/>
    <w:rsid w:val="00081EF0"/>
    <w:rsid w:val="00082395"/>
    <w:rsid w:val="00083E02"/>
    <w:rsid w:val="000878BD"/>
    <w:rsid w:val="00091444"/>
    <w:rsid w:val="000936A3"/>
    <w:rsid w:val="0009409B"/>
    <w:rsid w:val="0009471F"/>
    <w:rsid w:val="00095BAA"/>
    <w:rsid w:val="000A016C"/>
    <w:rsid w:val="000A1FC7"/>
    <w:rsid w:val="000A3305"/>
    <w:rsid w:val="000A3701"/>
    <w:rsid w:val="000A74DA"/>
    <w:rsid w:val="000B0822"/>
    <w:rsid w:val="000B20DB"/>
    <w:rsid w:val="000B29A0"/>
    <w:rsid w:val="000B3E12"/>
    <w:rsid w:val="000C0AAA"/>
    <w:rsid w:val="000C0B16"/>
    <w:rsid w:val="000C12EB"/>
    <w:rsid w:val="000C476C"/>
    <w:rsid w:val="000C5882"/>
    <w:rsid w:val="000C6799"/>
    <w:rsid w:val="000C7DCC"/>
    <w:rsid w:val="000C7F23"/>
    <w:rsid w:val="000D2C5B"/>
    <w:rsid w:val="000D4EFD"/>
    <w:rsid w:val="000D51CC"/>
    <w:rsid w:val="000D6303"/>
    <w:rsid w:val="000E07E0"/>
    <w:rsid w:val="000E09A8"/>
    <w:rsid w:val="000E42AC"/>
    <w:rsid w:val="000E63C9"/>
    <w:rsid w:val="000E7F59"/>
    <w:rsid w:val="000F155C"/>
    <w:rsid w:val="000F159C"/>
    <w:rsid w:val="000F2830"/>
    <w:rsid w:val="000F2A6A"/>
    <w:rsid w:val="000F33D6"/>
    <w:rsid w:val="000F381C"/>
    <w:rsid w:val="000F48CB"/>
    <w:rsid w:val="00100571"/>
    <w:rsid w:val="00100951"/>
    <w:rsid w:val="00101E2E"/>
    <w:rsid w:val="00101EAD"/>
    <w:rsid w:val="00102E6B"/>
    <w:rsid w:val="00103738"/>
    <w:rsid w:val="001043F6"/>
    <w:rsid w:val="0010548A"/>
    <w:rsid w:val="00105815"/>
    <w:rsid w:val="0011429F"/>
    <w:rsid w:val="00114B32"/>
    <w:rsid w:val="00115B57"/>
    <w:rsid w:val="00121151"/>
    <w:rsid w:val="00121FFF"/>
    <w:rsid w:val="00123C41"/>
    <w:rsid w:val="00124F9A"/>
    <w:rsid w:val="00125561"/>
    <w:rsid w:val="00127B21"/>
    <w:rsid w:val="001305F8"/>
    <w:rsid w:val="001357DB"/>
    <w:rsid w:val="0013739B"/>
    <w:rsid w:val="0014056F"/>
    <w:rsid w:val="00142EF5"/>
    <w:rsid w:val="00144BF1"/>
    <w:rsid w:val="00144CF7"/>
    <w:rsid w:val="0014673B"/>
    <w:rsid w:val="001473BA"/>
    <w:rsid w:val="0015090E"/>
    <w:rsid w:val="0015192A"/>
    <w:rsid w:val="001560A5"/>
    <w:rsid w:val="00157855"/>
    <w:rsid w:val="00157BD8"/>
    <w:rsid w:val="00157D9B"/>
    <w:rsid w:val="001615E6"/>
    <w:rsid w:val="00161BD0"/>
    <w:rsid w:val="001636BF"/>
    <w:rsid w:val="0016424B"/>
    <w:rsid w:val="00166FC2"/>
    <w:rsid w:val="00170553"/>
    <w:rsid w:val="00171BD3"/>
    <w:rsid w:val="001722B9"/>
    <w:rsid w:val="001724D4"/>
    <w:rsid w:val="001727A6"/>
    <w:rsid w:val="00174A1F"/>
    <w:rsid w:val="00180C55"/>
    <w:rsid w:val="00181E56"/>
    <w:rsid w:val="0018304B"/>
    <w:rsid w:val="00183556"/>
    <w:rsid w:val="001854DF"/>
    <w:rsid w:val="00186050"/>
    <w:rsid w:val="001872CB"/>
    <w:rsid w:val="00187337"/>
    <w:rsid w:val="001878EF"/>
    <w:rsid w:val="00190627"/>
    <w:rsid w:val="001919C5"/>
    <w:rsid w:val="00192BA7"/>
    <w:rsid w:val="001938FD"/>
    <w:rsid w:val="00193AC3"/>
    <w:rsid w:val="001957D4"/>
    <w:rsid w:val="00196FB9"/>
    <w:rsid w:val="00197674"/>
    <w:rsid w:val="001979AD"/>
    <w:rsid w:val="001A0F29"/>
    <w:rsid w:val="001A1322"/>
    <w:rsid w:val="001A15C7"/>
    <w:rsid w:val="001A307E"/>
    <w:rsid w:val="001A365D"/>
    <w:rsid w:val="001B055E"/>
    <w:rsid w:val="001B13C1"/>
    <w:rsid w:val="001B25A6"/>
    <w:rsid w:val="001B2EF2"/>
    <w:rsid w:val="001B316C"/>
    <w:rsid w:val="001B6EFE"/>
    <w:rsid w:val="001C1F41"/>
    <w:rsid w:val="001C3875"/>
    <w:rsid w:val="001D063A"/>
    <w:rsid w:val="001D22E8"/>
    <w:rsid w:val="001D238D"/>
    <w:rsid w:val="001D5F99"/>
    <w:rsid w:val="001D6FEA"/>
    <w:rsid w:val="001D774E"/>
    <w:rsid w:val="001D7B49"/>
    <w:rsid w:val="001E15D3"/>
    <w:rsid w:val="001E2CB9"/>
    <w:rsid w:val="001E2E83"/>
    <w:rsid w:val="001E3101"/>
    <w:rsid w:val="001E39E2"/>
    <w:rsid w:val="001E523B"/>
    <w:rsid w:val="001E56E7"/>
    <w:rsid w:val="001F0383"/>
    <w:rsid w:val="001F2172"/>
    <w:rsid w:val="001F2B11"/>
    <w:rsid w:val="001F4007"/>
    <w:rsid w:val="001F5102"/>
    <w:rsid w:val="001F726D"/>
    <w:rsid w:val="00200C9C"/>
    <w:rsid w:val="00200EDF"/>
    <w:rsid w:val="00201B06"/>
    <w:rsid w:val="00203D83"/>
    <w:rsid w:val="00204550"/>
    <w:rsid w:val="002109F9"/>
    <w:rsid w:val="00210F5C"/>
    <w:rsid w:val="00212CC0"/>
    <w:rsid w:val="00213915"/>
    <w:rsid w:val="00214876"/>
    <w:rsid w:val="002172A8"/>
    <w:rsid w:val="002178E5"/>
    <w:rsid w:val="00217914"/>
    <w:rsid w:val="00223641"/>
    <w:rsid w:val="00223D38"/>
    <w:rsid w:val="00225F99"/>
    <w:rsid w:val="00226E0B"/>
    <w:rsid w:val="00227A79"/>
    <w:rsid w:val="0023143B"/>
    <w:rsid w:val="00231508"/>
    <w:rsid w:val="00231E08"/>
    <w:rsid w:val="002339CB"/>
    <w:rsid w:val="00234BD4"/>
    <w:rsid w:val="0023565E"/>
    <w:rsid w:val="00237EE6"/>
    <w:rsid w:val="0024150F"/>
    <w:rsid w:val="0024346E"/>
    <w:rsid w:val="00243C39"/>
    <w:rsid w:val="00245E54"/>
    <w:rsid w:val="00246912"/>
    <w:rsid w:val="00250AAD"/>
    <w:rsid w:val="00250F63"/>
    <w:rsid w:val="0025149E"/>
    <w:rsid w:val="0025191F"/>
    <w:rsid w:val="0025467E"/>
    <w:rsid w:val="00255157"/>
    <w:rsid w:val="002556BE"/>
    <w:rsid w:val="00255C3F"/>
    <w:rsid w:val="00255DAB"/>
    <w:rsid w:val="002576D9"/>
    <w:rsid w:val="002612FB"/>
    <w:rsid w:val="00261FFB"/>
    <w:rsid w:val="00267E4F"/>
    <w:rsid w:val="00270FCC"/>
    <w:rsid w:val="00272BAD"/>
    <w:rsid w:val="002773F4"/>
    <w:rsid w:val="00277592"/>
    <w:rsid w:val="00280FF7"/>
    <w:rsid w:val="00283ED5"/>
    <w:rsid w:val="00284BF1"/>
    <w:rsid w:val="0028595B"/>
    <w:rsid w:val="00285A4D"/>
    <w:rsid w:val="00286DBD"/>
    <w:rsid w:val="00290085"/>
    <w:rsid w:val="00291FDE"/>
    <w:rsid w:val="002945E0"/>
    <w:rsid w:val="0029626D"/>
    <w:rsid w:val="0029657F"/>
    <w:rsid w:val="0029684B"/>
    <w:rsid w:val="00296F1E"/>
    <w:rsid w:val="002A0212"/>
    <w:rsid w:val="002A0CF5"/>
    <w:rsid w:val="002A0D37"/>
    <w:rsid w:val="002A0FEA"/>
    <w:rsid w:val="002A141C"/>
    <w:rsid w:val="002A2D78"/>
    <w:rsid w:val="002A50A5"/>
    <w:rsid w:val="002A7AEF"/>
    <w:rsid w:val="002B0608"/>
    <w:rsid w:val="002B3AF7"/>
    <w:rsid w:val="002B412D"/>
    <w:rsid w:val="002B494C"/>
    <w:rsid w:val="002B6404"/>
    <w:rsid w:val="002B7F35"/>
    <w:rsid w:val="002C0217"/>
    <w:rsid w:val="002C0B63"/>
    <w:rsid w:val="002C18E8"/>
    <w:rsid w:val="002C2657"/>
    <w:rsid w:val="002C55F5"/>
    <w:rsid w:val="002D13C6"/>
    <w:rsid w:val="002D2A1D"/>
    <w:rsid w:val="002D3033"/>
    <w:rsid w:val="002D3236"/>
    <w:rsid w:val="002D3EF4"/>
    <w:rsid w:val="002D4B0B"/>
    <w:rsid w:val="002D51EE"/>
    <w:rsid w:val="002D5A86"/>
    <w:rsid w:val="002D606C"/>
    <w:rsid w:val="002D607A"/>
    <w:rsid w:val="002D650F"/>
    <w:rsid w:val="002E1D1A"/>
    <w:rsid w:val="002E314A"/>
    <w:rsid w:val="002E41C5"/>
    <w:rsid w:val="002E57ED"/>
    <w:rsid w:val="002E586B"/>
    <w:rsid w:val="002E5ED3"/>
    <w:rsid w:val="002E6E58"/>
    <w:rsid w:val="002F0A32"/>
    <w:rsid w:val="002F1711"/>
    <w:rsid w:val="002F1A8D"/>
    <w:rsid w:val="002F3023"/>
    <w:rsid w:val="002F478F"/>
    <w:rsid w:val="002F506C"/>
    <w:rsid w:val="002F6FFA"/>
    <w:rsid w:val="00302009"/>
    <w:rsid w:val="003028E1"/>
    <w:rsid w:val="003034F0"/>
    <w:rsid w:val="00306A21"/>
    <w:rsid w:val="00311EAE"/>
    <w:rsid w:val="00313050"/>
    <w:rsid w:val="00313239"/>
    <w:rsid w:val="00314C7C"/>
    <w:rsid w:val="00315C29"/>
    <w:rsid w:val="0031636E"/>
    <w:rsid w:val="00316504"/>
    <w:rsid w:val="00324A74"/>
    <w:rsid w:val="003268BA"/>
    <w:rsid w:val="003273CD"/>
    <w:rsid w:val="00327A58"/>
    <w:rsid w:val="00330565"/>
    <w:rsid w:val="003310A7"/>
    <w:rsid w:val="00331246"/>
    <w:rsid w:val="003324DF"/>
    <w:rsid w:val="0033263F"/>
    <w:rsid w:val="00332932"/>
    <w:rsid w:val="00335062"/>
    <w:rsid w:val="003369E1"/>
    <w:rsid w:val="003400A9"/>
    <w:rsid w:val="00342CE7"/>
    <w:rsid w:val="003461B6"/>
    <w:rsid w:val="0034698B"/>
    <w:rsid w:val="0035008A"/>
    <w:rsid w:val="00350DC5"/>
    <w:rsid w:val="00353698"/>
    <w:rsid w:val="00355FDE"/>
    <w:rsid w:val="0035723C"/>
    <w:rsid w:val="00357376"/>
    <w:rsid w:val="00357FFC"/>
    <w:rsid w:val="0036641C"/>
    <w:rsid w:val="0037050A"/>
    <w:rsid w:val="00371853"/>
    <w:rsid w:val="0037207C"/>
    <w:rsid w:val="003723D6"/>
    <w:rsid w:val="00377009"/>
    <w:rsid w:val="00377F56"/>
    <w:rsid w:val="00384A7C"/>
    <w:rsid w:val="00386D98"/>
    <w:rsid w:val="00387863"/>
    <w:rsid w:val="003903AE"/>
    <w:rsid w:val="0039131F"/>
    <w:rsid w:val="003932D1"/>
    <w:rsid w:val="00393E14"/>
    <w:rsid w:val="00394C15"/>
    <w:rsid w:val="003A1DC3"/>
    <w:rsid w:val="003A544A"/>
    <w:rsid w:val="003A6AA5"/>
    <w:rsid w:val="003A72B1"/>
    <w:rsid w:val="003B1ED9"/>
    <w:rsid w:val="003B278F"/>
    <w:rsid w:val="003B2EA7"/>
    <w:rsid w:val="003B6F9D"/>
    <w:rsid w:val="003B7E9F"/>
    <w:rsid w:val="003C03C2"/>
    <w:rsid w:val="003C096C"/>
    <w:rsid w:val="003C1B84"/>
    <w:rsid w:val="003C24B3"/>
    <w:rsid w:val="003C2BED"/>
    <w:rsid w:val="003C453B"/>
    <w:rsid w:val="003C4BB3"/>
    <w:rsid w:val="003C5687"/>
    <w:rsid w:val="003C596E"/>
    <w:rsid w:val="003C6CF6"/>
    <w:rsid w:val="003C6D0E"/>
    <w:rsid w:val="003D0DB6"/>
    <w:rsid w:val="003D0E63"/>
    <w:rsid w:val="003D1A69"/>
    <w:rsid w:val="003D310B"/>
    <w:rsid w:val="003D310D"/>
    <w:rsid w:val="003D5F98"/>
    <w:rsid w:val="003E1D7D"/>
    <w:rsid w:val="003E2B6A"/>
    <w:rsid w:val="003E2F7B"/>
    <w:rsid w:val="003E3B07"/>
    <w:rsid w:val="003E470B"/>
    <w:rsid w:val="003E4BFB"/>
    <w:rsid w:val="003E5DCB"/>
    <w:rsid w:val="003E644F"/>
    <w:rsid w:val="003E75DF"/>
    <w:rsid w:val="003F214C"/>
    <w:rsid w:val="003F3C2A"/>
    <w:rsid w:val="003F3F27"/>
    <w:rsid w:val="003F3F33"/>
    <w:rsid w:val="003F4612"/>
    <w:rsid w:val="003F5A16"/>
    <w:rsid w:val="003F6769"/>
    <w:rsid w:val="003F6E26"/>
    <w:rsid w:val="00400494"/>
    <w:rsid w:val="0040287C"/>
    <w:rsid w:val="00404219"/>
    <w:rsid w:val="004042CB"/>
    <w:rsid w:val="00406A72"/>
    <w:rsid w:val="00406BBF"/>
    <w:rsid w:val="00410F9A"/>
    <w:rsid w:val="004114F1"/>
    <w:rsid w:val="004116E8"/>
    <w:rsid w:val="00413BD7"/>
    <w:rsid w:val="00413CFB"/>
    <w:rsid w:val="004156FD"/>
    <w:rsid w:val="00416430"/>
    <w:rsid w:val="004221CF"/>
    <w:rsid w:val="00422C3D"/>
    <w:rsid w:val="00426DCA"/>
    <w:rsid w:val="00430D6D"/>
    <w:rsid w:val="004348CA"/>
    <w:rsid w:val="00434A54"/>
    <w:rsid w:val="00436572"/>
    <w:rsid w:val="00437D46"/>
    <w:rsid w:val="00442C06"/>
    <w:rsid w:val="0044363B"/>
    <w:rsid w:val="004471E5"/>
    <w:rsid w:val="00447B31"/>
    <w:rsid w:val="00450A03"/>
    <w:rsid w:val="00450DE0"/>
    <w:rsid w:val="004562E4"/>
    <w:rsid w:val="004574BB"/>
    <w:rsid w:val="00460DC7"/>
    <w:rsid w:val="00461D0C"/>
    <w:rsid w:val="004635E0"/>
    <w:rsid w:val="0046476B"/>
    <w:rsid w:val="004657BB"/>
    <w:rsid w:val="00466066"/>
    <w:rsid w:val="00466338"/>
    <w:rsid w:val="00467786"/>
    <w:rsid w:val="00467C40"/>
    <w:rsid w:val="004703C0"/>
    <w:rsid w:val="00470EE0"/>
    <w:rsid w:val="00474475"/>
    <w:rsid w:val="0047463B"/>
    <w:rsid w:val="00474D63"/>
    <w:rsid w:val="00475B0F"/>
    <w:rsid w:val="00480663"/>
    <w:rsid w:val="00480BCE"/>
    <w:rsid w:val="00481D8E"/>
    <w:rsid w:val="00481D95"/>
    <w:rsid w:val="0048208D"/>
    <w:rsid w:val="00482374"/>
    <w:rsid w:val="00482715"/>
    <w:rsid w:val="00483462"/>
    <w:rsid w:val="0048397F"/>
    <w:rsid w:val="00486534"/>
    <w:rsid w:val="0049267F"/>
    <w:rsid w:val="00494DDB"/>
    <w:rsid w:val="00496E56"/>
    <w:rsid w:val="004A055C"/>
    <w:rsid w:val="004A0771"/>
    <w:rsid w:val="004A132B"/>
    <w:rsid w:val="004A2848"/>
    <w:rsid w:val="004A35B1"/>
    <w:rsid w:val="004A3BB4"/>
    <w:rsid w:val="004A5A7F"/>
    <w:rsid w:val="004A7B8D"/>
    <w:rsid w:val="004B1FEE"/>
    <w:rsid w:val="004B24AD"/>
    <w:rsid w:val="004B2795"/>
    <w:rsid w:val="004B6731"/>
    <w:rsid w:val="004B7F12"/>
    <w:rsid w:val="004C0054"/>
    <w:rsid w:val="004C16D2"/>
    <w:rsid w:val="004C29AA"/>
    <w:rsid w:val="004C2BEF"/>
    <w:rsid w:val="004C2CF5"/>
    <w:rsid w:val="004C3413"/>
    <w:rsid w:val="004C4EFE"/>
    <w:rsid w:val="004C5190"/>
    <w:rsid w:val="004C7B22"/>
    <w:rsid w:val="004D1006"/>
    <w:rsid w:val="004D1C71"/>
    <w:rsid w:val="004D2863"/>
    <w:rsid w:val="004D3317"/>
    <w:rsid w:val="004D3F35"/>
    <w:rsid w:val="004D421A"/>
    <w:rsid w:val="004D5409"/>
    <w:rsid w:val="004E0F5B"/>
    <w:rsid w:val="004E12AC"/>
    <w:rsid w:val="004E1912"/>
    <w:rsid w:val="004E2A46"/>
    <w:rsid w:val="004E2CFB"/>
    <w:rsid w:val="004E2F4D"/>
    <w:rsid w:val="004E4ED1"/>
    <w:rsid w:val="004E5D1A"/>
    <w:rsid w:val="004E7B1B"/>
    <w:rsid w:val="004F12D1"/>
    <w:rsid w:val="004F22F1"/>
    <w:rsid w:val="004F2370"/>
    <w:rsid w:val="004F29EF"/>
    <w:rsid w:val="004F5255"/>
    <w:rsid w:val="004F74CA"/>
    <w:rsid w:val="004F7AB2"/>
    <w:rsid w:val="005009D0"/>
    <w:rsid w:val="00501079"/>
    <w:rsid w:val="00501E50"/>
    <w:rsid w:val="00504E60"/>
    <w:rsid w:val="00505C29"/>
    <w:rsid w:val="005062B9"/>
    <w:rsid w:val="00506E3C"/>
    <w:rsid w:val="005070A9"/>
    <w:rsid w:val="0050753C"/>
    <w:rsid w:val="0050778F"/>
    <w:rsid w:val="00510375"/>
    <w:rsid w:val="005110F7"/>
    <w:rsid w:val="005111C3"/>
    <w:rsid w:val="00511B61"/>
    <w:rsid w:val="00512D46"/>
    <w:rsid w:val="00513749"/>
    <w:rsid w:val="00513C90"/>
    <w:rsid w:val="00514308"/>
    <w:rsid w:val="005147FB"/>
    <w:rsid w:val="00514A8F"/>
    <w:rsid w:val="0051641E"/>
    <w:rsid w:val="00516D18"/>
    <w:rsid w:val="005176ED"/>
    <w:rsid w:val="00520AA5"/>
    <w:rsid w:val="00520DD6"/>
    <w:rsid w:val="00524AB2"/>
    <w:rsid w:val="00530392"/>
    <w:rsid w:val="005306F8"/>
    <w:rsid w:val="00537708"/>
    <w:rsid w:val="0054010B"/>
    <w:rsid w:val="00543B1F"/>
    <w:rsid w:val="005440FB"/>
    <w:rsid w:val="005445EC"/>
    <w:rsid w:val="00544954"/>
    <w:rsid w:val="0054512D"/>
    <w:rsid w:val="005453CF"/>
    <w:rsid w:val="00546C16"/>
    <w:rsid w:val="005476F4"/>
    <w:rsid w:val="00547F1C"/>
    <w:rsid w:val="00553E14"/>
    <w:rsid w:val="00554332"/>
    <w:rsid w:val="00556579"/>
    <w:rsid w:val="005610F7"/>
    <w:rsid w:val="00562692"/>
    <w:rsid w:val="00563903"/>
    <w:rsid w:val="005644FA"/>
    <w:rsid w:val="00565786"/>
    <w:rsid w:val="0056579F"/>
    <w:rsid w:val="00566630"/>
    <w:rsid w:val="005675BC"/>
    <w:rsid w:val="005712FA"/>
    <w:rsid w:val="00571D7C"/>
    <w:rsid w:val="00574DF5"/>
    <w:rsid w:val="00575AAC"/>
    <w:rsid w:val="005767E7"/>
    <w:rsid w:val="0057715F"/>
    <w:rsid w:val="00581258"/>
    <w:rsid w:val="005836CB"/>
    <w:rsid w:val="005869D9"/>
    <w:rsid w:val="00586FC6"/>
    <w:rsid w:val="00590A33"/>
    <w:rsid w:val="00590EB4"/>
    <w:rsid w:val="0059120A"/>
    <w:rsid w:val="0059462C"/>
    <w:rsid w:val="005A0DBF"/>
    <w:rsid w:val="005A139B"/>
    <w:rsid w:val="005A2076"/>
    <w:rsid w:val="005A2411"/>
    <w:rsid w:val="005A3163"/>
    <w:rsid w:val="005B02FB"/>
    <w:rsid w:val="005B0AF5"/>
    <w:rsid w:val="005B114B"/>
    <w:rsid w:val="005B17CD"/>
    <w:rsid w:val="005B1997"/>
    <w:rsid w:val="005B58A9"/>
    <w:rsid w:val="005B6614"/>
    <w:rsid w:val="005B6761"/>
    <w:rsid w:val="005B7BB4"/>
    <w:rsid w:val="005C14B2"/>
    <w:rsid w:val="005C2545"/>
    <w:rsid w:val="005C280C"/>
    <w:rsid w:val="005C4B11"/>
    <w:rsid w:val="005C5D16"/>
    <w:rsid w:val="005C61D1"/>
    <w:rsid w:val="005C6A5B"/>
    <w:rsid w:val="005C6E08"/>
    <w:rsid w:val="005C71B2"/>
    <w:rsid w:val="005C7E73"/>
    <w:rsid w:val="005D0402"/>
    <w:rsid w:val="005D2522"/>
    <w:rsid w:val="005D2CA6"/>
    <w:rsid w:val="005D3FF0"/>
    <w:rsid w:val="005D41F6"/>
    <w:rsid w:val="005D577A"/>
    <w:rsid w:val="005D75E6"/>
    <w:rsid w:val="005E1025"/>
    <w:rsid w:val="005E1BDA"/>
    <w:rsid w:val="005E2978"/>
    <w:rsid w:val="005E29F3"/>
    <w:rsid w:val="005E2D7A"/>
    <w:rsid w:val="005E30BB"/>
    <w:rsid w:val="005E4DF7"/>
    <w:rsid w:val="005E4F01"/>
    <w:rsid w:val="005E60DB"/>
    <w:rsid w:val="005E6AFF"/>
    <w:rsid w:val="005F07F5"/>
    <w:rsid w:val="005F30BD"/>
    <w:rsid w:val="005F7C4D"/>
    <w:rsid w:val="00600672"/>
    <w:rsid w:val="00600F55"/>
    <w:rsid w:val="00601B47"/>
    <w:rsid w:val="00602376"/>
    <w:rsid w:val="00603630"/>
    <w:rsid w:val="00603C6A"/>
    <w:rsid w:val="0060497B"/>
    <w:rsid w:val="00605C78"/>
    <w:rsid w:val="00607265"/>
    <w:rsid w:val="006110A7"/>
    <w:rsid w:val="00612B23"/>
    <w:rsid w:val="00616C8C"/>
    <w:rsid w:val="00621B3F"/>
    <w:rsid w:val="00621C4A"/>
    <w:rsid w:val="006229C6"/>
    <w:rsid w:val="006234D6"/>
    <w:rsid w:val="00626F18"/>
    <w:rsid w:val="00627531"/>
    <w:rsid w:val="00632098"/>
    <w:rsid w:val="006336F7"/>
    <w:rsid w:val="006341AD"/>
    <w:rsid w:val="006370E3"/>
    <w:rsid w:val="00637DCD"/>
    <w:rsid w:val="006409A2"/>
    <w:rsid w:val="006418FB"/>
    <w:rsid w:val="00643958"/>
    <w:rsid w:val="00645DD7"/>
    <w:rsid w:val="00645E34"/>
    <w:rsid w:val="006464EA"/>
    <w:rsid w:val="00650663"/>
    <w:rsid w:val="006526F2"/>
    <w:rsid w:val="00652EC5"/>
    <w:rsid w:val="006530D1"/>
    <w:rsid w:val="00653F00"/>
    <w:rsid w:val="006540B0"/>
    <w:rsid w:val="00655B40"/>
    <w:rsid w:val="00657CB2"/>
    <w:rsid w:val="006615C4"/>
    <w:rsid w:val="00662E5C"/>
    <w:rsid w:val="00664BCA"/>
    <w:rsid w:val="00667184"/>
    <w:rsid w:val="0067344B"/>
    <w:rsid w:val="00680EC2"/>
    <w:rsid w:val="00682546"/>
    <w:rsid w:val="00682A85"/>
    <w:rsid w:val="00683D6F"/>
    <w:rsid w:val="00684F25"/>
    <w:rsid w:val="00686AB7"/>
    <w:rsid w:val="00687A5D"/>
    <w:rsid w:val="006900A3"/>
    <w:rsid w:val="00691384"/>
    <w:rsid w:val="00691EB4"/>
    <w:rsid w:val="00693230"/>
    <w:rsid w:val="006938D1"/>
    <w:rsid w:val="00694D57"/>
    <w:rsid w:val="00695B07"/>
    <w:rsid w:val="00695C0C"/>
    <w:rsid w:val="00696186"/>
    <w:rsid w:val="006A1390"/>
    <w:rsid w:val="006A1F74"/>
    <w:rsid w:val="006A3B32"/>
    <w:rsid w:val="006B2BCD"/>
    <w:rsid w:val="006B3CB4"/>
    <w:rsid w:val="006B476A"/>
    <w:rsid w:val="006B4CBA"/>
    <w:rsid w:val="006B65F0"/>
    <w:rsid w:val="006C0B95"/>
    <w:rsid w:val="006C5AD9"/>
    <w:rsid w:val="006D0B79"/>
    <w:rsid w:val="006D2F65"/>
    <w:rsid w:val="006D5BC4"/>
    <w:rsid w:val="006D5F68"/>
    <w:rsid w:val="006D620F"/>
    <w:rsid w:val="006D6A1A"/>
    <w:rsid w:val="006E057E"/>
    <w:rsid w:val="006E0F12"/>
    <w:rsid w:val="006E1023"/>
    <w:rsid w:val="006E14B7"/>
    <w:rsid w:val="006E26ED"/>
    <w:rsid w:val="006E4179"/>
    <w:rsid w:val="006F2E31"/>
    <w:rsid w:val="006F325B"/>
    <w:rsid w:val="006F4C04"/>
    <w:rsid w:val="006F6F36"/>
    <w:rsid w:val="00700922"/>
    <w:rsid w:val="00701343"/>
    <w:rsid w:val="00705F52"/>
    <w:rsid w:val="0070673A"/>
    <w:rsid w:val="00706B86"/>
    <w:rsid w:val="00706BA9"/>
    <w:rsid w:val="00707237"/>
    <w:rsid w:val="00707B79"/>
    <w:rsid w:val="00712A4F"/>
    <w:rsid w:val="00712F62"/>
    <w:rsid w:val="007130FE"/>
    <w:rsid w:val="0071374C"/>
    <w:rsid w:val="00713963"/>
    <w:rsid w:val="007146A5"/>
    <w:rsid w:val="0071473F"/>
    <w:rsid w:val="00716C2E"/>
    <w:rsid w:val="0072140C"/>
    <w:rsid w:val="00721F6F"/>
    <w:rsid w:val="007237ED"/>
    <w:rsid w:val="00723DF8"/>
    <w:rsid w:val="00723F44"/>
    <w:rsid w:val="007251B1"/>
    <w:rsid w:val="00725D3B"/>
    <w:rsid w:val="00726A91"/>
    <w:rsid w:val="00726B4A"/>
    <w:rsid w:val="00727EB1"/>
    <w:rsid w:val="00731635"/>
    <w:rsid w:val="00731FF0"/>
    <w:rsid w:val="0074355B"/>
    <w:rsid w:val="007438B6"/>
    <w:rsid w:val="00743FCA"/>
    <w:rsid w:val="007448B8"/>
    <w:rsid w:val="00745291"/>
    <w:rsid w:val="007467A4"/>
    <w:rsid w:val="0074698E"/>
    <w:rsid w:val="00750BE3"/>
    <w:rsid w:val="00750CF4"/>
    <w:rsid w:val="00751195"/>
    <w:rsid w:val="00751205"/>
    <w:rsid w:val="007524EE"/>
    <w:rsid w:val="00752AA4"/>
    <w:rsid w:val="00754C2E"/>
    <w:rsid w:val="00755688"/>
    <w:rsid w:val="00756786"/>
    <w:rsid w:val="0076367C"/>
    <w:rsid w:val="00763D5D"/>
    <w:rsid w:val="007659D9"/>
    <w:rsid w:val="007659DA"/>
    <w:rsid w:val="007673F4"/>
    <w:rsid w:val="00767DE4"/>
    <w:rsid w:val="00771B3D"/>
    <w:rsid w:val="00772816"/>
    <w:rsid w:val="00772D08"/>
    <w:rsid w:val="00772DF8"/>
    <w:rsid w:val="00773A26"/>
    <w:rsid w:val="00781A3A"/>
    <w:rsid w:val="00782B6B"/>
    <w:rsid w:val="00783B58"/>
    <w:rsid w:val="00784C5A"/>
    <w:rsid w:val="00791043"/>
    <w:rsid w:val="007938CC"/>
    <w:rsid w:val="00794440"/>
    <w:rsid w:val="007967F1"/>
    <w:rsid w:val="007970A9"/>
    <w:rsid w:val="007A0047"/>
    <w:rsid w:val="007A1539"/>
    <w:rsid w:val="007A1DA4"/>
    <w:rsid w:val="007A2ADA"/>
    <w:rsid w:val="007A4241"/>
    <w:rsid w:val="007A52C3"/>
    <w:rsid w:val="007A5CDE"/>
    <w:rsid w:val="007A63DF"/>
    <w:rsid w:val="007B195E"/>
    <w:rsid w:val="007B447F"/>
    <w:rsid w:val="007B5A73"/>
    <w:rsid w:val="007B74B3"/>
    <w:rsid w:val="007B7D75"/>
    <w:rsid w:val="007C0286"/>
    <w:rsid w:val="007C2163"/>
    <w:rsid w:val="007C3654"/>
    <w:rsid w:val="007C50E0"/>
    <w:rsid w:val="007C5FD1"/>
    <w:rsid w:val="007D19C4"/>
    <w:rsid w:val="007D261A"/>
    <w:rsid w:val="007D4773"/>
    <w:rsid w:val="007D5739"/>
    <w:rsid w:val="007E0DD8"/>
    <w:rsid w:val="007E1CAE"/>
    <w:rsid w:val="007E2F49"/>
    <w:rsid w:val="007E6D58"/>
    <w:rsid w:val="007E72AB"/>
    <w:rsid w:val="007F03EE"/>
    <w:rsid w:val="007F5698"/>
    <w:rsid w:val="00800EF3"/>
    <w:rsid w:val="0080196A"/>
    <w:rsid w:val="00802654"/>
    <w:rsid w:val="00803450"/>
    <w:rsid w:val="00804EC9"/>
    <w:rsid w:val="00805CD5"/>
    <w:rsid w:val="00807641"/>
    <w:rsid w:val="00807CF3"/>
    <w:rsid w:val="00812648"/>
    <w:rsid w:val="00814E76"/>
    <w:rsid w:val="00815863"/>
    <w:rsid w:val="00820EBC"/>
    <w:rsid w:val="00821A84"/>
    <w:rsid w:val="0082472B"/>
    <w:rsid w:val="008270F8"/>
    <w:rsid w:val="00827BC4"/>
    <w:rsid w:val="00830AFE"/>
    <w:rsid w:val="00831AFD"/>
    <w:rsid w:val="00831DAA"/>
    <w:rsid w:val="0083222E"/>
    <w:rsid w:val="008346B8"/>
    <w:rsid w:val="00835263"/>
    <w:rsid w:val="00836E28"/>
    <w:rsid w:val="00836EEF"/>
    <w:rsid w:val="00836EFB"/>
    <w:rsid w:val="00837AF4"/>
    <w:rsid w:val="0084030D"/>
    <w:rsid w:val="008404CA"/>
    <w:rsid w:val="0084493A"/>
    <w:rsid w:val="00844C83"/>
    <w:rsid w:val="0084581B"/>
    <w:rsid w:val="008459D8"/>
    <w:rsid w:val="00850477"/>
    <w:rsid w:val="00852291"/>
    <w:rsid w:val="00853B9C"/>
    <w:rsid w:val="00854DFB"/>
    <w:rsid w:val="008612FC"/>
    <w:rsid w:val="008627B0"/>
    <w:rsid w:val="00865ED0"/>
    <w:rsid w:val="00865FC2"/>
    <w:rsid w:val="0087032C"/>
    <w:rsid w:val="00870645"/>
    <w:rsid w:val="00872040"/>
    <w:rsid w:val="008722A0"/>
    <w:rsid w:val="00872CBE"/>
    <w:rsid w:val="00872E3D"/>
    <w:rsid w:val="00873709"/>
    <w:rsid w:val="00873E6E"/>
    <w:rsid w:val="0087665A"/>
    <w:rsid w:val="00881F87"/>
    <w:rsid w:val="00883945"/>
    <w:rsid w:val="00884845"/>
    <w:rsid w:val="0088594B"/>
    <w:rsid w:val="00885F05"/>
    <w:rsid w:val="008860A0"/>
    <w:rsid w:val="00887C01"/>
    <w:rsid w:val="00891893"/>
    <w:rsid w:val="008925FB"/>
    <w:rsid w:val="00892843"/>
    <w:rsid w:val="008961B2"/>
    <w:rsid w:val="00897598"/>
    <w:rsid w:val="008A3607"/>
    <w:rsid w:val="008A7AAA"/>
    <w:rsid w:val="008B21FC"/>
    <w:rsid w:val="008B44A5"/>
    <w:rsid w:val="008B47F5"/>
    <w:rsid w:val="008B5C54"/>
    <w:rsid w:val="008B6351"/>
    <w:rsid w:val="008B7D3D"/>
    <w:rsid w:val="008C07B8"/>
    <w:rsid w:val="008C3F60"/>
    <w:rsid w:val="008C429F"/>
    <w:rsid w:val="008C43D4"/>
    <w:rsid w:val="008C47DE"/>
    <w:rsid w:val="008D22A9"/>
    <w:rsid w:val="008D3180"/>
    <w:rsid w:val="008D3311"/>
    <w:rsid w:val="008D59A5"/>
    <w:rsid w:val="008D6D64"/>
    <w:rsid w:val="008D7145"/>
    <w:rsid w:val="008D74AE"/>
    <w:rsid w:val="008E1649"/>
    <w:rsid w:val="008E1757"/>
    <w:rsid w:val="008E17B5"/>
    <w:rsid w:val="008E184A"/>
    <w:rsid w:val="008E3B29"/>
    <w:rsid w:val="008E49B9"/>
    <w:rsid w:val="008E5EE0"/>
    <w:rsid w:val="008E636F"/>
    <w:rsid w:val="008E6C9E"/>
    <w:rsid w:val="008E7172"/>
    <w:rsid w:val="008E718F"/>
    <w:rsid w:val="008E7C33"/>
    <w:rsid w:val="008E7FFD"/>
    <w:rsid w:val="008F05A4"/>
    <w:rsid w:val="008F143C"/>
    <w:rsid w:val="008F390F"/>
    <w:rsid w:val="008F5D11"/>
    <w:rsid w:val="008F740D"/>
    <w:rsid w:val="008F7676"/>
    <w:rsid w:val="008F7EC7"/>
    <w:rsid w:val="0090237C"/>
    <w:rsid w:val="0090325F"/>
    <w:rsid w:val="00904800"/>
    <w:rsid w:val="0090673A"/>
    <w:rsid w:val="00910588"/>
    <w:rsid w:val="0091191C"/>
    <w:rsid w:val="00912FA9"/>
    <w:rsid w:val="00913022"/>
    <w:rsid w:val="00913D96"/>
    <w:rsid w:val="00914112"/>
    <w:rsid w:val="00914477"/>
    <w:rsid w:val="00914AE5"/>
    <w:rsid w:val="009219F8"/>
    <w:rsid w:val="00925BBE"/>
    <w:rsid w:val="009321DA"/>
    <w:rsid w:val="00932E01"/>
    <w:rsid w:val="009330CA"/>
    <w:rsid w:val="009336A6"/>
    <w:rsid w:val="00934432"/>
    <w:rsid w:val="00935EA6"/>
    <w:rsid w:val="00936083"/>
    <w:rsid w:val="009373A9"/>
    <w:rsid w:val="00937859"/>
    <w:rsid w:val="00940138"/>
    <w:rsid w:val="0094041B"/>
    <w:rsid w:val="00942D74"/>
    <w:rsid w:val="009438D3"/>
    <w:rsid w:val="0094535C"/>
    <w:rsid w:val="009453F3"/>
    <w:rsid w:val="0094609C"/>
    <w:rsid w:val="00950108"/>
    <w:rsid w:val="00952267"/>
    <w:rsid w:val="00952A9E"/>
    <w:rsid w:val="00953843"/>
    <w:rsid w:val="00954327"/>
    <w:rsid w:val="00955043"/>
    <w:rsid w:val="00955DCC"/>
    <w:rsid w:val="00960D03"/>
    <w:rsid w:val="00961DD6"/>
    <w:rsid w:val="00963050"/>
    <w:rsid w:val="0096321C"/>
    <w:rsid w:val="00964A53"/>
    <w:rsid w:val="0096528C"/>
    <w:rsid w:val="009668AB"/>
    <w:rsid w:val="009745EC"/>
    <w:rsid w:val="0097466E"/>
    <w:rsid w:val="00976A4E"/>
    <w:rsid w:val="00980B0F"/>
    <w:rsid w:val="00982733"/>
    <w:rsid w:val="00982B28"/>
    <w:rsid w:val="00983853"/>
    <w:rsid w:val="009848A7"/>
    <w:rsid w:val="00985368"/>
    <w:rsid w:val="0098554E"/>
    <w:rsid w:val="009857B6"/>
    <w:rsid w:val="0098638E"/>
    <w:rsid w:val="00986F98"/>
    <w:rsid w:val="00987A5F"/>
    <w:rsid w:val="009911BA"/>
    <w:rsid w:val="00992CB5"/>
    <w:rsid w:val="00993A95"/>
    <w:rsid w:val="00993D8B"/>
    <w:rsid w:val="0099638B"/>
    <w:rsid w:val="009A15C6"/>
    <w:rsid w:val="009A2605"/>
    <w:rsid w:val="009A326D"/>
    <w:rsid w:val="009A3F7B"/>
    <w:rsid w:val="009A3FFA"/>
    <w:rsid w:val="009A5B7F"/>
    <w:rsid w:val="009A6CAC"/>
    <w:rsid w:val="009A6F81"/>
    <w:rsid w:val="009B29BF"/>
    <w:rsid w:val="009B3158"/>
    <w:rsid w:val="009B3C48"/>
    <w:rsid w:val="009B3F31"/>
    <w:rsid w:val="009B745C"/>
    <w:rsid w:val="009C0624"/>
    <w:rsid w:val="009C080C"/>
    <w:rsid w:val="009C0864"/>
    <w:rsid w:val="009C611D"/>
    <w:rsid w:val="009C624B"/>
    <w:rsid w:val="009C6FDB"/>
    <w:rsid w:val="009C7DF7"/>
    <w:rsid w:val="009D0524"/>
    <w:rsid w:val="009D08CE"/>
    <w:rsid w:val="009D2920"/>
    <w:rsid w:val="009D4C35"/>
    <w:rsid w:val="009D583E"/>
    <w:rsid w:val="009E0E2B"/>
    <w:rsid w:val="009E3C04"/>
    <w:rsid w:val="009E4501"/>
    <w:rsid w:val="009E5015"/>
    <w:rsid w:val="009E50F3"/>
    <w:rsid w:val="009F0670"/>
    <w:rsid w:val="009F2C50"/>
    <w:rsid w:val="009F3938"/>
    <w:rsid w:val="009F4CA1"/>
    <w:rsid w:val="009F5101"/>
    <w:rsid w:val="009F54F3"/>
    <w:rsid w:val="00A022E1"/>
    <w:rsid w:val="00A04A0A"/>
    <w:rsid w:val="00A05320"/>
    <w:rsid w:val="00A05C9B"/>
    <w:rsid w:val="00A06DBF"/>
    <w:rsid w:val="00A0705F"/>
    <w:rsid w:val="00A113EE"/>
    <w:rsid w:val="00A11FA9"/>
    <w:rsid w:val="00A122A2"/>
    <w:rsid w:val="00A12336"/>
    <w:rsid w:val="00A128DA"/>
    <w:rsid w:val="00A13E58"/>
    <w:rsid w:val="00A14A53"/>
    <w:rsid w:val="00A17BCA"/>
    <w:rsid w:val="00A240A3"/>
    <w:rsid w:val="00A30498"/>
    <w:rsid w:val="00A3122C"/>
    <w:rsid w:val="00A33019"/>
    <w:rsid w:val="00A33106"/>
    <w:rsid w:val="00A3587A"/>
    <w:rsid w:val="00A42D22"/>
    <w:rsid w:val="00A43570"/>
    <w:rsid w:val="00A436CD"/>
    <w:rsid w:val="00A43E84"/>
    <w:rsid w:val="00A443A0"/>
    <w:rsid w:val="00A47133"/>
    <w:rsid w:val="00A506BD"/>
    <w:rsid w:val="00A52870"/>
    <w:rsid w:val="00A5424C"/>
    <w:rsid w:val="00A5537D"/>
    <w:rsid w:val="00A563E3"/>
    <w:rsid w:val="00A577E4"/>
    <w:rsid w:val="00A57900"/>
    <w:rsid w:val="00A6069F"/>
    <w:rsid w:val="00A61156"/>
    <w:rsid w:val="00A61CF2"/>
    <w:rsid w:val="00A63F5C"/>
    <w:rsid w:val="00A64711"/>
    <w:rsid w:val="00A65C4E"/>
    <w:rsid w:val="00A66086"/>
    <w:rsid w:val="00A70094"/>
    <w:rsid w:val="00A71B6E"/>
    <w:rsid w:val="00A72EA3"/>
    <w:rsid w:val="00A73D9A"/>
    <w:rsid w:val="00A75681"/>
    <w:rsid w:val="00A762F6"/>
    <w:rsid w:val="00A8025B"/>
    <w:rsid w:val="00A8089D"/>
    <w:rsid w:val="00A80B1E"/>
    <w:rsid w:val="00A814A7"/>
    <w:rsid w:val="00A81DE3"/>
    <w:rsid w:val="00A82174"/>
    <w:rsid w:val="00A85D6A"/>
    <w:rsid w:val="00A85E00"/>
    <w:rsid w:val="00A90DBD"/>
    <w:rsid w:val="00A917F7"/>
    <w:rsid w:val="00A91D76"/>
    <w:rsid w:val="00AA1418"/>
    <w:rsid w:val="00AA26C5"/>
    <w:rsid w:val="00AA313D"/>
    <w:rsid w:val="00AA76A3"/>
    <w:rsid w:val="00AA7996"/>
    <w:rsid w:val="00AA7C06"/>
    <w:rsid w:val="00AB09EA"/>
    <w:rsid w:val="00AB1441"/>
    <w:rsid w:val="00AB1C81"/>
    <w:rsid w:val="00AB2138"/>
    <w:rsid w:val="00AB2FB9"/>
    <w:rsid w:val="00AB3C5B"/>
    <w:rsid w:val="00AB4567"/>
    <w:rsid w:val="00AB5479"/>
    <w:rsid w:val="00AB77A4"/>
    <w:rsid w:val="00AC0F55"/>
    <w:rsid w:val="00AC51A4"/>
    <w:rsid w:val="00AC57DB"/>
    <w:rsid w:val="00AC6364"/>
    <w:rsid w:val="00AC6B5F"/>
    <w:rsid w:val="00AC7B25"/>
    <w:rsid w:val="00AD2AF0"/>
    <w:rsid w:val="00AD335F"/>
    <w:rsid w:val="00AD406F"/>
    <w:rsid w:val="00AD6F10"/>
    <w:rsid w:val="00AE2BEB"/>
    <w:rsid w:val="00AE35EF"/>
    <w:rsid w:val="00AE4621"/>
    <w:rsid w:val="00AE7988"/>
    <w:rsid w:val="00AF128F"/>
    <w:rsid w:val="00AF1BFF"/>
    <w:rsid w:val="00AF1C59"/>
    <w:rsid w:val="00AF2621"/>
    <w:rsid w:val="00AF2B4A"/>
    <w:rsid w:val="00AF2D2F"/>
    <w:rsid w:val="00AF387B"/>
    <w:rsid w:val="00AF46B3"/>
    <w:rsid w:val="00AF584F"/>
    <w:rsid w:val="00AF7037"/>
    <w:rsid w:val="00AF762A"/>
    <w:rsid w:val="00AF7C0C"/>
    <w:rsid w:val="00AF7DF6"/>
    <w:rsid w:val="00AF7F13"/>
    <w:rsid w:val="00B00763"/>
    <w:rsid w:val="00B020E3"/>
    <w:rsid w:val="00B02F36"/>
    <w:rsid w:val="00B12B96"/>
    <w:rsid w:val="00B13CBB"/>
    <w:rsid w:val="00B13D12"/>
    <w:rsid w:val="00B13ECE"/>
    <w:rsid w:val="00B13EE1"/>
    <w:rsid w:val="00B15300"/>
    <w:rsid w:val="00B17C17"/>
    <w:rsid w:val="00B21ADE"/>
    <w:rsid w:val="00B221DF"/>
    <w:rsid w:val="00B22DBA"/>
    <w:rsid w:val="00B25E50"/>
    <w:rsid w:val="00B2652F"/>
    <w:rsid w:val="00B30B9A"/>
    <w:rsid w:val="00B363C1"/>
    <w:rsid w:val="00B37592"/>
    <w:rsid w:val="00B409D5"/>
    <w:rsid w:val="00B423ED"/>
    <w:rsid w:val="00B44801"/>
    <w:rsid w:val="00B46998"/>
    <w:rsid w:val="00B50145"/>
    <w:rsid w:val="00B50F38"/>
    <w:rsid w:val="00B516CF"/>
    <w:rsid w:val="00B5448C"/>
    <w:rsid w:val="00B57E06"/>
    <w:rsid w:val="00B62680"/>
    <w:rsid w:val="00B64B74"/>
    <w:rsid w:val="00B65487"/>
    <w:rsid w:val="00B67542"/>
    <w:rsid w:val="00B71FC1"/>
    <w:rsid w:val="00B7317A"/>
    <w:rsid w:val="00B7403A"/>
    <w:rsid w:val="00B74AC9"/>
    <w:rsid w:val="00B74CCE"/>
    <w:rsid w:val="00B8059A"/>
    <w:rsid w:val="00B80613"/>
    <w:rsid w:val="00B81483"/>
    <w:rsid w:val="00B8215B"/>
    <w:rsid w:val="00B8300E"/>
    <w:rsid w:val="00B83C86"/>
    <w:rsid w:val="00B84D58"/>
    <w:rsid w:val="00B85AAC"/>
    <w:rsid w:val="00B918C8"/>
    <w:rsid w:val="00B9291E"/>
    <w:rsid w:val="00B939D8"/>
    <w:rsid w:val="00BA0567"/>
    <w:rsid w:val="00BA1DC7"/>
    <w:rsid w:val="00BA1DEE"/>
    <w:rsid w:val="00BA1DF7"/>
    <w:rsid w:val="00BA2613"/>
    <w:rsid w:val="00BA2C8C"/>
    <w:rsid w:val="00BA2FAD"/>
    <w:rsid w:val="00BA61D8"/>
    <w:rsid w:val="00BA6FF7"/>
    <w:rsid w:val="00BB0636"/>
    <w:rsid w:val="00BB1512"/>
    <w:rsid w:val="00BB2DBA"/>
    <w:rsid w:val="00BB3C6B"/>
    <w:rsid w:val="00BB3EB1"/>
    <w:rsid w:val="00BB3FF9"/>
    <w:rsid w:val="00BB4283"/>
    <w:rsid w:val="00BB48D3"/>
    <w:rsid w:val="00BB5678"/>
    <w:rsid w:val="00BB6BAA"/>
    <w:rsid w:val="00BB7DB2"/>
    <w:rsid w:val="00BB7EB5"/>
    <w:rsid w:val="00BC2E4C"/>
    <w:rsid w:val="00BC3C30"/>
    <w:rsid w:val="00BC4718"/>
    <w:rsid w:val="00BC5906"/>
    <w:rsid w:val="00BD0789"/>
    <w:rsid w:val="00BD1840"/>
    <w:rsid w:val="00BD251A"/>
    <w:rsid w:val="00BD40F9"/>
    <w:rsid w:val="00BD452C"/>
    <w:rsid w:val="00BD561B"/>
    <w:rsid w:val="00BD63BD"/>
    <w:rsid w:val="00BD7891"/>
    <w:rsid w:val="00BE04FD"/>
    <w:rsid w:val="00BE07C2"/>
    <w:rsid w:val="00BE0E6C"/>
    <w:rsid w:val="00BE1D01"/>
    <w:rsid w:val="00BE2ADF"/>
    <w:rsid w:val="00BE30E3"/>
    <w:rsid w:val="00BE37D1"/>
    <w:rsid w:val="00BE450B"/>
    <w:rsid w:val="00BE7D13"/>
    <w:rsid w:val="00BF12FF"/>
    <w:rsid w:val="00BF14C7"/>
    <w:rsid w:val="00BF2A7D"/>
    <w:rsid w:val="00BF40FB"/>
    <w:rsid w:val="00BF6E7B"/>
    <w:rsid w:val="00C00C6E"/>
    <w:rsid w:val="00C00E58"/>
    <w:rsid w:val="00C02EFF"/>
    <w:rsid w:val="00C04355"/>
    <w:rsid w:val="00C04695"/>
    <w:rsid w:val="00C057D7"/>
    <w:rsid w:val="00C06521"/>
    <w:rsid w:val="00C07DD7"/>
    <w:rsid w:val="00C13DE6"/>
    <w:rsid w:val="00C15E5D"/>
    <w:rsid w:val="00C164C9"/>
    <w:rsid w:val="00C2001C"/>
    <w:rsid w:val="00C24070"/>
    <w:rsid w:val="00C2433E"/>
    <w:rsid w:val="00C24DF5"/>
    <w:rsid w:val="00C261B1"/>
    <w:rsid w:val="00C264B1"/>
    <w:rsid w:val="00C26E3C"/>
    <w:rsid w:val="00C30969"/>
    <w:rsid w:val="00C403EC"/>
    <w:rsid w:val="00C40681"/>
    <w:rsid w:val="00C41D79"/>
    <w:rsid w:val="00C428D3"/>
    <w:rsid w:val="00C45B11"/>
    <w:rsid w:val="00C45CDF"/>
    <w:rsid w:val="00C45FBE"/>
    <w:rsid w:val="00C50E40"/>
    <w:rsid w:val="00C52173"/>
    <w:rsid w:val="00C52B0E"/>
    <w:rsid w:val="00C52BFB"/>
    <w:rsid w:val="00C52CDE"/>
    <w:rsid w:val="00C52E55"/>
    <w:rsid w:val="00C54989"/>
    <w:rsid w:val="00C55070"/>
    <w:rsid w:val="00C60111"/>
    <w:rsid w:val="00C64C95"/>
    <w:rsid w:val="00C6517B"/>
    <w:rsid w:val="00C654EF"/>
    <w:rsid w:val="00C669E6"/>
    <w:rsid w:val="00C71420"/>
    <w:rsid w:val="00C733A0"/>
    <w:rsid w:val="00C76226"/>
    <w:rsid w:val="00C77488"/>
    <w:rsid w:val="00C8215B"/>
    <w:rsid w:val="00C8388F"/>
    <w:rsid w:val="00C83D91"/>
    <w:rsid w:val="00C8722E"/>
    <w:rsid w:val="00C87D19"/>
    <w:rsid w:val="00C90D37"/>
    <w:rsid w:val="00C916E4"/>
    <w:rsid w:val="00C91F8A"/>
    <w:rsid w:val="00C92E9A"/>
    <w:rsid w:val="00C941F4"/>
    <w:rsid w:val="00C97398"/>
    <w:rsid w:val="00C97435"/>
    <w:rsid w:val="00CA053A"/>
    <w:rsid w:val="00CA1076"/>
    <w:rsid w:val="00CA16BF"/>
    <w:rsid w:val="00CA258E"/>
    <w:rsid w:val="00CA2697"/>
    <w:rsid w:val="00CA2804"/>
    <w:rsid w:val="00CA32EA"/>
    <w:rsid w:val="00CA480F"/>
    <w:rsid w:val="00CA63B0"/>
    <w:rsid w:val="00CB29DA"/>
    <w:rsid w:val="00CB3650"/>
    <w:rsid w:val="00CB43CA"/>
    <w:rsid w:val="00CB4C57"/>
    <w:rsid w:val="00CB4F7E"/>
    <w:rsid w:val="00CB6432"/>
    <w:rsid w:val="00CB7443"/>
    <w:rsid w:val="00CB77D5"/>
    <w:rsid w:val="00CB7BA2"/>
    <w:rsid w:val="00CC305F"/>
    <w:rsid w:val="00CC4455"/>
    <w:rsid w:val="00CC475B"/>
    <w:rsid w:val="00CC6E77"/>
    <w:rsid w:val="00CC7061"/>
    <w:rsid w:val="00CC73C3"/>
    <w:rsid w:val="00CD11CC"/>
    <w:rsid w:val="00CD15F5"/>
    <w:rsid w:val="00CD36E8"/>
    <w:rsid w:val="00CD3DAE"/>
    <w:rsid w:val="00CD4775"/>
    <w:rsid w:val="00CD4DE9"/>
    <w:rsid w:val="00CD6C0E"/>
    <w:rsid w:val="00CE14E7"/>
    <w:rsid w:val="00CE2658"/>
    <w:rsid w:val="00CE5FB2"/>
    <w:rsid w:val="00CE74C9"/>
    <w:rsid w:val="00CE7D14"/>
    <w:rsid w:val="00CF001E"/>
    <w:rsid w:val="00CF00E8"/>
    <w:rsid w:val="00CF0F04"/>
    <w:rsid w:val="00CF11E3"/>
    <w:rsid w:val="00CF15A9"/>
    <w:rsid w:val="00CF3B65"/>
    <w:rsid w:val="00CF41D4"/>
    <w:rsid w:val="00CF6810"/>
    <w:rsid w:val="00D00420"/>
    <w:rsid w:val="00D02B12"/>
    <w:rsid w:val="00D03533"/>
    <w:rsid w:val="00D05E07"/>
    <w:rsid w:val="00D069B6"/>
    <w:rsid w:val="00D077D7"/>
    <w:rsid w:val="00D07AC4"/>
    <w:rsid w:val="00D104A6"/>
    <w:rsid w:val="00D10BD5"/>
    <w:rsid w:val="00D13F71"/>
    <w:rsid w:val="00D16EB4"/>
    <w:rsid w:val="00D17577"/>
    <w:rsid w:val="00D2296B"/>
    <w:rsid w:val="00D23F93"/>
    <w:rsid w:val="00D249EC"/>
    <w:rsid w:val="00D26B05"/>
    <w:rsid w:val="00D3173F"/>
    <w:rsid w:val="00D32FE6"/>
    <w:rsid w:val="00D343AA"/>
    <w:rsid w:val="00D40A4A"/>
    <w:rsid w:val="00D41DA7"/>
    <w:rsid w:val="00D440D5"/>
    <w:rsid w:val="00D47359"/>
    <w:rsid w:val="00D47708"/>
    <w:rsid w:val="00D5300B"/>
    <w:rsid w:val="00D5672D"/>
    <w:rsid w:val="00D571E3"/>
    <w:rsid w:val="00D60440"/>
    <w:rsid w:val="00D63E6B"/>
    <w:rsid w:val="00D66609"/>
    <w:rsid w:val="00D71FA8"/>
    <w:rsid w:val="00D72D65"/>
    <w:rsid w:val="00D72DF6"/>
    <w:rsid w:val="00D73933"/>
    <w:rsid w:val="00D73D68"/>
    <w:rsid w:val="00D7523E"/>
    <w:rsid w:val="00D813CD"/>
    <w:rsid w:val="00D8274D"/>
    <w:rsid w:val="00D87567"/>
    <w:rsid w:val="00D87907"/>
    <w:rsid w:val="00D902FB"/>
    <w:rsid w:val="00D90D6A"/>
    <w:rsid w:val="00D93243"/>
    <w:rsid w:val="00D935B1"/>
    <w:rsid w:val="00D935E7"/>
    <w:rsid w:val="00D96A79"/>
    <w:rsid w:val="00D9795A"/>
    <w:rsid w:val="00DA1B93"/>
    <w:rsid w:val="00DA38D9"/>
    <w:rsid w:val="00DA51B2"/>
    <w:rsid w:val="00DA51E8"/>
    <w:rsid w:val="00DA6F0B"/>
    <w:rsid w:val="00DA75CA"/>
    <w:rsid w:val="00DB1E92"/>
    <w:rsid w:val="00DB212F"/>
    <w:rsid w:val="00DB2724"/>
    <w:rsid w:val="00DB733B"/>
    <w:rsid w:val="00DB7A0F"/>
    <w:rsid w:val="00DB7E79"/>
    <w:rsid w:val="00DC1D54"/>
    <w:rsid w:val="00DC235B"/>
    <w:rsid w:val="00DC5464"/>
    <w:rsid w:val="00DC5F0B"/>
    <w:rsid w:val="00DC6B76"/>
    <w:rsid w:val="00DD08CD"/>
    <w:rsid w:val="00DD1985"/>
    <w:rsid w:val="00DD2969"/>
    <w:rsid w:val="00DD2FC7"/>
    <w:rsid w:val="00DD436E"/>
    <w:rsid w:val="00DD4406"/>
    <w:rsid w:val="00DD49A0"/>
    <w:rsid w:val="00DD6A26"/>
    <w:rsid w:val="00DD7668"/>
    <w:rsid w:val="00DE0F2F"/>
    <w:rsid w:val="00DE28A5"/>
    <w:rsid w:val="00DE3159"/>
    <w:rsid w:val="00DE3219"/>
    <w:rsid w:val="00DE368F"/>
    <w:rsid w:val="00DE3C0C"/>
    <w:rsid w:val="00DE559D"/>
    <w:rsid w:val="00DE6134"/>
    <w:rsid w:val="00DF4B81"/>
    <w:rsid w:val="00DF4CA2"/>
    <w:rsid w:val="00DF5218"/>
    <w:rsid w:val="00DF6B14"/>
    <w:rsid w:val="00DF7090"/>
    <w:rsid w:val="00DF7CC5"/>
    <w:rsid w:val="00E03701"/>
    <w:rsid w:val="00E0389A"/>
    <w:rsid w:val="00E0442B"/>
    <w:rsid w:val="00E04ABD"/>
    <w:rsid w:val="00E05008"/>
    <w:rsid w:val="00E07A07"/>
    <w:rsid w:val="00E1034F"/>
    <w:rsid w:val="00E10BE4"/>
    <w:rsid w:val="00E11BB7"/>
    <w:rsid w:val="00E13C3C"/>
    <w:rsid w:val="00E140AE"/>
    <w:rsid w:val="00E15AF4"/>
    <w:rsid w:val="00E17F9B"/>
    <w:rsid w:val="00E20E68"/>
    <w:rsid w:val="00E21EAD"/>
    <w:rsid w:val="00E22A5C"/>
    <w:rsid w:val="00E23F79"/>
    <w:rsid w:val="00E25C28"/>
    <w:rsid w:val="00E2671C"/>
    <w:rsid w:val="00E30AB0"/>
    <w:rsid w:val="00E315C0"/>
    <w:rsid w:val="00E32328"/>
    <w:rsid w:val="00E32AB9"/>
    <w:rsid w:val="00E34A2B"/>
    <w:rsid w:val="00E3503C"/>
    <w:rsid w:val="00E3628D"/>
    <w:rsid w:val="00E3637E"/>
    <w:rsid w:val="00E403AC"/>
    <w:rsid w:val="00E403C5"/>
    <w:rsid w:val="00E42638"/>
    <w:rsid w:val="00E44C8E"/>
    <w:rsid w:val="00E46876"/>
    <w:rsid w:val="00E51C86"/>
    <w:rsid w:val="00E523FE"/>
    <w:rsid w:val="00E52C81"/>
    <w:rsid w:val="00E545E6"/>
    <w:rsid w:val="00E54966"/>
    <w:rsid w:val="00E60013"/>
    <w:rsid w:val="00E601DB"/>
    <w:rsid w:val="00E65C6F"/>
    <w:rsid w:val="00E729B7"/>
    <w:rsid w:val="00E73357"/>
    <w:rsid w:val="00E75648"/>
    <w:rsid w:val="00E76993"/>
    <w:rsid w:val="00E82371"/>
    <w:rsid w:val="00E83353"/>
    <w:rsid w:val="00E85FC6"/>
    <w:rsid w:val="00E87DE0"/>
    <w:rsid w:val="00E94383"/>
    <w:rsid w:val="00E94391"/>
    <w:rsid w:val="00E949B0"/>
    <w:rsid w:val="00E974A2"/>
    <w:rsid w:val="00E97949"/>
    <w:rsid w:val="00EA024F"/>
    <w:rsid w:val="00EA1506"/>
    <w:rsid w:val="00EA5625"/>
    <w:rsid w:val="00EA623A"/>
    <w:rsid w:val="00EA6A54"/>
    <w:rsid w:val="00EA72BA"/>
    <w:rsid w:val="00EB2FC8"/>
    <w:rsid w:val="00EB65C8"/>
    <w:rsid w:val="00EB69CC"/>
    <w:rsid w:val="00EB73C3"/>
    <w:rsid w:val="00EC0E65"/>
    <w:rsid w:val="00EC10EE"/>
    <w:rsid w:val="00EC1490"/>
    <w:rsid w:val="00EC2B54"/>
    <w:rsid w:val="00EC2C5F"/>
    <w:rsid w:val="00EC54EC"/>
    <w:rsid w:val="00EC5EBB"/>
    <w:rsid w:val="00EC676F"/>
    <w:rsid w:val="00EC7CBE"/>
    <w:rsid w:val="00EC7D74"/>
    <w:rsid w:val="00ED11F9"/>
    <w:rsid w:val="00ED263A"/>
    <w:rsid w:val="00ED4B4A"/>
    <w:rsid w:val="00ED603F"/>
    <w:rsid w:val="00ED61B6"/>
    <w:rsid w:val="00ED6D39"/>
    <w:rsid w:val="00EE0011"/>
    <w:rsid w:val="00EE0461"/>
    <w:rsid w:val="00EE11C5"/>
    <w:rsid w:val="00EE60D7"/>
    <w:rsid w:val="00EE6109"/>
    <w:rsid w:val="00EE7597"/>
    <w:rsid w:val="00EE7B8C"/>
    <w:rsid w:val="00EF1C09"/>
    <w:rsid w:val="00EF3839"/>
    <w:rsid w:val="00EF4FCB"/>
    <w:rsid w:val="00EF57DE"/>
    <w:rsid w:val="00EF6971"/>
    <w:rsid w:val="00EF6D3E"/>
    <w:rsid w:val="00EF74DC"/>
    <w:rsid w:val="00F02D29"/>
    <w:rsid w:val="00F0581F"/>
    <w:rsid w:val="00F060F0"/>
    <w:rsid w:val="00F06358"/>
    <w:rsid w:val="00F06F6C"/>
    <w:rsid w:val="00F07402"/>
    <w:rsid w:val="00F10E83"/>
    <w:rsid w:val="00F12B06"/>
    <w:rsid w:val="00F1317B"/>
    <w:rsid w:val="00F13B64"/>
    <w:rsid w:val="00F150E7"/>
    <w:rsid w:val="00F15EE9"/>
    <w:rsid w:val="00F17B25"/>
    <w:rsid w:val="00F213B8"/>
    <w:rsid w:val="00F21C9F"/>
    <w:rsid w:val="00F2427A"/>
    <w:rsid w:val="00F26257"/>
    <w:rsid w:val="00F26E46"/>
    <w:rsid w:val="00F2788F"/>
    <w:rsid w:val="00F27C14"/>
    <w:rsid w:val="00F316FA"/>
    <w:rsid w:val="00F31B2F"/>
    <w:rsid w:val="00F3218D"/>
    <w:rsid w:val="00F3572B"/>
    <w:rsid w:val="00F36FCD"/>
    <w:rsid w:val="00F37984"/>
    <w:rsid w:val="00F40996"/>
    <w:rsid w:val="00F420F3"/>
    <w:rsid w:val="00F4258C"/>
    <w:rsid w:val="00F425F5"/>
    <w:rsid w:val="00F45751"/>
    <w:rsid w:val="00F4718C"/>
    <w:rsid w:val="00F507C1"/>
    <w:rsid w:val="00F53AB4"/>
    <w:rsid w:val="00F540B3"/>
    <w:rsid w:val="00F5539C"/>
    <w:rsid w:val="00F56186"/>
    <w:rsid w:val="00F57360"/>
    <w:rsid w:val="00F57E56"/>
    <w:rsid w:val="00F6016B"/>
    <w:rsid w:val="00F60F23"/>
    <w:rsid w:val="00F669B4"/>
    <w:rsid w:val="00F6763A"/>
    <w:rsid w:val="00F67FDC"/>
    <w:rsid w:val="00F7078B"/>
    <w:rsid w:val="00F70BAC"/>
    <w:rsid w:val="00F72955"/>
    <w:rsid w:val="00F72DA4"/>
    <w:rsid w:val="00F72E80"/>
    <w:rsid w:val="00F7406D"/>
    <w:rsid w:val="00F74630"/>
    <w:rsid w:val="00F75834"/>
    <w:rsid w:val="00F75A13"/>
    <w:rsid w:val="00F77444"/>
    <w:rsid w:val="00F77714"/>
    <w:rsid w:val="00F8007E"/>
    <w:rsid w:val="00F8238C"/>
    <w:rsid w:val="00F85AD8"/>
    <w:rsid w:val="00F87F36"/>
    <w:rsid w:val="00F9080D"/>
    <w:rsid w:val="00F90D21"/>
    <w:rsid w:val="00F91156"/>
    <w:rsid w:val="00F93129"/>
    <w:rsid w:val="00F95558"/>
    <w:rsid w:val="00FA0405"/>
    <w:rsid w:val="00FA1C3A"/>
    <w:rsid w:val="00FA27F2"/>
    <w:rsid w:val="00FA2E9E"/>
    <w:rsid w:val="00FB0E1A"/>
    <w:rsid w:val="00FB3A37"/>
    <w:rsid w:val="00FB5DB8"/>
    <w:rsid w:val="00FB72E3"/>
    <w:rsid w:val="00FB7A67"/>
    <w:rsid w:val="00FC300D"/>
    <w:rsid w:val="00FC327F"/>
    <w:rsid w:val="00FC3B3D"/>
    <w:rsid w:val="00FC419B"/>
    <w:rsid w:val="00FC430A"/>
    <w:rsid w:val="00FC5046"/>
    <w:rsid w:val="00FC5C18"/>
    <w:rsid w:val="00FC6F65"/>
    <w:rsid w:val="00FD02AE"/>
    <w:rsid w:val="00FD044F"/>
    <w:rsid w:val="00FD2312"/>
    <w:rsid w:val="00FD2A63"/>
    <w:rsid w:val="00FD37F7"/>
    <w:rsid w:val="00FD5EF4"/>
    <w:rsid w:val="00FD7A29"/>
    <w:rsid w:val="00FE237A"/>
    <w:rsid w:val="00FE2A75"/>
    <w:rsid w:val="00FE45FA"/>
    <w:rsid w:val="00FE5988"/>
    <w:rsid w:val="00FE5E40"/>
    <w:rsid w:val="00FF0404"/>
    <w:rsid w:val="00FF1266"/>
    <w:rsid w:val="00FF21DE"/>
    <w:rsid w:val="00FF5124"/>
    <w:rsid w:val="00FF56F9"/>
    <w:rsid w:val="00FF74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F740D"/>
    <w:rPr>
      <w:rFonts w:ascii="Arial" w:hAnsi="Arial"/>
      <w:sz w:val="24"/>
      <w:szCs w:val="24"/>
    </w:rPr>
  </w:style>
  <w:style w:type="paragraph" w:styleId="Naslov1">
    <w:name w:val="heading 1"/>
    <w:basedOn w:val="Navaden"/>
    <w:next w:val="Navaden"/>
    <w:link w:val="Naslov1Znak"/>
    <w:uiPriority w:val="99"/>
    <w:qFormat/>
    <w:rsid w:val="00CA16BF"/>
    <w:pPr>
      <w:keepNext/>
      <w:jc w:val="center"/>
      <w:outlineLvl w:val="0"/>
    </w:pPr>
    <w:rPr>
      <w:rFonts w:ascii="Cambria" w:hAnsi="Cambria"/>
      <w:b/>
      <w:bCs/>
      <w:kern w:val="32"/>
      <w:sz w:val="32"/>
      <w:szCs w:val="32"/>
      <w:lang w:val="x-none" w:eastAsia="x-none"/>
    </w:rPr>
  </w:style>
  <w:style w:type="paragraph" w:styleId="Naslov2">
    <w:name w:val="heading 2"/>
    <w:basedOn w:val="Navaden"/>
    <w:next w:val="Navaden"/>
    <w:link w:val="Naslov2Znak"/>
    <w:uiPriority w:val="99"/>
    <w:qFormat/>
    <w:rsid w:val="00CA16BF"/>
    <w:pPr>
      <w:keepNext/>
      <w:jc w:val="center"/>
      <w:outlineLvl w:val="1"/>
    </w:pPr>
    <w:rPr>
      <w:rFonts w:ascii="Cambria" w:hAnsi="Cambria"/>
      <w:b/>
      <w:bCs/>
      <w:i/>
      <w:iCs/>
      <w:sz w:val="28"/>
      <w:szCs w:val="28"/>
      <w:lang w:val="x-none" w:eastAsia="x-none"/>
    </w:rPr>
  </w:style>
  <w:style w:type="paragraph" w:styleId="Naslov3">
    <w:name w:val="heading 3"/>
    <w:basedOn w:val="Navaden"/>
    <w:next w:val="Navaden"/>
    <w:link w:val="Naslov3Znak"/>
    <w:uiPriority w:val="99"/>
    <w:qFormat/>
    <w:rsid w:val="00CA16BF"/>
    <w:pPr>
      <w:keepNext/>
      <w:jc w:val="right"/>
      <w:outlineLvl w:val="2"/>
    </w:pPr>
    <w:rPr>
      <w:rFonts w:ascii="Cambria" w:hAnsi="Cambria"/>
      <w:b/>
      <w:bCs/>
      <w:sz w:val="26"/>
      <w:szCs w:val="26"/>
      <w:lang w:val="x-none" w:eastAsia="x-none"/>
    </w:rPr>
  </w:style>
  <w:style w:type="paragraph" w:styleId="Naslov4">
    <w:name w:val="heading 4"/>
    <w:basedOn w:val="Navaden"/>
    <w:next w:val="Navaden"/>
    <w:link w:val="Naslov4Znak"/>
    <w:uiPriority w:val="99"/>
    <w:qFormat/>
    <w:rsid w:val="00CA16BF"/>
    <w:pPr>
      <w:keepNext/>
      <w:spacing w:before="240" w:after="60"/>
      <w:outlineLvl w:val="3"/>
    </w:pPr>
    <w:rPr>
      <w:rFonts w:ascii="Calibri" w:hAnsi="Calibri"/>
      <w:b/>
      <w:bCs/>
      <w:sz w:val="28"/>
      <w:szCs w:val="28"/>
      <w:lang w:val="x-none" w:eastAsia="x-none"/>
    </w:rPr>
  </w:style>
  <w:style w:type="paragraph" w:styleId="Naslov5">
    <w:name w:val="heading 5"/>
    <w:basedOn w:val="Navaden"/>
    <w:next w:val="Navaden"/>
    <w:link w:val="Naslov5Znak"/>
    <w:uiPriority w:val="99"/>
    <w:qFormat/>
    <w:rsid w:val="00CA16BF"/>
    <w:pPr>
      <w:keepNext/>
      <w:jc w:val="right"/>
      <w:outlineLvl w:val="4"/>
    </w:pPr>
    <w:rPr>
      <w:rFonts w:ascii="Calibri" w:hAnsi="Calibri"/>
      <w:b/>
      <w:bCs/>
      <w:i/>
      <w:iCs/>
      <w:sz w:val="26"/>
      <w:szCs w:val="26"/>
      <w:lang w:val="x-none" w:eastAsia="x-none"/>
    </w:rPr>
  </w:style>
  <w:style w:type="paragraph" w:styleId="Naslov6">
    <w:name w:val="heading 6"/>
    <w:basedOn w:val="Navaden"/>
    <w:next w:val="Navaden"/>
    <w:link w:val="Naslov6Znak"/>
    <w:uiPriority w:val="99"/>
    <w:qFormat/>
    <w:rsid w:val="00CA16BF"/>
    <w:pPr>
      <w:keepNext/>
      <w:jc w:val="center"/>
      <w:outlineLvl w:val="5"/>
    </w:pPr>
    <w:rPr>
      <w:rFonts w:ascii="Calibri" w:hAnsi="Calibri"/>
      <w:b/>
      <w:bCs/>
      <w:sz w:val="20"/>
      <w:szCs w:val="20"/>
      <w:lang w:val="x-none" w:eastAsia="x-none"/>
    </w:rPr>
  </w:style>
  <w:style w:type="paragraph" w:styleId="Naslov7">
    <w:name w:val="heading 7"/>
    <w:basedOn w:val="Navaden"/>
    <w:next w:val="Navaden"/>
    <w:link w:val="Naslov7Znak"/>
    <w:uiPriority w:val="99"/>
    <w:qFormat/>
    <w:rsid w:val="00DE3C0C"/>
    <w:pPr>
      <w:spacing w:before="240" w:after="60"/>
      <w:outlineLvl w:val="6"/>
    </w:pPr>
    <w:rPr>
      <w:rFonts w:ascii="Calibri" w:hAnsi="Calibri"/>
      <w:lang w:val="x-none" w:eastAsia="x-none"/>
    </w:rPr>
  </w:style>
  <w:style w:type="paragraph" w:styleId="Naslov8">
    <w:name w:val="heading 8"/>
    <w:basedOn w:val="Navaden"/>
    <w:next w:val="Navaden"/>
    <w:link w:val="Naslov8Znak"/>
    <w:uiPriority w:val="99"/>
    <w:qFormat/>
    <w:rsid w:val="00CA16BF"/>
    <w:pPr>
      <w:keepNext/>
      <w:jc w:val="center"/>
      <w:outlineLvl w:val="7"/>
    </w:pPr>
    <w:rPr>
      <w:rFonts w:ascii="Calibri" w:hAnsi="Calibri"/>
      <w:i/>
      <w:iCs/>
      <w:lang w:val="x-none" w:eastAsia="x-none"/>
    </w:rPr>
  </w:style>
  <w:style w:type="paragraph" w:styleId="Naslov9">
    <w:name w:val="heading 9"/>
    <w:basedOn w:val="Navaden"/>
    <w:next w:val="Navaden"/>
    <w:link w:val="Naslov9Znak"/>
    <w:uiPriority w:val="99"/>
    <w:qFormat/>
    <w:rsid w:val="00CA16BF"/>
    <w:pPr>
      <w:keepNext/>
      <w:jc w:val="center"/>
      <w:outlineLvl w:val="8"/>
    </w:pPr>
    <w:rPr>
      <w:rFonts w:ascii="Cambria" w:hAnsi="Cambria"/>
      <w:sz w:val="20"/>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4574BB"/>
    <w:rPr>
      <w:rFonts w:ascii="Cambria" w:hAnsi="Cambria" w:cs="Times New Roman"/>
      <w:b/>
      <w:bCs/>
      <w:kern w:val="32"/>
      <w:sz w:val="32"/>
      <w:szCs w:val="32"/>
    </w:rPr>
  </w:style>
  <w:style w:type="character" w:customStyle="1" w:styleId="Naslov2Znak">
    <w:name w:val="Naslov 2 Znak"/>
    <w:link w:val="Naslov2"/>
    <w:uiPriority w:val="99"/>
    <w:semiHidden/>
    <w:locked/>
    <w:rsid w:val="004574BB"/>
    <w:rPr>
      <w:rFonts w:ascii="Cambria" w:hAnsi="Cambria" w:cs="Times New Roman"/>
      <w:b/>
      <w:bCs/>
      <w:i/>
      <w:iCs/>
      <w:sz w:val="28"/>
      <w:szCs w:val="28"/>
    </w:rPr>
  </w:style>
  <w:style w:type="character" w:customStyle="1" w:styleId="Naslov3Znak">
    <w:name w:val="Naslov 3 Znak"/>
    <w:link w:val="Naslov3"/>
    <w:uiPriority w:val="99"/>
    <w:locked/>
    <w:rsid w:val="004574BB"/>
    <w:rPr>
      <w:rFonts w:ascii="Cambria" w:hAnsi="Cambria" w:cs="Times New Roman"/>
      <w:b/>
      <w:bCs/>
      <w:sz w:val="26"/>
      <w:szCs w:val="26"/>
    </w:rPr>
  </w:style>
  <w:style w:type="character" w:customStyle="1" w:styleId="Naslov4Znak">
    <w:name w:val="Naslov 4 Znak"/>
    <w:link w:val="Naslov4"/>
    <w:uiPriority w:val="99"/>
    <w:semiHidden/>
    <w:locked/>
    <w:rsid w:val="004574BB"/>
    <w:rPr>
      <w:rFonts w:ascii="Calibri" w:hAnsi="Calibri" w:cs="Times New Roman"/>
      <w:b/>
      <w:bCs/>
      <w:sz w:val="28"/>
      <w:szCs w:val="28"/>
    </w:rPr>
  </w:style>
  <w:style w:type="character" w:customStyle="1" w:styleId="Naslov5Znak">
    <w:name w:val="Naslov 5 Znak"/>
    <w:link w:val="Naslov5"/>
    <w:uiPriority w:val="99"/>
    <w:semiHidden/>
    <w:locked/>
    <w:rsid w:val="004574BB"/>
    <w:rPr>
      <w:rFonts w:ascii="Calibri" w:hAnsi="Calibri" w:cs="Times New Roman"/>
      <w:b/>
      <w:bCs/>
      <w:i/>
      <w:iCs/>
      <w:sz w:val="26"/>
      <w:szCs w:val="26"/>
    </w:rPr>
  </w:style>
  <w:style w:type="character" w:customStyle="1" w:styleId="Naslov6Znak">
    <w:name w:val="Naslov 6 Znak"/>
    <w:link w:val="Naslov6"/>
    <w:uiPriority w:val="99"/>
    <w:locked/>
    <w:rsid w:val="004574BB"/>
    <w:rPr>
      <w:rFonts w:ascii="Calibri" w:hAnsi="Calibri" w:cs="Times New Roman"/>
      <w:b/>
      <w:bCs/>
    </w:rPr>
  </w:style>
  <w:style w:type="character" w:customStyle="1" w:styleId="Naslov7Znak">
    <w:name w:val="Naslov 7 Znak"/>
    <w:link w:val="Naslov7"/>
    <w:uiPriority w:val="99"/>
    <w:semiHidden/>
    <w:locked/>
    <w:rsid w:val="004574BB"/>
    <w:rPr>
      <w:rFonts w:ascii="Calibri" w:hAnsi="Calibri" w:cs="Times New Roman"/>
      <w:sz w:val="24"/>
      <w:szCs w:val="24"/>
    </w:rPr>
  </w:style>
  <w:style w:type="character" w:customStyle="1" w:styleId="Naslov8Znak">
    <w:name w:val="Naslov 8 Znak"/>
    <w:link w:val="Naslov8"/>
    <w:uiPriority w:val="99"/>
    <w:semiHidden/>
    <w:locked/>
    <w:rsid w:val="004574BB"/>
    <w:rPr>
      <w:rFonts w:ascii="Calibri" w:hAnsi="Calibri" w:cs="Times New Roman"/>
      <w:i/>
      <w:iCs/>
      <w:sz w:val="24"/>
      <w:szCs w:val="24"/>
    </w:rPr>
  </w:style>
  <w:style w:type="character" w:customStyle="1" w:styleId="Naslov9Znak">
    <w:name w:val="Naslov 9 Znak"/>
    <w:link w:val="Naslov9"/>
    <w:uiPriority w:val="99"/>
    <w:semiHidden/>
    <w:locked/>
    <w:rsid w:val="004574BB"/>
    <w:rPr>
      <w:rFonts w:ascii="Cambria" w:hAnsi="Cambria" w:cs="Times New Roman"/>
    </w:rPr>
  </w:style>
  <w:style w:type="character" w:styleId="Hiperpovezava">
    <w:name w:val="Hyperlink"/>
    <w:rsid w:val="00CA16BF"/>
    <w:rPr>
      <w:rFonts w:cs="Times New Roman"/>
      <w:color w:val="0000FF"/>
      <w:u w:val="single"/>
    </w:rPr>
  </w:style>
  <w:style w:type="paragraph" w:styleId="Seznam">
    <w:name w:val="List"/>
    <w:basedOn w:val="Navaden"/>
    <w:uiPriority w:val="99"/>
    <w:rsid w:val="00CA16BF"/>
    <w:pPr>
      <w:ind w:left="283" w:hanging="283"/>
    </w:pPr>
    <w:rPr>
      <w:sz w:val="22"/>
      <w:szCs w:val="20"/>
    </w:rPr>
  </w:style>
  <w:style w:type="paragraph" w:styleId="Noga">
    <w:name w:val="footer"/>
    <w:basedOn w:val="Navaden"/>
    <w:link w:val="NogaZnak"/>
    <w:uiPriority w:val="99"/>
    <w:rsid w:val="00CA16BF"/>
    <w:pPr>
      <w:widowControl w:val="0"/>
      <w:tabs>
        <w:tab w:val="center" w:pos="4153"/>
        <w:tab w:val="right" w:pos="8306"/>
      </w:tabs>
    </w:pPr>
    <w:rPr>
      <w:rFonts w:ascii="SL Dutch" w:hAnsi="SL Dutch"/>
      <w:szCs w:val="20"/>
      <w:lang w:val="en-GB" w:eastAsia="x-none"/>
    </w:rPr>
  </w:style>
  <w:style w:type="character" w:customStyle="1" w:styleId="NogaZnak">
    <w:name w:val="Noga Znak"/>
    <w:link w:val="Noga"/>
    <w:uiPriority w:val="99"/>
    <w:locked/>
    <w:rsid w:val="00C71420"/>
    <w:rPr>
      <w:rFonts w:ascii="SL Dutch" w:hAnsi="SL Dutch" w:cs="Times New Roman"/>
      <w:sz w:val="24"/>
      <w:lang w:val="en-GB"/>
    </w:rPr>
  </w:style>
  <w:style w:type="paragraph" w:styleId="Naslov">
    <w:name w:val="Title"/>
    <w:basedOn w:val="Navaden"/>
    <w:link w:val="NaslovZnak"/>
    <w:uiPriority w:val="99"/>
    <w:qFormat/>
    <w:rsid w:val="00CA16BF"/>
    <w:pPr>
      <w:jc w:val="center"/>
    </w:pPr>
    <w:rPr>
      <w:rFonts w:ascii="Cambria" w:hAnsi="Cambria"/>
      <w:b/>
      <w:bCs/>
      <w:kern w:val="28"/>
      <w:sz w:val="32"/>
      <w:szCs w:val="32"/>
      <w:lang w:val="x-none" w:eastAsia="x-none"/>
    </w:rPr>
  </w:style>
  <w:style w:type="character" w:customStyle="1" w:styleId="NaslovZnak">
    <w:name w:val="Naslov Znak"/>
    <w:link w:val="Naslov"/>
    <w:uiPriority w:val="99"/>
    <w:locked/>
    <w:rsid w:val="004574BB"/>
    <w:rPr>
      <w:rFonts w:ascii="Cambria" w:hAnsi="Cambria" w:cs="Times New Roman"/>
      <w:b/>
      <w:bCs/>
      <w:kern w:val="28"/>
      <w:sz w:val="32"/>
      <w:szCs w:val="32"/>
    </w:rPr>
  </w:style>
  <w:style w:type="paragraph" w:styleId="Podnaslov">
    <w:name w:val="Subtitle"/>
    <w:basedOn w:val="Navaden"/>
    <w:link w:val="PodnaslovZnak"/>
    <w:uiPriority w:val="99"/>
    <w:qFormat/>
    <w:rsid w:val="00CA16BF"/>
    <w:pPr>
      <w:jc w:val="center"/>
    </w:pPr>
    <w:rPr>
      <w:rFonts w:ascii="Cambria" w:hAnsi="Cambria"/>
      <w:lang w:val="x-none" w:eastAsia="x-none"/>
    </w:rPr>
  </w:style>
  <w:style w:type="character" w:customStyle="1" w:styleId="PodnaslovZnak">
    <w:name w:val="Podnaslov Znak"/>
    <w:link w:val="Podnaslov"/>
    <w:uiPriority w:val="99"/>
    <w:locked/>
    <w:rsid w:val="004574BB"/>
    <w:rPr>
      <w:rFonts w:ascii="Cambria" w:hAnsi="Cambria" w:cs="Times New Roman"/>
      <w:sz w:val="24"/>
      <w:szCs w:val="24"/>
    </w:rPr>
  </w:style>
  <w:style w:type="paragraph" w:styleId="Telobesedila3">
    <w:name w:val="Body Text 3"/>
    <w:basedOn w:val="Navaden"/>
    <w:link w:val="Telobesedila3Znak"/>
    <w:uiPriority w:val="99"/>
    <w:rsid w:val="00CA16BF"/>
    <w:pPr>
      <w:jc w:val="both"/>
    </w:pPr>
    <w:rPr>
      <w:sz w:val="16"/>
      <w:szCs w:val="16"/>
      <w:lang w:val="x-none" w:eastAsia="x-none"/>
    </w:rPr>
  </w:style>
  <w:style w:type="character" w:customStyle="1" w:styleId="Telobesedila3Znak">
    <w:name w:val="Telo besedila 3 Znak"/>
    <w:link w:val="Telobesedila3"/>
    <w:uiPriority w:val="99"/>
    <w:locked/>
    <w:rsid w:val="004574BB"/>
    <w:rPr>
      <w:rFonts w:ascii="Arial" w:hAnsi="Arial" w:cs="Times New Roman"/>
      <w:sz w:val="16"/>
      <w:szCs w:val="16"/>
    </w:rPr>
  </w:style>
  <w:style w:type="paragraph" w:customStyle="1" w:styleId="p7">
    <w:name w:val="p7"/>
    <w:basedOn w:val="Navaden"/>
    <w:uiPriority w:val="99"/>
    <w:rsid w:val="00CA16BF"/>
    <w:pPr>
      <w:widowControl w:val="0"/>
      <w:tabs>
        <w:tab w:val="left" w:pos="440"/>
      </w:tabs>
      <w:ind w:left="1000"/>
    </w:pPr>
    <w:rPr>
      <w:rFonts w:ascii="Times New Roman" w:hAnsi="Times New Roman"/>
      <w:szCs w:val="20"/>
    </w:rPr>
  </w:style>
  <w:style w:type="paragraph" w:customStyle="1" w:styleId="p6">
    <w:name w:val="p6"/>
    <w:basedOn w:val="Navaden"/>
    <w:uiPriority w:val="99"/>
    <w:rsid w:val="00CA16BF"/>
    <w:pPr>
      <w:widowControl w:val="0"/>
      <w:tabs>
        <w:tab w:val="left" w:pos="440"/>
      </w:tabs>
      <w:spacing w:line="200" w:lineRule="auto"/>
      <w:ind w:left="1008" w:hanging="432"/>
    </w:pPr>
    <w:rPr>
      <w:rFonts w:ascii="Times New Roman" w:hAnsi="Times New Roman"/>
      <w:szCs w:val="20"/>
    </w:rPr>
  </w:style>
  <w:style w:type="paragraph" w:styleId="Telobesedila-zamik">
    <w:name w:val="Body Text Indent"/>
    <w:basedOn w:val="Navaden"/>
    <w:link w:val="Telobesedila-zamikZnak"/>
    <w:uiPriority w:val="99"/>
    <w:rsid w:val="00CA16BF"/>
    <w:pPr>
      <w:numPr>
        <w:ilvl w:val="12"/>
      </w:numPr>
      <w:ind w:left="283"/>
      <w:jc w:val="both"/>
    </w:pPr>
    <w:rPr>
      <w:lang w:val="x-none" w:eastAsia="x-none"/>
    </w:rPr>
  </w:style>
  <w:style w:type="character" w:customStyle="1" w:styleId="Telobesedila-zamikZnak">
    <w:name w:val="Telo besedila - zamik Znak"/>
    <w:link w:val="Telobesedila-zamik"/>
    <w:uiPriority w:val="99"/>
    <w:semiHidden/>
    <w:locked/>
    <w:rsid w:val="004574BB"/>
    <w:rPr>
      <w:rFonts w:ascii="Arial" w:hAnsi="Arial" w:cs="Times New Roman"/>
      <w:sz w:val="24"/>
      <w:szCs w:val="24"/>
    </w:rPr>
  </w:style>
  <w:style w:type="paragraph" w:styleId="Telobesedila-zamik2">
    <w:name w:val="Body Text Indent 2"/>
    <w:basedOn w:val="Navaden"/>
    <w:link w:val="Telobesedila-zamik2Znak"/>
    <w:uiPriority w:val="99"/>
    <w:rsid w:val="00CA16BF"/>
    <w:pPr>
      <w:ind w:left="283"/>
      <w:jc w:val="both"/>
    </w:pPr>
    <w:rPr>
      <w:lang w:val="x-none" w:eastAsia="x-none"/>
    </w:rPr>
  </w:style>
  <w:style w:type="character" w:customStyle="1" w:styleId="Telobesedila-zamik2Znak">
    <w:name w:val="Telo besedila - zamik 2 Znak"/>
    <w:link w:val="Telobesedila-zamik2"/>
    <w:uiPriority w:val="99"/>
    <w:semiHidden/>
    <w:locked/>
    <w:rsid w:val="004574BB"/>
    <w:rPr>
      <w:rFonts w:ascii="Arial" w:hAnsi="Arial" w:cs="Times New Roman"/>
      <w:sz w:val="24"/>
      <w:szCs w:val="24"/>
    </w:rPr>
  </w:style>
  <w:style w:type="paragraph" w:styleId="Telobesedila2">
    <w:name w:val="Body Text 2"/>
    <w:basedOn w:val="Navaden"/>
    <w:link w:val="Telobesedila2Znak"/>
    <w:uiPriority w:val="99"/>
    <w:rsid w:val="00CA16BF"/>
    <w:pPr>
      <w:jc w:val="right"/>
    </w:pPr>
    <w:rPr>
      <w:lang w:val="x-none" w:eastAsia="x-none"/>
    </w:rPr>
  </w:style>
  <w:style w:type="character" w:customStyle="1" w:styleId="Telobesedila2Znak">
    <w:name w:val="Telo besedila 2 Znak"/>
    <w:link w:val="Telobesedila2"/>
    <w:uiPriority w:val="99"/>
    <w:semiHidden/>
    <w:locked/>
    <w:rsid w:val="004574BB"/>
    <w:rPr>
      <w:rFonts w:ascii="Arial" w:hAnsi="Arial" w:cs="Times New Roman"/>
      <w:sz w:val="24"/>
      <w:szCs w:val="24"/>
    </w:rPr>
  </w:style>
  <w:style w:type="paragraph" w:styleId="Glava">
    <w:name w:val="header"/>
    <w:basedOn w:val="Navaden"/>
    <w:link w:val="GlavaZnak"/>
    <w:rsid w:val="00CA16BF"/>
    <w:pPr>
      <w:widowControl w:val="0"/>
      <w:tabs>
        <w:tab w:val="center" w:pos="4153"/>
        <w:tab w:val="right" w:pos="8306"/>
      </w:tabs>
    </w:pPr>
    <w:rPr>
      <w:lang w:val="x-none" w:eastAsia="x-none"/>
    </w:rPr>
  </w:style>
  <w:style w:type="character" w:customStyle="1" w:styleId="GlavaZnak">
    <w:name w:val="Glava Znak"/>
    <w:link w:val="Glava"/>
    <w:locked/>
    <w:rsid w:val="004574BB"/>
    <w:rPr>
      <w:rFonts w:ascii="Arial" w:hAnsi="Arial" w:cs="Times New Roman"/>
      <w:sz w:val="24"/>
      <w:szCs w:val="24"/>
    </w:rPr>
  </w:style>
  <w:style w:type="paragraph" w:customStyle="1" w:styleId="Slog3">
    <w:name w:val="Slog3"/>
    <w:basedOn w:val="Navaden"/>
    <w:uiPriority w:val="99"/>
    <w:rsid w:val="00CA16BF"/>
    <w:pPr>
      <w:jc w:val="both"/>
    </w:pPr>
    <w:rPr>
      <w:rFonts w:ascii="Times New Roman" w:hAnsi="Times New Roman"/>
    </w:rPr>
  </w:style>
  <w:style w:type="paragraph" w:customStyle="1" w:styleId="Slog2">
    <w:name w:val="Slog2"/>
    <w:basedOn w:val="Navaden"/>
    <w:uiPriority w:val="99"/>
    <w:rsid w:val="00CA16BF"/>
    <w:pPr>
      <w:pBdr>
        <w:top w:val="single" w:sz="4" w:space="1" w:color="auto"/>
        <w:left w:val="single" w:sz="4" w:space="4" w:color="auto"/>
        <w:bottom w:val="single" w:sz="4" w:space="1" w:color="auto"/>
        <w:right w:val="single" w:sz="4" w:space="4" w:color="auto"/>
      </w:pBdr>
      <w:ind w:left="720"/>
      <w:jc w:val="both"/>
    </w:pPr>
    <w:rPr>
      <w:rFonts w:ascii="Times New Roman" w:hAnsi="Times New Roman"/>
      <w:b/>
    </w:rPr>
  </w:style>
  <w:style w:type="paragraph" w:styleId="Telobesedila">
    <w:name w:val="Body Text"/>
    <w:basedOn w:val="Navaden"/>
    <w:link w:val="TelobesedilaZnak"/>
    <w:uiPriority w:val="99"/>
    <w:rsid w:val="00CA16BF"/>
    <w:pPr>
      <w:widowControl w:val="0"/>
      <w:jc w:val="both"/>
    </w:pPr>
    <w:rPr>
      <w:lang w:val="x-none" w:eastAsia="x-none"/>
    </w:rPr>
  </w:style>
  <w:style w:type="character" w:customStyle="1" w:styleId="TelobesedilaZnak">
    <w:name w:val="Telo besedila Znak"/>
    <w:link w:val="Telobesedila"/>
    <w:uiPriority w:val="99"/>
    <w:semiHidden/>
    <w:locked/>
    <w:rsid w:val="004574BB"/>
    <w:rPr>
      <w:rFonts w:ascii="Arial" w:hAnsi="Arial" w:cs="Times New Roman"/>
      <w:sz w:val="24"/>
      <w:szCs w:val="24"/>
    </w:rPr>
  </w:style>
  <w:style w:type="paragraph" w:customStyle="1" w:styleId="BodyText21">
    <w:name w:val="Body Text 21"/>
    <w:basedOn w:val="Navaden"/>
    <w:uiPriority w:val="99"/>
    <w:rsid w:val="00CA16BF"/>
    <w:pPr>
      <w:jc w:val="both"/>
    </w:pPr>
    <w:rPr>
      <w:rFonts w:ascii="Times New Roman" w:hAnsi="Times New Roman"/>
      <w:szCs w:val="20"/>
      <w:lang w:eastAsia="en-US"/>
    </w:rPr>
  </w:style>
  <w:style w:type="paragraph" w:styleId="Telobesedila-zamik3">
    <w:name w:val="Body Text Indent 3"/>
    <w:basedOn w:val="Navaden"/>
    <w:link w:val="Telobesedila-zamik3Znak"/>
    <w:uiPriority w:val="99"/>
    <w:rsid w:val="00F85AD8"/>
    <w:pPr>
      <w:spacing w:after="120"/>
      <w:ind w:left="283"/>
    </w:pPr>
    <w:rPr>
      <w:sz w:val="16"/>
      <w:szCs w:val="16"/>
      <w:lang w:val="x-none" w:eastAsia="x-none"/>
    </w:rPr>
  </w:style>
  <w:style w:type="character" w:customStyle="1" w:styleId="Telobesedila-zamik3Znak">
    <w:name w:val="Telo besedila - zamik 3 Znak"/>
    <w:link w:val="Telobesedila-zamik3"/>
    <w:uiPriority w:val="99"/>
    <w:semiHidden/>
    <w:locked/>
    <w:rsid w:val="004574BB"/>
    <w:rPr>
      <w:rFonts w:ascii="Arial" w:hAnsi="Arial" w:cs="Times New Roman"/>
      <w:sz w:val="16"/>
      <w:szCs w:val="16"/>
    </w:rPr>
  </w:style>
  <w:style w:type="character" w:styleId="tevilkastrani">
    <w:name w:val="page number"/>
    <w:uiPriority w:val="99"/>
    <w:rsid w:val="00F85AD8"/>
    <w:rPr>
      <w:rFonts w:cs="Times New Roman"/>
    </w:rPr>
  </w:style>
  <w:style w:type="paragraph" w:customStyle="1" w:styleId="font5">
    <w:name w:val="font5"/>
    <w:basedOn w:val="Navaden"/>
    <w:uiPriority w:val="99"/>
    <w:rsid w:val="00F85AD8"/>
    <w:pPr>
      <w:spacing w:before="100" w:beforeAutospacing="1" w:after="100" w:afterAutospacing="1"/>
    </w:pPr>
    <w:rPr>
      <w:sz w:val="20"/>
      <w:szCs w:val="20"/>
    </w:rPr>
  </w:style>
  <w:style w:type="paragraph" w:customStyle="1" w:styleId="font6">
    <w:name w:val="font6"/>
    <w:basedOn w:val="Navaden"/>
    <w:uiPriority w:val="99"/>
    <w:rsid w:val="00F85AD8"/>
    <w:pPr>
      <w:spacing w:before="100" w:beforeAutospacing="1" w:after="100" w:afterAutospacing="1"/>
    </w:pPr>
    <w:rPr>
      <w:rFonts w:cs="Arial"/>
      <w:sz w:val="20"/>
      <w:szCs w:val="20"/>
    </w:rPr>
  </w:style>
  <w:style w:type="paragraph" w:customStyle="1" w:styleId="xl22">
    <w:name w:val="xl22"/>
    <w:basedOn w:val="Navaden"/>
    <w:uiPriority w:val="99"/>
    <w:rsid w:val="00F85AD8"/>
    <w:pPr>
      <w:spacing w:before="100" w:beforeAutospacing="1" w:after="100" w:afterAutospacing="1"/>
      <w:jc w:val="center"/>
      <w:textAlignment w:val="top"/>
    </w:pPr>
    <w:rPr>
      <w:rFonts w:ascii="Century Gothic" w:hAnsi="Century Gothic"/>
      <w:sz w:val="20"/>
      <w:szCs w:val="20"/>
    </w:rPr>
  </w:style>
  <w:style w:type="paragraph" w:customStyle="1" w:styleId="xl23">
    <w:name w:val="xl23"/>
    <w:basedOn w:val="Navaden"/>
    <w:uiPriority w:val="99"/>
    <w:rsid w:val="00F85AD8"/>
    <w:pPr>
      <w:spacing w:before="100" w:beforeAutospacing="1" w:after="100" w:afterAutospacing="1"/>
      <w:textAlignment w:val="top"/>
    </w:pPr>
    <w:rPr>
      <w:b/>
      <w:bCs/>
      <w:sz w:val="20"/>
      <w:szCs w:val="20"/>
    </w:rPr>
  </w:style>
  <w:style w:type="paragraph" w:customStyle="1" w:styleId="xl24">
    <w:name w:val="xl24"/>
    <w:basedOn w:val="Navaden"/>
    <w:uiPriority w:val="99"/>
    <w:rsid w:val="00F85AD8"/>
    <w:pPr>
      <w:spacing w:before="100" w:beforeAutospacing="1" w:after="100" w:afterAutospacing="1"/>
      <w:textAlignment w:val="top"/>
    </w:pPr>
    <w:rPr>
      <w:sz w:val="20"/>
      <w:szCs w:val="20"/>
    </w:rPr>
  </w:style>
  <w:style w:type="paragraph" w:customStyle="1" w:styleId="xl25">
    <w:name w:val="xl25"/>
    <w:basedOn w:val="Navaden"/>
    <w:uiPriority w:val="99"/>
    <w:rsid w:val="00F85AD8"/>
    <w:pPr>
      <w:spacing w:before="100" w:beforeAutospacing="1" w:after="100" w:afterAutospacing="1"/>
      <w:jc w:val="center"/>
      <w:textAlignment w:val="top"/>
    </w:pPr>
    <w:rPr>
      <w:sz w:val="20"/>
      <w:szCs w:val="20"/>
    </w:rPr>
  </w:style>
  <w:style w:type="paragraph" w:customStyle="1" w:styleId="xl26">
    <w:name w:val="xl26"/>
    <w:basedOn w:val="Navaden"/>
    <w:uiPriority w:val="99"/>
    <w:rsid w:val="00F85AD8"/>
    <w:pPr>
      <w:spacing w:before="100" w:beforeAutospacing="1" w:after="100" w:afterAutospacing="1"/>
      <w:textAlignment w:val="top"/>
    </w:pPr>
    <w:rPr>
      <w:sz w:val="20"/>
      <w:szCs w:val="20"/>
    </w:rPr>
  </w:style>
  <w:style w:type="paragraph" w:customStyle="1" w:styleId="xl27">
    <w:name w:val="xl27"/>
    <w:basedOn w:val="Navaden"/>
    <w:uiPriority w:val="99"/>
    <w:rsid w:val="00F85AD8"/>
    <w:pPr>
      <w:spacing w:before="100" w:beforeAutospacing="1" w:after="100" w:afterAutospacing="1"/>
      <w:textAlignment w:val="top"/>
    </w:pPr>
    <w:rPr>
      <w:sz w:val="20"/>
      <w:szCs w:val="20"/>
    </w:rPr>
  </w:style>
  <w:style w:type="paragraph" w:customStyle="1" w:styleId="xl28">
    <w:name w:val="xl28"/>
    <w:basedOn w:val="Navaden"/>
    <w:uiPriority w:val="99"/>
    <w:rsid w:val="00F85AD8"/>
    <w:pPr>
      <w:spacing w:before="100" w:beforeAutospacing="1" w:after="100" w:afterAutospacing="1"/>
      <w:textAlignment w:val="top"/>
    </w:pPr>
    <w:rPr>
      <w:sz w:val="20"/>
      <w:szCs w:val="20"/>
    </w:rPr>
  </w:style>
  <w:style w:type="paragraph" w:customStyle="1" w:styleId="xl29">
    <w:name w:val="xl29"/>
    <w:basedOn w:val="Navaden"/>
    <w:uiPriority w:val="99"/>
    <w:rsid w:val="00F85AD8"/>
    <w:pPr>
      <w:spacing w:before="100" w:beforeAutospacing="1" w:after="100" w:afterAutospacing="1"/>
      <w:textAlignment w:val="top"/>
    </w:pPr>
    <w:rPr>
      <w:sz w:val="20"/>
      <w:szCs w:val="20"/>
    </w:rPr>
  </w:style>
  <w:style w:type="paragraph" w:customStyle="1" w:styleId="xl30">
    <w:name w:val="xl30"/>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1">
    <w:name w:val="xl31"/>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2">
    <w:name w:val="xl32"/>
    <w:basedOn w:val="Navaden"/>
    <w:uiPriority w:val="99"/>
    <w:rsid w:val="00F85AD8"/>
    <w:pPr>
      <w:shd w:val="clear" w:color="auto" w:fill="969696"/>
      <w:spacing w:before="100" w:beforeAutospacing="1" w:after="100" w:afterAutospacing="1"/>
      <w:jc w:val="center"/>
      <w:textAlignment w:val="top"/>
    </w:pPr>
    <w:rPr>
      <w:b/>
      <w:bCs/>
      <w:sz w:val="20"/>
      <w:szCs w:val="20"/>
    </w:rPr>
  </w:style>
  <w:style w:type="paragraph" w:customStyle="1" w:styleId="xl33">
    <w:name w:val="xl33"/>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4">
    <w:name w:val="xl34"/>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5">
    <w:name w:val="xl35"/>
    <w:basedOn w:val="Navaden"/>
    <w:uiPriority w:val="99"/>
    <w:rsid w:val="00F85AD8"/>
    <w:pPr>
      <w:spacing w:before="100" w:beforeAutospacing="1" w:after="100" w:afterAutospacing="1"/>
      <w:textAlignment w:val="top"/>
    </w:pPr>
    <w:rPr>
      <w:b/>
      <w:bCs/>
      <w:sz w:val="20"/>
      <w:szCs w:val="20"/>
    </w:rPr>
  </w:style>
  <w:style w:type="paragraph" w:customStyle="1" w:styleId="xl36">
    <w:name w:val="xl36"/>
    <w:basedOn w:val="Navaden"/>
    <w:uiPriority w:val="99"/>
    <w:rsid w:val="00F85AD8"/>
    <w:pPr>
      <w:spacing w:before="100" w:beforeAutospacing="1" w:after="100" w:afterAutospacing="1"/>
      <w:jc w:val="center"/>
      <w:textAlignment w:val="top"/>
    </w:pPr>
    <w:rPr>
      <w:b/>
      <w:bCs/>
      <w:sz w:val="20"/>
      <w:szCs w:val="20"/>
    </w:rPr>
  </w:style>
  <w:style w:type="paragraph" w:customStyle="1" w:styleId="xl37">
    <w:name w:val="xl37"/>
    <w:basedOn w:val="Navaden"/>
    <w:uiPriority w:val="99"/>
    <w:rsid w:val="00F85AD8"/>
    <w:pPr>
      <w:spacing w:before="100" w:beforeAutospacing="1" w:after="100" w:afterAutospacing="1"/>
      <w:textAlignment w:val="top"/>
    </w:pPr>
    <w:rPr>
      <w:b/>
      <w:bCs/>
      <w:sz w:val="20"/>
      <w:szCs w:val="20"/>
    </w:rPr>
  </w:style>
  <w:style w:type="paragraph" w:customStyle="1" w:styleId="xl38">
    <w:name w:val="xl38"/>
    <w:basedOn w:val="Navaden"/>
    <w:uiPriority w:val="99"/>
    <w:rsid w:val="00F85AD8"/>
    <w:pPr>
      <w:spacing w:before="100" w:beforeAutospacing="1" w:after="100" w:afterAutospacing="1"/>
      <w:textAlignment w:val="top"/>
    </w:pPr>
    <w:rPr>
      <w:b/>
      <w:bCs/>
      <w:sz w:val="20"/>
      <w:szCs w:val="20"/>
    </w:rPr>
  </w:style>
  <w:style w:type="paragraph" w:customStyle="1" w:styleId="xl39">
    <w:name w:val="xl39"/>
    <w:basedOn w:val="Navaden"/>
    <w:uiPriority w:val="99"/>
    <w:rsid w:val="00F85AD8"/>
    <w:pPr>
      <w:shd w:val="clear" w:color="auto" w:fill="C0C0C0"/>
      <w:spacing w:before="100" w:beforeAutospacing="1" w:after="100" w:afterAutospacing="1"/>
      <w:textAlignment w:val="top"/>
    </w:pPr>
    <w:rPr>
      <w:b/>
      <w:bCs/>
      <w:sz w:val="20"/>
      <w:szCs w:val="20"/>
    </w:rPr>
  </w:style>
  <w:style w:type="paragraph" w:customStyle="1" w:styleId="xl40">
    <w:name w:val="xl40"/>
    <w:basedOn w:val="Navaden"/>
    <w:uiPriority w:val="99"/>
    <w:rsid w:val="00F85AD8"/>
    <w:pPr>
      <w:shd w:val="clear" w:color="auto" w:fill="FFFFFF"/>
      <w:spacing w:before="100" w:beforeAutospacing="1" w:after="100" w:afterAutospacing="1"/>
      <w:textAlignment w:val="top"/>
    </w:pPr>
    <w:rPr>
      <w:b/>
      <w:bCs/>
      <w:sz w:val="20"/>
      <w:szCs w:val="20"/>
    </w:rPr>
  </w:style>
  <w:style w:type="paragraph" w:customStyle="1" w:styleId="xl41">
    <w:name w:val="xl41"/>
    <w:basedOn w:val="Navaden"/>
    <w:uiPriority w:val="99"/>
    <w:rsid w:val="00F85AD8"/>
    <w:pPr>
      <w:spacing w:before="100" w:beforeAutospacing="1" w:after="100" w:afterAutospacing="1"/>
      <w:jc w:val="center"/>
      <w:textAlignment w:val="top"/>
    </w:pPr>
    <w:rPr>
      <w:sz w:val="20"/>
      <w:szCs w:val="20"/>
    </w:rPr>
  </w:style>
  <w:style w:type="paragraph" w:customStyle="1" w:styleId="xl42">
    <w:name w:val="xl42"/>
    <w:basedOn w:val="Navaden"/>
    <w:uiPriority w:val="99"/>
    <w:rsid w:val="00F85AD8"/>
    <w:pPr>
      <w:spacing w:before="100" w:beforeAutospacing="1" w:after="100" w:afterAutospacing="1"/>
      <w:jc w:val="right"/>
      <w:textAlignment w:val="top"/>
    </w:pPr>
    <w:rPr>
      <w:b/>
      <w:bCs/>
      <w:sz w:val="20"/>
      <w:szCs w:val="20"/>
    </w:rPr>
  </w:style>
  <w:style w:type="paragraph" w:customStyle="1" w:styleId="xl43">
    <w:name w:val="xl43"/>
    <w:basedOn w:val="Navaden"/>
    <w:uiPriority w:val="99"/>
    <w:rsid w:val="00F85AD8"/>
    <w:pPr>
      <w:spacing w:before="100" w:beforeAutospacing="1" w:after="100" w:afterAutospacing="1"/>
      <w:jc w:val="right"/>
      <w:textAlignment w:val="top"/>
    </w:pPr>
    <w:rPr>
      <w:sz w:val="20"/>
      <w:szCs w:val="20"/>
    </w:rPr>
  </w:style>
  <w:style w:type="paragraph" w:customStyle="1" w:styleId="xl44">
    <w:name w:val="xl44"/>
    <w:basedOn w:val="Navaden"/>
    <w:uiPriority w:val="99"/>
    <w:rsid w:val="00F85AD8"/>
    <w:pPr>
      <w:spacing w:before="100" w:beforeAutospacing="1" w:after="100" w:afterAutospacing="1"/>
      <w:jc w:val="center"/>
      <w:textAlignment w:val="top"/>
    </w:pPr>
    <w:rPr>
      <w:rFonts w:ascii="Tahoma" w:hAnsi="Tahoma" w:cs="Tahoma"/>
      <w:sz w:val="20"/>
      <w:szCs w:val="20"/>
    </w:rPr>
  </w:style>
  <w:style w:type="paragraph" w:customStyle="1" w:styleId="xl45">
    <w:name w:val="xl45"/>
    <w:basedOn w:val="Navaden"/>
    <w:uiPriority w:val="99"/>
    <w:rsid w:val="00F85AD8"/>
    <w:pPr>
      <w:spacing w:before="100" w:beforeAutospacing="1" w:after="100" w:afterAutospacing="1"/>
      <w:textAlignment w:val="top"/>
    </w:pPr>
    <w:rPr>
      <w:b/>
      <w:bCs/>
      <w:sz w:val="20"/>
      <w:szCs w:val="20"/>
    </w:rPr>
  </w:style>
  <w:style w:type="paragraph" w:customStyle="1" w:styleId="xl46">
    <w:name w:val="xl46"/>
    <w:basedOn w:val="Navaden"/>
    <w:uiPriority w:val="99"/>
    <w:rsid w:val="00F85AD8"/>
    <w:pPr>
      <w:pBdr>
        <w:bottom w:val="single" w:sz="4" w:space="0" w:color="auto"/>
      </w:pBdr>
      <w:spacing w:before="100" w:beforeAutospacing="1" w:after="100" w:afterAutospacing="1"/>
      <w:textAlignment w:val="top"/>
    </w:pPr>
    <w:rPr>
      <w:sz w:val="20"/>
      <w:szCs w:val="20"/>
    </w:rPr>
  </w:style>
  <w:style w:type="paragraph" w:customStyle="1" w:styleId="xl47">
    <w:name w:val="xl47"/>
    <w:basedOn w:val="Navaden"/>
    <w:uiPriority w:val="99"/>
    <w:rsid w:val="00F85AD8"/>
    <w:pPr>
      <w:spacing w:before="100" w:beforeAutospacing="1" w:after="100" w:afterAutospacing="1"/>
      <w:textAlignment w:val="top"/>
    </w:pPr>
    <w:rPr>
      <w:sz w:val="20"/>
      <w:szCs w:val="20"/>
    </w:rPr>
  </w:style>
  <w:style w:type="paragraph" w:customStyle="1" w:styleId="xl48">
    <w:name w:val="xl48"/>
    <w:basedOn w:val="Navaden"/>
    <w:uiPriority w:val="99"/>
    <w:rsid w:val="00F85AD8"/>
    <w:pPr>
      <w:spacing w:before="100" w:beforeAutospacing="1" w:after="100" w:afterAutospacing="1"/>
      <w:textAlignment w:val="top"/>
    </w:pPr>
    <w:rPr>
      <w:sz w:val="20"/>
      <w:szCs w:val="20"/>
    </w:rPr>
  </w:style>
  <w:style w:type="paragraph" w:customStyle="1" w:styleId="xl49">
    <w:name w:val="xl49"/>
    <w:basedOn w:val="Navaden"/>
    <w:uiPriority w:val="99"/>
    <w:rsid w:val="00F85AD8"/>
    <w:pPr>
      <w:spacing w:before="100" w:beforeAutospacing="1" w:after="100" w:afterAutospacing="1"/>
      <w:textAlignment w:val="top"/>
    </w:pPr>
    <w:rPr>
      <w:b/>
      <w:bCs/>
      <w:sz w:val="20"/>
      <w:szCs w:val="20"/>
    </w:rPr>
  </w:style>
  <w:style w:type="paragraph" w:customStyle="1" w:styleId="xl50">
    <w:name w:val="xl50"/>
    <w:basedOn w:val="Navaden"/>
    <w:uiPriority w:val="99"/>
    <w:rsid w:val="00F85AD8"/>
    <w:pPr>
      <w:spacing w:before="100" w:beforeAutospacing="1" w:after="100" w:afterAutospacing="1"/>
      <w:jc w:val="center"/>
      <w:textAlignment w:val="top"/>
    </w:pPr>
    <w:rPr>
      <w:b/>
      <w:bCs/>
      <w:sz w:val="20"/>
      <w:szCs w:val="20"/>
    </w:rPr>
  </w:style>
  <w:style w:type="paragraph" w:customStyle="1" w:styleId="xl51">
    <w:name w:val="xl51"/>
    <w:basedOn w:val="Navaden"/>
    <w:uiPriority w:val="99"/>
    <w:rsid w:val="00F85AD8"/>
    <w:pPr>
      <w:shd w:val="clear" w:color="auto" w:fill="FFFFFF"/>
      <w:spacing w:before="100" w:beforeAutospacing="1" w:after="100" w:afterAutospacing="1"/>
      <w:textAlignment w:val="top"/>
    </w:pPr>
    <w:rPr>
      <w:sz w:val="20"/>
      <w:szCs w:val="20"/>
    </w:rPr>
  </w:style>
  <w:style w:type="paragraph" w:customStyle="1" w:styleId="xl52">
    <w:name w:val="xl52"/>
    <w:basedOn w:val="Navaden"/>
    <w:uiPriority w:val="99"/>
    <w:rsid w:val="00F85AD8"/>
    <w:pPr>
      <w:spacing w:before="100" w:beforeAutospacing="1" w:after="100" w:afterAutospacing="1"/>
      <w:jc w:val="center"/>
      <w:textAlignment w:val="top"/>
    </w:pPr>
    <w:rPr>
      <w:b/>
      <w:bCs/>
      <w:sz w:val="20"/>
      <w:szCs w:val="20"/>
    </w:rPr>
  </w:style>
  <w:style w:type="paragraph" w:customStyle="1" w:styleId="xl53">
    <w:name w:val="xl53"/>
    <w:basedOn w:val="Navaden"/>
    <w:uiPriority w:val="99"/>
    <w:rsid w:val="00F85AD8"/>
    <w:pPr>
      <w:spacing w:before="100" w:beforeAutospacing="1" w:after="100" w:afterAutospacing="1"/>
      <w:jc w:val="center"/>
      <w:textAlignment w:val="top"/>
    </w:pPr>
    <w:rPr>
      <w:rFonts w:cs="Arial"/>
      <w:sz w:val="20"/>
      <w:szCs w:val="20"/>
    </w:rPr>
  </w:style>
  <w:style w:type="paragraph" w:customStyle="1" w:styleId="xl54">
    <w:name w:val="xl54"/>
    <w:basedOn w:val="Navaden"/>
    <w:uiPriority w:val="99"/>
    <w:rsid w:val="00F85AD8"/>
    <w:pPr>
      <w:spacing w:before="100" w:beforeAutospacing="1" w:after="100" w:afterAutospacing="1"/>
      <w:textAlignment w:val="top"/>
    </w:pPr>
    <w:rPr>
      <w:sz w:val="20"/>
      <w:szCs w:val="20"/>
    </w:rPr>
  </w:style>
  <w:style w:type="paragraph" w:customStyle="1" w:styleId="xl55">
    <w:name w:val="xl55"/>
    <w:basedOn w:val="Navaden"/>
    <w:uiPriority w:val="99"/>
    <w:rsid w:val="00F85AD8"/>
    <w:pPr>
      <w:pBdr>
        <w:bottom w:val="single" w:sz="4" w:space="0" w:color="auto"/>
      </w:pBdr>
      <w:spacing w:before="100" w:beforeAutospacing="1" w:after="100" w:afterAutospacing="1"/>
      <w:jc w:val="center"/>
      <w:textAlignment w:val="top"/>
    </w:pPr>
    <w:rPr>
      <w:rFonts w:cs="Arial"/>
      <w:sz w:val="20"/>
      <w:szCs w:val="20"/>
    </w:rPr>
  </w:style>
  <w:style w:type="paragraph" w:customStyle="1" w:styleId="xl56">
    <w:name w:val="xl56"/>
    <w:basedOn w:val="Navaden"/>
    <w:uiPriority w:val="99"/>
    <w:rsid w:val="00F85AD8"/>
    <w:pPr>
      <w:pBdr>
        <w:top w:val="single" w:sz="4" w:space="0" w:color="auto"/>
        <w:bottom w:val="single" w:sz="4" w:space="0" w:color="auto"/>
      </w:pBdr>
      <w:spacing w:before="100" w:beforeAutospacing="1" w:after="100" w:afterAutospacing="1"/>
      <w:jc w:val="center"/>
      <w:textAlignment w:val="top"/>
    </w:pPr>
    <w:rPr>
      <w:rFonts w:cs="Arial"/>
      <w:sz w:val="20"/>
      <w:szCs w:val="20"/>
    </w:rPr>
  </w:style>
  <w:style w:type="paragraph" w:customStyle="1" w:styleId="xl57">
    <w:name w:val="xl57"/>
    <w:basedOn w:val="Navaden"/>
    <w:uiPriority w:val="99"/>
    <w:rsid w:val="00F85AD8"/>
    <w:pPr>
      <w:pBdr>
        <w:top w:val="single" w:sz="4" w:space="0" w:color="auto"/>
        <w:bottom w:val="double" w:sz="6" w:space="0" w:color="auto"/>
      </w:pBdr>
      <w:spacing w:before="100" w:beforeAutospacing="1" w:after="100" w:afterAutospacing="1"/>
      <w:textAlignment w:val="top"/>
    </w:pPr>
    <w:rPr>
      <w:b/>
      <w:bCs/>
      <w:sz w:val="20"/>
      <w:szCs w:val="20"/>
    </w:rPr>
  </w:style>
  <w:style w:type="paragraph" w:customStyle="1" w:styleId="xl58">
    <w:name w:val="xl58"/>
    <w:basedOn w:val="Navaden"/>
    <w:uiPriority w:val="99"/>
    <w:rsid w:val="00F85AD8"/>
    <w:pPr>
      <w:pBdr>
        <w:top w:val="single" w:sz="4" w:space="0" w:color="auto"/>
        <w:bottom w:val="double" w:sz="6" w:space="0" w:color="auto"/>
      </w:pBdr>
      <w:spacing w:before="100" w:beforeAutospacing="1" w:after="100" w:afterAutospacing="1"/>
      <w:jc w:val="center"/>
      <w:textAlignment w:val="top"/>
    </w:pPr>
    <w:rPr>
      <w:rFonts w:cs="Arial"/>
      <w:sz w:val="20"/>
      <w:szCs w:val="20"/>
    </w:rPr>
  </w:style>
  <w:style w:type="paragraph" w:styleId="Napis">
    <w:name w:val="caption"/>
    <w:basedOn w:val="Navaden"/>
    <w:next w:val="Navaden"/>
    <w:uiPriority w:val="99"/>
    <w:qFormat/>
    <w:rsid w:val="002E586B"/>
    <w:pPr>
      <w:framePr w:w="3067" w:h="227" w:hSpace="180" w:wrap="auto" w:vAnchor="text" w:hAnchor="page" w:x="8376" w:y="202"/>
    </w:pPr>
    <w:rPr>
      <w:rFonts w:ascii="Times New Roman" w:hAnsi="Times New Roman"/>
      <w:b/>
      <w:sz w:val="22"/>
      <w:lang w:eastAsia="en-US"/>
    </w:rPr>
  </w:style>
  <w:style w:type="paragraph" w:styleId="Besedilooblaka">
    <w:name w:val="Balloon Text"/>
    <w:basedOn w:val="Navaden"/>
    <w:link w:val="BesedilooblakaZnak"/>
    <w:uiPriority w:val="99"/>
    <w:rsid w:val="00C71420"/>
    <w:rPr>
      <w:rFonts w:ascii="Tahoma" w:hAnsi="Tahoma"/>
      <w:sz w:val="16"/>
      <w:szCs w:val="16"/>
      <w:lang w:val="x-none" w:eastAsia="x-none"/>
    </w:rPr>
  </w:style>
  <w:style w:type="character" w:customStyle="1" w:styleId="BesedilooblakaZnak">
    <w:name w:val="Besedilo oblačka Znak"/>
    <w:link w:val="Besedilooblaka"/>
    <w:uiPriority w:val="99"/>
    <w:locked/>
    <w:rsid w:val="00C71420"/>
    <w:rPr>
      <w:rFonts w:ascii="Tahoma" w:hAnsi="Tahoma" w:cs="Tahoma"/>
      <w:sz w:val="16"/>
      <w:szCs w:val="16"/>
    </w:rPr>
  </w:style>
  <w:style w:type="paragraph" w:styleId="Golobesedilo">
    <w:name w:val="Plain Text"/>
    <w:basedOn w:val="Navaden"/>
    <w:link w:val="GolobesediloZnak"/>
    <w:uiPriority w:val="99"/>
    <w:rsid w:val="000673CD"/>
    <w:rPr>
      <w:rFonts w:ascii="Courier New" w:hAnsi="Courier New"/>
      <w:sz w:val="20"/>
      <w:szCs w:val="20"/>
      <w:lang w:val="x-none" w:eastAsia="x-none"/>
    </w:rPr>
  </w:style>
  <w:style w:type="character" w:customStyle="1" w:styleId="GolobesediloZnak">
    <w:name w:val="Golo besedilo Znak"/>
    <w:link w:val="Golobesedilo"/>
    <w:uiPriority w:val="99"/>
    <w:locked/>
    <w:rsid w:val="000673CD"/>
    <w:rPr>
      <w:rFonts w:ascii="Courier New" w:hAnsi="Courier New" w:cs="Courier New"/>
    </w:rPr>
  </w:style>
  <w:style w:type="paragraph" w:styleId="Navadensplet">
    <w:name w:val="Normal (Web)"/>
    <w:basedOn w:val="Navaden"/>
    <w:uiPriority w:val="99"/>
    <w:rsid w:val="00496E56"/>
    <w:pPr>
      <w:spacing w:before="100" w:beforeAutospacing="1" w:after="100" w:afterAutospacing="1"/>
    </w:pPr>
    <w:rPr>
      <w:rFonts w:ascii="Times New Roman" w:hAnsi="Times New Roman"/>
    </w:rPr>
  </w:style>
  <w:style w:type="character" w:styleId="Krepko">
    <w:name w:val="Strong"/>
    <w:qFormat/>
    <w:rsid w:val="00496E56"/>
    <w:rPr>
      <w:rFonts w:cs="Times New Roman"/>
      <w:b/>
      <w:bCs/>
    </w:rPr>
  </w:style>
  <w:style w:type="character" w:styleId="Pripombasklic">
    <w:name w:val="annotation reference"/>
    <w:uiPriority w:val="99"/>
    <w:semiHidden/>
    <w:rsid w:val="00B46998"/>
    <w:rPr>
      <w:rFonts w:cs="Times New Roman"/>
      <w:sz w:val="16"/>
      <w:szCs w:val="16"/>
    </w:rPr>
  </w:style>
  <w:style w:type="paragraph" w:styleId="Pripombabesedilo">
    <w:name w:val="annotation text"/>
    <w:basedOn w:val="Navaden"/>
    <w:link w:val="PripombabesediloZnak"/>
    <w:uiPriority w:val="99"/>
    <w:semiHidden/>
    <w:rsid w:val="00B46998"/>
    <w:rPr>
      <w:sz w:val="20"/>
      <w:szCs w:val="20"/>
      <w:lang w:val="x-none" w:eastAsia="x-none"/>
    </w:rPr>
  </w:style>
  <w:style w:type="character" w:customStyle="1" w:styleId="PripombabesediloZnak">
    <w:name w:val="Pripomba – besedilo Znak"/>
    <w:link w:val="Pripombabesedilo"/>
    <w:uiPriority w:val="99"/>
    <w:semiHidden/>
    <w:locked/>
    <w:rsid w:val="004574BB"/>
    <w:rPr>
      <w:rFonts w:ascii="Arial" w:hAnsi="Arial" w:cs="Times New Roman"/>
      <w:sz w:val="20"/>
      <w:szCs w:val="20"/>
    </w:rPr>
  </w:style>
  <w:style w:type="paragraph" w:styleId="Zadevapripombe">
    <w:name w:val="annotation subject"/>
    <w:basedOn w:val="Pripombabesedilo"/>
    <w:next w:val="Pripombabesedilo"/>
    <w:link w:val="ZadevapripombeZnak"/>
    <w:uiPriority w:val="99"/>
    <w:semiHidden/>
    <w:rsid w:val="00B46998"/>
    <w:rPr>
      <w:b/>
      <w:bCs/>
    </w:rPr>
  </w:style>
  <w:style w:type="character" w:customStyle="1" w:styleId="ZadevapripombeZnak">
    <w:name w:val="Zadeva pripombe Znak"/>
    <w:link w:val="Zadevapripombe"/>
    <w:uiPriority w:val="99"/>
    <w:semiHidden/>
    <w:locked/>
    <w:rsid w:val="004574BB"/>
    <w:rPr>
      <w:rFonts w:ascii="Arial" w:hAnsi="Arial" w:cs="Times New Roman"/>
      <w:b/>
      <w:bCs/>
      <w:sz w:val="20"/>
      <w:szCs w:val="20"/>
    </w:rPr>
  </w:style>
  <w:style w:type="character" w:customStyle="1" w:styleId="li2">
    <w:name w:val="li2"/>
    <w:uiPriority w:val="99"/>
    <w:rsid w:val="00255C3F"/>
    <w:rPr>
      <w:rFonts w:cs="Times New Roman"/>
    </w:rPr>
  </w:style>
  <w:style w:type="character" w:customStyle="1" w:styleId="bullet1">
    <w:name w:val="bullet1"/>
    <w:uiPriority w:val="99"/>
    <w:rsid w:val="00255C3F"/>
    <w:rPr>
      <w:rFonts w:cs="Times New Roman"/>
      <w:color w:val="E77B00"/>
      <w:sz w:val="34"/>
      <w:szCs w:val="34"/>
    </w:rPr>
  </w:style>
  <w:style w:type="paragraph" w:customStyle="1" w:styleId="Odstavekseznama1">
    <w:name w:val="Odstavek seznama1"/>
    <w:basedOn w:val="Navaden"/>
    <w:uiPriority w:val="99"/>
    <w:qFormat/>
    <w:rsid w:val="00AB2FB9"/>
    <w:pPr>
      <w:ind w:left="720"/>
      <w:contextualSpacing/>
    </w:pPr>
  </w:style>
  <w:style w:type="table" w:styleId="Tabelamrea">
    <w:name w:val="Table Grid"/>
    <w:basedOn w:val="Navadnatabela"/>
    <w:uiPriority w:val="99"/>
    <w:locked/>
    <w:rsid w:val="00E3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text1">
    <w:name w:val="cardtext1"/>
    <w:uiPriority w:val="99"/>
    <w:rsid w:val="00BB3EB1"/>
    <w:rPr>
      <w:rFonts w:cs="Times New Roman"/>
      <w:b/>
      <w:bCs/>
    </w:rPr>
  </w:style>
  <w:style w:type="paragraph" w:customStyle="1" w:styleId="p3">
    <w:name w:val="p3"/>
    <w:basedOn w:val="Navaden"/>
    <w:uiPriority w:val="99"/>
    <w:rsid w:val="00D9795A"/>
    <w:pPr>
      <w:widowControl w:val="0"/>
      <w:tabs>
        <w:tab w:val="left" w:pos="420"/>
      </w:tabs>
      <w:spacing w:line="200" w:lineRule="atLeast"/>
      <w:ind w:left="1008" w:hanging="432"/>
    </w:pPr>
    <w:rPr>
      <w:rFonts w:ascii="Times New Roman" w:hAnsi="Times New Roman"/>
      <w:szCs w:val="20"/>
    </w:rPr>
  </w:style>
  <w:style w:type="paragraph" w:customStyle="1" w:styleId="Telobesedila21">
    <w:name w:val="Telo besedila 21"/>
    <w:basedOn w:val="Navaden"/>
    <w:uiPriority w:val="99"/>
    <w:rsid w:val="00D9795A"/>
    <w:pPr>
      <w:widowControl w:val="0"/>
      <w:jc w:val="both"/>
    </w:pPr>
    <w:rPr>
      <w:rFonts w:ascii="SLO_Bookman" w:hAnsi="SLO_Bookman"/>
      <w:szCs w:val="20"/>
      <w:lang w:val="en-US"/>
    </w:rPr>
  </w:style>
  <w:style w:type="paragraph" w:customStyle="1" w:styleId="Default">
    <w:name w:val="Default"/>
    <w:uiPriority w:val="99"/>
    <w:rsid w:val="00D9795A"/>
    <w:pPr>
      <w:autoSpaceDE w:val="0"/>
      <w:autoSpaceDN w:val="0"/>
      <w:adjustRightInd w:val="0"/>
    </w:pPr>
    <w:rPr>
      <w:color w:val="000000"/>
      <w:sz w:val="24"/>
      <w:szCs w:val="24"/>
    </w:rPr>
  </w:style>
  <w:style w:type="character" w:styleId="SledenaHiperpovezava">
    <w:name w:val="FollowedHyperlink"/>
    <w:uiPriority w:val="99"/>
    <w:locked/>
    <w:rsid w:val="00D9795A"/>
    <w:rPr>
      <w:rFonts w:cs="Times New Roman"/>
      <w:color w:val="800080"/>
      <w:u w:val="single"/>
    </w:rPr>
  </w:style>
  <w:style w:type="character" w:customStyle="1" w:styleId="HeaderChar">
    <w:name w:val="Header Char"/>
    <w:locked/>
    <w:rsid w:val="0035723C"/>
    <w:rPr>
      <w:sz w:val="24"/>
      <w:lang w:val="en-US" w:eastAsia="en-US"/>
    </w:rPr>
  </w:style>
  <w:style w:type="character" w:customStyle="1" w:styleId="FooterChar">
    <w:name w:val="Footer Char"/>
    <w:locked/>
    <w:rsid w:val="0035723C"/>
    <w:rPr>
      <w:sz w:val="24"/>
      <w:lang w:val="en-US" w:eastAsia="en-US"/>
    </w:rPr>
  </w:style>
  <w:style w:type="paragraph" w:styleId="Odstavekseznama">
    <w:name w:val="List Paragraph"/>
    <w:basedOn w:val="Navaden"/>
    <w:qFormat/>
    <w:rsid w:val="0035723C"/>
    <w:pPr>
      <w:ind w:left="708"/>
    </w:pPr>
    <w:rPr>
      <w:rFonts w:ascii="Times New Roman" w:hAnsi="Times New Roman"/>
      <w:i/>
      <w:szCs w:val="20"/>
    </w:rPr>
  </w:style>
  <w:style w:type="paragraph" w:customStyle="1" w:styleId="BodyText36">
    <w:name w:val="Body Text 36"/>
    <w:basedOn w:val="Navaden"/>
    <w:rsid w:val="00311E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szCs w:val="20"/>
    </w:rPr>
  </w:style>
  <w:style w:type="paragraph" w:styleId="Seznam2">
    <w:name w:val="List 2"/>
    <w:basedOn w:val="Navaden"/>
    <w:locked/>
    <w:rsid w:val="000F48CB"/>
    <w:pPr>
      <w:ind w:left="566" w:hanging="283"/>
    </w:pPr>
  </w:style>
  <w:style w:type="character" w:customStyle="1" w:styleId="TitleChar">
    <w:name w:val="Title Char"/>
    <w:locked/>
    <w:rsid w:val="00460DC7"/>
    <w:rPr>
      <w:rFonts w:ascii="Arial" w:hAnsi="Arial" w:cs="Arial"/>
      <w:b/>
      <w:bCs/>
      <w:i/>
      <w:kern w:val="28"/>
      <w:sz w:val="32"/>
      <w:szCs w:val="32"/>
    </w:rPr>
  </w:style>
  <w:style w:type="paragraph" w:customStyle="1" w:styleId="Brezrazmikov1">
    <w:name w:val="Brez razmikov1"/>
    <w:qFormat/>
    <w:rsid w:val="00707B79"/>
    <w:rPr>
      <w:rFonts w:ascii="Calibri" w:eastAsia="Calibri" w:hAnsi="Calibri"/>
      <w:sz w:val="22"/>
      <w:szCs w:val="22"/>
      <w:lang w:eastAsia="en-US"/>
    </w:rPr>
  </w:style>
  <w:style w:type="paragraph" w:customStyle="1" w:styleId="NavadenTimesNewRoman">
    <w:name w:val="Navaden Times New Roman"/>
    <w:basedOn w:val="Navaden"/>
    <w:rsid w:val="00237EE6"/>
    <w:pPr>
      <w:widowControl w:val="0"/>
    </w:pPr>
    <w:rPr>
      <w:sz w:val="22"/>
      <w:szCs w:val="20"/>
    </w:rPr>
  </w:style>
  <w:style w:type="paragraph" w:styleId="Citat">
    <w:name w:val="Quote"/>
    <w:basedOn w:val="Navaden"/>
    <w:next w:val="Navaden"/>
    <w:link w:val="CitatZnak"/>
    <w:qFormat/>
    <w:rsid w:val="000166CD"/>
    <w:pPr>
      <w:spacing w:before="200" w:after="160" w:line="276" w:lineRule="auto"/>
      <w:ind w:left="864" w:right="864"/>
      <w:jc w:val="center"/>
    </w:pPr>
    <w:rPr>
      <w:rFonts w:ascii="Calibri" w:eastAsia="Calibri" w:hAnsi="Calibri"/>
      <w:i/>
      <w:iCs/>
      <w:color w:val="404040"/>
      <w:sz w:val="22"/>
      <w:szCs w:val="22"/>
      <w:lang w:eastAsia="en-US"/>
    </w:rPr>
  </w:style>
  <w:style w:type="character" w:customStyle="1" w:styleId="CitatZnak">
    <w:name w:val="Citat Znak"/>
    <w:link w:val="Citat"/>
    <w:rsid w:val="000166CD"/>
    <w:rPr>
      <w:rFonts w:ascii="Calibri" w:eastAsia="Calibri" w:hAnsi="Calibri"/>
      <w:i/>
      <w:iCs/>
      <w:color w:val="404040"/>
      <w:sz w:val="22"/>
      <w:szCs w:val="22"/>
      <w:lang w:eastAsia="en-US"/>
    </w:rPr>
  </w:style>
  <w:style w:type="paragraph" w:styleId="Revizija">
    <w:name w:val="Revision"/>
    <w:hidden/>
    <w:uiPriority w:val="99"/>
    <w:semiHidden/>
    <w:rsid w:val="00B7317A"/>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F740D"/>
    <w:rPr>
      <w:rFonts w:ascii="Arial" w:hAnsi="Arial"/>
      <w:sz w:val="24"/>
      <w:szCs w:val="24"/>
    </w:rPr>
  </w:style>
  <w:style w:type="paragraph" w:styleId="Naslov1">
    <w:name w:val="heading 1"/>
    <w:basedOn w:val="Navaden"/>
    <w:next w:val="Navaden"/>
    <w:link w:val="Naslov1Znak"/>
    <w:uiPriority w:val="99"/>
    <w:qFormat/>
    <w:rsid w:val="00CA16BF"/>
    <w:pPr>
      <w:keepNext/>
      <w:jc w:val="center"/>
      <w:outlineLvl w:val="0"/>
    </w:pPr>
    <w:rPr>
      <w:rFonts w:ascii="Cambria" w:hAnsi="Cambria"/>
      <w:b/>
      <w:bCs/>
      <w:kern w:val="32"/>
      <w:sz w:val="32"/>
      <w:szCs w:val="32"/>
      <w:lang w:val="x-none" w:eastAsia="x-none"/>
    </w:rPr>
  </w:style>
  <w:style w:type="paragraph" w:styleId="Naslov2">
    <w:name w:val="heading 2"/>
    <w:basedOn w:val="Navaden"/>
    <w:next w:val="Navaden"/>
    <w:link w:val="Naslov2Znak"/>
    <w:uiPriority w:val="99"/>
    <w:qFormat/>
    <w:rsid w:val="00CA16BF"/>
    <w:pPr>
      <w:keepNext/>
      <w:jc w:val="center"/>
      <w:outlineLvl w:val="1"/>
    </w:pPr>
    <w:rPr>
      <w:rFonts w:ascii="Cambria" w:hAnsi="Cambria"/>
      <w:b/>
      <w:bCs/>
      <w:i/>
      <w:iCs/>
      <w:sz w:val="28"/>
      <w:szCs w:val="28"/>
      <w:lang w:val="x-none" w:eastAsia="x-none"/>
    </w:rPr>
  </w:style>
  <w:style w:type="paragraph" w:styleId="Naslov3">
    <w:name w:val="heading 3"/>
    <w:basedOn w:val="Navaden"/>
    <w:next w:val="Navaden"/>
    <w:link w:val="Naslov3Znak"/>
    <w:uiPriority w:val="99"/>
    <w:qFormat/>
    <w:rsid w:val="00CA16BF"/>
    <w:pPr>
      <w:keepNext/>
      <w:jc w:val="right"/>
      <w:outlineLvl w:val="2"/>
    </w:pPr>
    <w:rPr>
      <w:rFonts w:ascii="Cambria" w:hAnsi="Cambria"/>
      <w:b/>
      <w:bCs/>
      <w:sz w:val="26"/>
      <w:szCs w:val="26"/>
      <w:lang w:val="x-none" w:eastAsia="x-none"/>
    </w:rPr>
  </w:style>
  <w:style w:type="paragraph" w:styleId="Naslov4">
    <w:name w:val="heading 4"/>
    <w:basedOn w:val="Navaden"/>
    <w:next w:val="Navaden"/>
    <w:link w:val="Naslov4Znak"/>
    <w:uiPriority w:val="99"/>
    <w:qFormat/>
    <w:rsid w:val="00CA16BF"/>
    <w:pPr>
      <w:keepNext/>
      <w:spacing w:before="240" w:after="60"/>
      <w:outlineLvl w:val="3"/>
    </w:pPr>
    <w:rPr>
      <w:rFonts w:ascii="Calibri" w:hAnsi="Calibri"/>
      <w:b/>
      <w:bCs/>
      <w:sz w:val="28"/>
      <w:szCs w:val="28"/>
      <w:lang w:val="x-none" w:eastAsia="x-none"/>
    </w:rPr>
  </w:style>
  <w:style w:type="paragraph" w:styleId="Naslov5">
    <w:name w:val="heading 5"/>
    <w:basedOn w:val="Navaden"/>
    <w:next w:val="Navaden"/>
    <w:link w:val="Naslov5Znak"/>
    <w:uiPriority w:val="99"/>
    <w:qFormat/>
    <w:rsid w:val="00CA16BF"/>
    <w:pPr>
      <w:keepNext/>
      <w:jc w:val="right"/>
      <w:outlineLvl w:val="4"/>
    </w:pPr>
    <w:rPr>
      <w:rFonts w:ascii="Calibri" w:hAnsi="Calibri"/>
      <w:b/>
      <w:bCs/>
      <w:i/>
      <w:iCs/>
      <w:sz w:val="26"/>
      <w:szCs w:val="26"/>
      <w:lang w:val="x-none" w:eastAsia="x-none"/>
    </w:rPr>
  </w:style>
  <w:style w:type="paragraph" w:styleId="Naslov6">
    <w:name w:val="heading 6"/>
    <w:basedOn w:val="Navaden"/>
    <w:next w:val="Navaden"/>
    <w:link w:val="Naslov6Znak"/>
    <w:uiPriority w:val="99"/>
    <w:qFormat/>
    <w:rsid w:val="00CA16BF"/>
    <w:pPr>
      <w:keepNext/>
      <w:jc w:val="center"/>
      <w:outlineLvl w:val="5"/>
    </w:pPr>
    <w:rPr>
      <w:rFonts w:ascii="Calibri" w:hAnsi="Calibri"/>
      <w:b/>
      <w:bCs/>
      <w:sz w:val="20"/>
      <w:szCs w:val="20"/>
      <w:lang w:val="x-none" w:eastAsia="x-none"/>
    </w:rPr>
  </w:style>
  <w:style w:type="paragraph" w:styleId="Naslov7">
    <w:name w:val="heading 7"/>
    <w:basedOn w:val="Navaden"/>
    <w:next w:val="Navaden"/>
    <w:link w:val="Naslov7Znak"/>
    <w:uiPriority w:val="99"/>
    <w:qFormat/>
    <w:rsid w:val="00DE3C0C"/>
    <w:pPr>
      <w:spacing w:before="240" w:after="60"/>
      <w:outlineLvl w:val="6"/>
    </w:pPr>
    <w:rPr>
      <w:rFonts w:ascii="Calibri" w:hAnsi="Calibri"/>
      <w:lang w:val="x-none" w:eastAsia="x-none"/>
    </w:rPr>
  </w:style>
  <w:style w:type="paragraph" w:styleId="Naslov8">
    <w:name w:val="heading 8"/>
    <w:basedOn w:val="Navaden"/>
    <w:next w:val="Navaden"/>
    <w:link w:val="Naslov8Znak"/>
    <w:uiPriority w:val="99"/>
    <w:qFormat/>
    <w:rsid w:val="00CA16BF"/>
    <w:pPr>
      <w:keepNext/>
      <w:jc w:val="center"/>
      <w:outlineLvl w:val="7"/>
    </w:pPr>
    <w:rPr>
      <w:rFonts w:ascii="Calibri" w:hAnsi="Calibri"/>
      <w:i/>
      <w:iCs/>
      <w:lang w:val="x-none" w:eastAsia="x-none"/>
    </w:rPr>
  </w:style>
  <w:style w:type="paragraph" w:styleId="Naslov9">
    <w:name w:val="heading 9"/>
    <w:basedOn w:val="Navaden"/>
    <w:next w:val="Navaden"/>
    <w:link w:val="Naslov9Znak"/>
    <w:uiPriority w:val="99"/>
    <w:qFormat/>
    <w:rsid w:val="00CA16BF"/>
    <w:pPr>
      <w:keepNext/>
      <w:jc w:val="center"/>
      <w:outlineLvl w:val="8"/>
    </w:pPr>
    <w:rPr>
      <w:rFonts w:ascii="Cambria" w:hAnsi="Cambria"/>
      <w:sz w:val="20"/>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4574BB"/>
    <w:rPr>
      <w:rFonts w:ascii="Cambria" w:hAnsi="Cambria" w:cs="Times New Roman"/>
      <w:b/>
      <w:bCs/>
      <w:kern w:val="32"/>
      <w:sz w:val="32"/>
      <w:szCs w:val="32"/>
    </w:rPr>
  </w:style>
  <w:style w:type="character" w:customStyle="1" w:styleId="Naslov2Znak">
    <w:name w:val="Naslov 2 Znak"/>
    <w:link w:val="Naslov2"/>
    <w:uiPriority w:val="99"/>
    <w:semiHidden/>
    <w:locked/>
    <w:rsid w:val="004574BB"/>
    <w:rPr>
      <w:rFonts w:ascii="Cambria" w:hAnsi="Cambria" w:cs="Times New Roman"/>
      <w:b/>
      <w:bCs/>
      <w:i/>
      <w:iCs/>
      <w:sz w:val="28"/>
      <w:szCs w:val="28"/>
    </w:rPr>
  </w:style>
  <w:style w:type="character" w:customStyle="1" w:styleId="Naslov3Znak">
    <w:name w:val="Naslov 3 Znak"/>
    <w:link w:val="Naslov3"/>
    <w:uiPriority w:val="99"/>
    <w:locked/>
    <w:rsid w:val="004574BB"/>
    <w:rPr>
      <w:rFonts w:ascii="Cambria" w:hAnsi="Cambria" w:cs="Times New Roman"/>
      <w:b/>
      <w:bCs/>
      <w:sz w:val="26"/>
      <w:szCs w:val="26"/>
    </w:rPr>
  </w:style>
  <w:style w:type="character" w:customStyle="1" w:styleId="Naslov4Znak">
    <w:name w:val="Naslov 4 Znak"/>
    <w:link w:val="Naslov4"/>
    <w:uiPriority w:val="99"/>
    <w:semiHidden/>
    <w:locked/>
    <w:rsid w:val="004574BB"/>
    <w:rPr>
      <w:rFonts w:ascii="Calibri" w:hAnsi="Calibri" w:cs="Times New Roman"/>
      <w:b/>
      <w:bCs/>
      <w:sz w:val="28"/>
      <w:szCs w:val="28"/>
    </w:rPr>
  </w:style>
  <w:style w:type="character" w:customStyle="1" w:styleId="Naslov5Znak">
    <w:name w:val="Naslov 5 Znak"/>
    <w:link w:val="Naslov5"/>
    <w:uiPriority w:val="99"/>
    <w:semiHidden/>
    <w:locked/>
    <w:rsid w:val="004574BB"/>
    <w:rPr>
      <w:rFonts w:ascii="Calibri" w:hAnsi="Calibri" w:cs="Times New Roman"/>
      <w:b/>
      <w:bCs/>
      <w:i/>
      <w:iCs/>
      <w:sz w:val="26"/>
      <w:szCs w:val="26"/>
    </w:rPr>
  </w:style>
  <w:style w:type="character" w:customStyle="1" w:styleId="Naslov6Znak">
    <w:name w:val="Naslov 6 Znak"/>
    <w:link w:val="Naslov6"/>
    <w:uiPriority w:val="99"/>
    <w:locked/>
    <w:rsid w:val="004574BB"/>
    <w:rPr>
      <w:rFonts w:ascii="Calibri" w:hAnsi="Calibri" w:cs="Times New Roman"/>
      <w:b/>
      <w:bCs/>
    </w:rPr>
  </w:style>
  <w:style w:type="character" w:customStyle="1" w:styleId="Naslov7Znak">
    <w:name w:val="Naslov 7 Znak"/>
    <w:link w:val="Naslov7"/>
    <w:uiPriority w:val="99"/>
    <w:semiHidden/>
    <w:locked/>
    <w:rsid w:val="004574BB"/>
    <w:rPr>
      <w:rFonts w:ascii="Calibri" w:hAnsi="Calibri" w:cs="Times New Roman"/>
      <w:sz w:val="24"/>
      <w:szCs w:val="24"/>
    </w:rPr>
  </w:style>
  <w:style w:type="character" w:customStyle="1" w:styleId="Naslov8Znak">
    <w:name w:val="Naslov 8 Znak"/>
    <w:link w:val="Naslov8"/>
    <w:uiPriority w:val="99"/>
    <w:semiHidden/>
    <w:locked/>
    <w:rsid w:val="004574BB"/>
    <w:rPr>
      <w:rFonts w:ascii="Calibri" w:hAnsi="Calibri" w:cs="Times New Roman"/>
      <w:i/>
      <w:iCs/>
      <w:sz w:val="24"/>
      <w:szCs w:val="24"/>
    </w:rPr>
  </w:style>
  <w:style w:type="character" w:customStyle="1" w:styleId="Naslov9Znak">
    <w:name w:val="Naslov 9 Znak"/>
    <w:link w:val="Naslov9"/>
    <w:uiPriority w:val="99"/>
    <w:semiHidden/>
    <w:locked/>
    <w:rsid w:val="004574BB"/>
    <w:rPr>
      <w:rFonts w:ascii="Cambria" w:hAnsi="Cambria" w:cs="Times New Roman"/>
    </w:rPr>
  </w:style>
  <w:style w:type="character" w:styleId="Hiperpovezava">
    <w:name w:val="Hyperlink"/>
    <w:rsid w:val="00CA16BF"/>
    <w:rPr>
      <w:rFonts w:cs="Times New Roman"/>
      <w:color w:val="0000FF"/>
      <w:u w:val="single"/>
    </w:rPr>
  </w:style>
  <w:style w:type="paragraph" w:styleId="Seznam">
    <w:name w:val="List"/>
    <w:basedOn w:val="Navaden"/>
    <w:uiPriority w:val="99"/>
    <w:rsid w:val="00CA16BF"/>
    <w:pPr>
      <w:ind w:left="283" w:hanging="283"/>
    </w:pPr>
    <w:rPr>
      <w:sz w:val="22"/>
      <w:szCs w:val="20"/>
    </w:rPr>
  </w:style>
  <w:style w:type="paragraph" w:styleId="Noga">
    <w:name w:val="footer"/>
    <w:basedOn w:val="Navaden"/>
    <w:link w:val="NogaZnak"/>
    <w:uiPriority w:val="99"/>
    <w:rsid w:val="00CA16BF"/>
    <w:pPr>
      <w:widowControl w:val="0"/>
      <w:tabs>
        <w:tab w:val="center" w:pos="4153"/>
        <w:tab w:val="right" w:pos="8306"/>
      </w:tabs>
    </w:pPr>
    <w:rPr>
      <w:rFonts w:ascii="SL Dutch" w:hAnsi="SL Dutch"/>
      <w:szCs w:val="20"/>
      <w:lang w:val="en-GB" w:eastAsia="x-none"/>
    </w:rPr>
  </w:style>
  <w:style w:type="character" w:customStyle="1" w:styleId="NogaZnak">
    <w:name w:val="Noga Znak"/>
    <w:link w:val="Noga"/>
    <w:uiPriority w:val="99"/>
    <w:locked/>
    <w:rsid w:val="00C71420"/>
    <w:rPr>
      <w:rFonts w:ascii="SL Dutch" w:hAnsi="SL Dutch" w:cs="Times New Roman"/>
      <w:sz w:val="24"/>
      <w:lang w:val="en-GB"/>
    </w:rPr>
  </w:style>
  <w:style w:type="paragraph" w:styleId="Naslov">
    <w:name w:val="Title"/>
    <w:basedOn w:val="Navaden"/>
    <w:link w:val="NaslovZnak"/>
    <w:uiPriority w:val="99"/>
    <w:qFormat/>
    <w:rsid w:val="00CA16BF"/>
    <w:pPr>
      <w:jc w:val="center"/>
    </w:pPr>
    <w:rPr>
      <w:rFonts w:ascii="Cambria" w:hAnsi="Cambria"/>
      <w:b/>
      <w:bCs/>
      <w:kern w:val="28"/>
      <w:sz w:val="32"/>
      <w:szCs w:val="32"/>
      <w:lang w:val="x-none" w:eastAsia="x-none"/>
    </w:rPr>
  </w:style>
  <w:style w:type="character" w:customStyle="1" w:styleId="NaslovZnak">
    <w:name w:val="Naslov Znak"/>
    <w:link w:val="Naslov"/>
    <w:uiPriority w:val="99"/>
    <w:locked/>
    <w:rsid w:val="004574BB"/>
    <w:rPr>
      <w:rFonts w:ascii="Cambria" w:hAnsi="Cambria" w:cs="Times New Roman"/>
      <w:b/>
      <w:bCs/>
      <w:kern w:val="28"/>
      <w:sz w:val="32"/>
      <w:szCs w:val="32"/>
    </w:rPr>
  </w:style>
  <w:style w:type="paragraph" w:styleId="Podnaslov">
    <w:name w:val="Subtitle"/>
    <w:basedOn w:val="Navaden"/>
    <w:link w:val="PodnaslovZnak"/>
    <w:uiPriority w:val="99"/>
    <w:qFormat/>
    <w:rsid w:val="00CA16BF"/>
    <w:pPr>
      <w:jc w:val="center"/>
    </w:pPr>
    <w:rPr>
      <w:rFonts w:ascii="Cambria" w:hAnsi="Cambria"/>
      <w:lang w:val="x-none" w:eastAsia="x-none"/>
    </w:rPr>
  </w:style>
  <w:style w:type="character" w:customStyle="1" w:styleId="PodnaslovZnak">
    <w:name w:val="Podnaslov Znak"/>
    <w:link w:val="Podnaslov"/>
    <w:uiPriority w:val="99"/>
    <w:locked/>
    <w:rsid w:val="004574BB"/>
    <w:rPr>
      <w:rFonts w:ascii="Cambria" w:hAnsi="Cambria" w:cs="Times New Roman"/>
      <w:sz w:val="24"/>
      <w:szCs w:val="24"/>
    </w:rPr>
  </w:style>
  <w:style w:type="paragraph" w:styleId="Telobesedila3">
    <w:name w:val="Body Text 3"/>
    <w:basedOn w:val="Navaden"/>
    <w:link w:val="Telobesedila3Znak"/>
    <w:uiPriority w:val="99"/>
    <w:rsid w:val="00CA16BF"/>
    <w:pPr>
      <w:jc w:val="both"/>
    </w:pPr>
    <w:rPr>
      <w:sz w:val="16"/>
      <w:szCs w:val="16"/>
      <w:lang w:val="x-none" w:eastAsia="x-none"/>
    </w:rPr>
  </w:style>
  <w:style w:type="character" w:customStyle="1" w:styleId="Telobesedila3Znak">
    <w:name w:val="Telo besedila 3 Znak"/>
    <w:link w:val="Telobesedila3"/>
    <w:uiPriority w:val="99"/>
    <w:locked/>
    <w:rsid w:val="004574BB"/>
    <w:rPr>
      <w:rFonts w:ascii="Arial" w:hAnsi="Arial" w:cs="Times New Roman"/>
      <w:sz w:val="16"/>
      <w:szCs w:val="16"/>
    </w:rPr>
  </w:style>
  <w:style w:type="paragraph" w:customStyle="1" w:styleId="p7">
    <w:name w:val="p7"/>
    <w:basedOn w:val="Navaden"/>
    <w:uiPriority w:val="99"/>
    <w:rsid w:val="00CA16BF"/>
    <w:pPr>
      <w:widowControl w:val="0"/>
      <w:tabs>
        <w:tab w:val="left" w:pos="440"/>
      </w:tabs>
      <w:ind w:left="1000"/>
    </w:pPr>
    <w:rPr>
      <w:rFonts w:ascii="Times New Roman" w:hAnsi="Times New Roman"/>
      <w:szCs w:val="20"/>
    </w:rPr>
  </w:style>
  <w:style w:type="paragraph" w:customStyle="1" w:styleId="p6">
    <w:name w:val="p6"/>
    <w:basedOn w:val="Navaden"/>
    <w:uiPriority w:val="99"/>
    <w:rsid w:val="00CA16BF"/>
    <w:pPr>
      <w:widowControl w:val="0"/>
      <w:tabs>
        <w:tab w:val="left" w:pos="440"/>
      </w:tabs>
      <w:spacing w:line="200" w:lineRule="auto"/>
      <w:ind w:left="1008" w:hanging="432"/>
    </w:pPr>
    <w:rPr>
      <w:rFonts w:ascii="Times New Roman" w:hAnsi="Times New Roman"/>
      <w:szCs w:val="20"/>
    </w:rPr>
  </w:style>
  <w:style w:type="paragraph" w:styleId="Telobesedila-zamik">
    <w:name w:val="Body Text Indent"/>
    <w:basedOn w:val="Navaden"/>
    <w:link w:val="Telobesedila-zamikZnak"/>
    <w:uiPriority w:val="99"/>
    <w:rsid w:val="00CA16BF"/>
    <w:pPr>
      <w:numPr>
        <w:ilvl w:val="12"/>
      </w:numPr>
      <w:ind w:left="283"/>
      <w:jc w:val="both"/>
    </w:pPr>
    <w:rPr>
      <w:lang w:val="x-none" w:eastAsia="x-none"/>
    </w:rPr>
  </w:style>
  <w:style w:type="character" w:customStyle="1" w:styleId="Telobesedila-zamikZnak">
    <w:name w:val="Telo besedila - zamik Znak"/>
    <w:link w:val="Telobesedila-zamik"/>
    <w:uiPriority w:val="99"/>
    <w:semiHidden/>
    <w:locked/>
    <w:rsid w:val="004574BB"/>
    <w:rPr>
      <w:rFonts w:ascii="Arial" w:hAnsi="Arial" w:cs="Times New Roman"/>
      <w:sz w:val="24"/>
      <w:szCs w:val="24"/>
    </w:rPr>
  </w:style>
  <w:style w:type="paragraph" w:styleId="Telobesedila-zamik2">
    <w:name w:val="Body Text Indent 2"/>
    <w:basedOn w:val="Navaden"/>
    <w:link w:val="Telobesedila-zamik2Znak"/>
    <w:uiPriority w:val="99"/>
    <w:rsid w:val="00CA16BF"/>
    <w:pPr>
      <w:ind w:left="283"/>
      <w:jc w:val="both"/>
    </w:pPr>
    <w:rPr>
      <w:lang w:val="x-none" w:eastAsia="x-none"/>
    </w:rPr>
  </w:style>
  <w:style w:type="character" w:customStyle="1" w:styleId="Telobesedila-zamik2Znak">
    <w:name w:val="Telo besedila - zamik 2 Znak"/>
    <w:link w:val="Telobesedila-zamik2"/>
    <w:uiPriority w:val="99"/>
    <w:semiHidden/>
    <w:locked/>
    <w:rsid w:val="004574BB"/>
    <w:rPr>
      <w:rFonts w:ascii="Arial" w:hAnsi="Arial" w:cs="Times New Roman"/>
      <w:sz w:val="24"/>
      <w:szCs w:val="24"/>
    </w:rPr>
  </w:style>
  <w:style w:type="paragraph" w:styleId="Telobesedila2">
    <w:name w:val="Body Text 2"/>
    <w:basedOn w:val="Navaden"/>
    <w:link w:val="Telobesedila2Znak"/>
    <w:uiPriority w:val="99"/>
    <w:rsid w:val="00CA16BF"/>
    <w:pPr>
      <w:jc w:val="right"/>
    </w:pPr>
    <w:rPr>
      <w:lang w:val="x-none" w:eastAsia="x-none"/>
    </w:rPr>
  </w:style>
  <w:style w:type="character" w:customStyle="1" w:styleId="Telobesedila2Znak">
    <w:name w:val="Telo besedila 2 Znak"/>
    <w:link w:val="Telobesedila2"/>
    <w:uiPriority w:val="99"/>
    <w:semiHidden/>
    <w:locked/>
    <w:rsid w:val="004574BB"/>
    <w:rPr>
      <w:rFonts w:ascii="Arial" w:hAnsi="Arial" w:cs="Times New Roman"/>
      <w:sz w:val="24"/>
      <w:szCs w:val="24"/>
    </w:rPr>
  </w:style>
  <w:style w:type="paragraph" w:styleId="Glava">
    <w:name w:val="header"/>
    <w:basedOn w:val="Navaden"/>
    <w:link w:val="GlavaZnak"/>
    <w:rsid w:val="00CA16BF"/>
    <w:pPr>
      <w:widowControl w:val="0"/>
      <w:tabs>
        <w:tab w:val="center" w:pos="4153"/>
        <w:tab w:val="right" w:pos="8306"/>
      </w:tabs>
    </w:pPr>
    <w:rPr>
      <w:lang w:val="x-none" w:eastAsia="x-none"/>
    </w:rPr>
  </w:style>
  <w:style w:type="character" w:customStyle="1" w:styleId="GlavaZnak">
    <w:name w:val="Glava Znak"/>
    <w:link w:val="Glava"/>
    <w:locked/>
    <w:rsid w:val="004574BB"/>
    <w:rPr>
      <w:rFonts w:ascii="Arial" w:hAnsi="Arial" w:cs="Times New Roman"/>
      <w:sz w:val="24"/>
      <w:szCs w:val="24"/>
    </w:rPr>
  </w:style>
  <w:style w:type="paragraph" w:customStyle="1" w:styleId="Slog3">
    <w:name w:val="Slog3"/>
    <w:basedOn w:val="Navaden"/>
    <w:uiPriority w:val="99"/>
    <w:rsid w:val="00CA16BF"/>
    <w:pPr>
      <w:jc w:val="both"/>
    </w:pPr>
    <w:rPr>
      <w:rFonts w:ascii="Times New Roman" w:hAnsi="Times New Roman"/>
    </w:rPr>
  </w:style>
  <w:style w:type="paragraph" w:customStyle="1" w:styleId="Slog2">
    <w:name w:val="Slog2"/>
    <w:basedOn w:val="Navaden"/>
    <w:uiPriority w:val="99"/>
    <w:rsid w:val="00CA16BF"/>
    <w:pPr>
      <w:pBdr>
        <w:top w:val="single" w:sz="4" w:space="1" w:color="auto"/>
        <w:left w:val="single" w:sz="4" w:space="4" w:color="auto"/>
        <w:bottom w:val="single" w:sz="4" w:space="1" w:color="auto"/>
        <w:right w:val="single" w:sz="4" w:space="4" w:color="auto"/>
      </w:pBdr>
      <w:ind w:left="720"/>
      <w:jc w:val="both"/>
    </w:pPr>
    <w:rPr>
      <w:rFonts w:ascii="Times New Roman" w:hAnsi="Times New Roman"/>
      <w:b/>
    </w:rPr>
  </w:style>
  <w:style w:type="paragraph" w:styleId="Telobesedila">
    <w:name w:val="Body Text"/>
    <w:basedOn w:val="Navaden"/>
    <w:link w:val="TelobesedilaZnak"/>
    <w:uiPriority w:val="99"/>
    <w:rsid w:val="00CA16BF"/>
    <w:pPr>
      <w:widowControl w:val="0"/>
      <w:jc w:val="both"/>
    </w:pPr>
    <w:rPr>
      <w:lang w:val="x-none" w:eastAsia="x-none"/>
    </w:rPr>
  </w:style>
  <w:style w:type="character" w:customStyle="1" w:styleId="TelobesedilaZnak">
    <w:name w:val="Telo besedila Znak"/>
    <w:link w:val="Telobesedila"/>
    <w:uiPriority w:val="99"/>
    <w:semiHidden/>
    <w:locked/>
    <w:rsid w:val="004574BB"/>
    <w:rPr>
      <w:rFonts w:ascii="Arial" w:hAnsi="Arial" w:cs="Times New Roman"/>
      <w:sz w:val="24"/>
      <w:szCs w:val="24"/>
    </w:rPr>
  </w:style>
  <w:style w:type="paragraph" w:customStyle="1" w:styleId="BodyText21">
    <w:name w:val="Body Text 21"/>
    <w:basedOn w:val="Navaden"/>
    <w:uiPriority w:val="99"/>
    <w:rsid w:val="00CA16BF"/>
    <w:pPr>
      <w:jc w:val="both"/>
    </w:pPr>
    <w:rPr>
      <w:rFonts w:ascii="Times New Roman" w:hAnsi="Times New Roman"/>
      <w:szCs w:val="20"/>
      <w:lang w:eastAsia="en-US"/>
    </w:rPr>
  </w:style>
  <w:style w:type="paragraph" w:styleId="Telobesedila-zamik3">
    <w:name w:val="Body Text Indent 3"/>
    <w:basedOn w:val="Navaden"/>
    <w:link w:val="Telobesedila-zamik3Znak"/>
    <w:uiPriority w:val="99"/>
    <w:rsid w:val="00F85AD8"/>
    <w:pPr>
      <w:spacing w:after="120"/>
      <w:ind w:left="283"/>
    </w:pPr>
    <w:rPr>
      <w:sz w:val="16"/>
      <w:szCs w:val="16"/>
      <w:lang w:val="x-none" w:eastAsia="x-none"/>
    </w:rPr>
  </w:style>
  <w:style w:type="character" w:customStyle="1" w:styleId="Telobesedila-zamik3Znak">
    <w:name w:val="Telo besedila - zamik 3 Znak"/>
    <w:link w:val="Telobesedila-zamik3"/>
    <w:uiPriority w:val="99"/>
    <w:semiHidden/>
    <w:locked/>
    <w:rsid w:val="004574BB"/>
    <w:rPr>
      <w:rFonts w:ascii="Arial" w:hAnsi="Arial" w:cs="Times New Roman"/>
      <w:sz w:val="16"/>
      <w:szCs w:val="16"/>
    </w:rPr>
  </w:style>
  <w:style w:type="character" w:styleId="tevilkastrani">
    <w:name w:val="page number"/>
    <w:uiPriority w:val="99"/>
    <w:rsid w:val="00F85AD8"/>
    <w:rPr>
      <w:rFonts w:cs="Times New Roman"/>
    </w:rPr>
  </w:style>
  <w:style w:type="paragraph" w:customStyle="1" w:styleId="font5">
    <w:name w:val="font5"/>
    <w:basedOn w:val="Navaden"/>
    <w:uiPriority w:val="99"/>
    <w:rsid w:val="00F85AD8"/>
    <w:pPr>
      <w:spacing w:before="100" w:beforeAutospacing="1" w:after="100" w:afterAutospacing="1"/>
    </w:pPr>
    <w:rPr>
      <w:sz w:val="20"/>
      <w:szCs w:val="20"/>
    </w:rPr>
  </w:style>
  <w:style w:type="paragraph" w:customStyle="1" w:styleId="font6">
    <w:name w:val="font6"/>
    <w:basedOn w:val="Navaden"/>
    <w:uiPriority w:val="99"/>
    <w:rsid w:val="00F85AD8"/>
    <w:pPr>
      <w:spacing w:before="100" w:beforeAutospacing="1" w:after="100" w:afterAutospacing="1"/>
    </w:pPr>
    <w:rPr>
      <w:rFonts w:cs="Arial"/>
      <w:sz w:val="20"/>
      <w:szCs w:val="20"/>
    </w:rPr>
  </w:style>
  <w:style w:type="paragraph" w:customStyle="1" w:styleId="xl22">
    <w:name w:val="xl22"/>
    <w:basedOn w:val="Navaden"/>
    <w:uiPriority w:val="99"/>
    <w:rsid w:val="00F85AD8"/>
    <w:pPr>
      <w:spacing w:before="100" w:beforeAutospacing="1" w:after="100" w:afterAutospacing="1"/>
      <w:jc w:val="center"/>
      <w:textAlignment w:val="top"/>
    </w:pPr>
    <w:rPr>
      <w:rFonts w:ascii="Century Gothic" w:hAnsi="Century Gothic"/>
      <w:sz w:val="20"/>
      <w:szCs w:val="20"/>
    </w:rPr>
  </w:style>
  <w:style w:type="paragraph" w:customStyle="1" w:styleId="xl23">
    <w:name w:val="xl23"/>
    <w:basedOn w:val="Navaden"/>
    <w:uiPriority w:val="99"/>
    <w:rsid w:val="00F85AD8"/>
    <w:pPr>
      <w:spacing w:before="100" w:beforeAutospacing="1" w:after="100" w:afterAutospacing="1"/>
      <w:textAlignment w:val="top"/>
    </w:pPr>
    <w:rPr>
      <w:b/>
      <w:bCs/>
      <w:sz w:val="20"/>
      <w:szCs w:val="20"/>
    </w:rPr>
  </w:style>
  <w:style w:type="paragraph" w:customStyle="1" w:styleId="xl24">
    <w:name w:val="xl24"/>
    <w:basedOn w:val="Navaden"/>
    <w:uiPriority w:val="99"/>
    <w:rsid w:val="00F85AD8"/>
    <w:pPr>
      <w:spacing w:before="100" w:beforeAutospacing="1" w:after="100" w:afterAutospacing="1"/>
      <w:textAlignment w:val="top"/>
    </w:pPr>
    <w:rPr>
      <w:sz w:val="20"/>
      <w:szCs w:val="20"/>
    </w:rPr>
  </w:style>
  <w:style w:type="paragraph" w:customStyle="1" w:styleId="xl25">
    <w:name w:val="xl25"/>
    <w:basedOn w:val="Navaden"/>
    <w:uiPriority w:val="99"/>
    <w:rsid w:val="00F85AD8"/>
    <w:pPr>
      <w:spacing w:before="100" w:beforeAutospacing="1" w:after="100" w:afterAutospacing="1"/>
      <w:jc w:val="center"/>
      <w:textAlignment w:val="top"/>
    </w:pPr>
    <w:rPr>
      <w:sz w:val="20"/>
      <w:szCs w:val="20"/>
    </w:rPr>
  </w:style>
  <w:style w:type="paragraph" w:customStyle="1" w:styleId="xl26">
    <w:name w:val="xl26"/>
    <w:basedOn w:val="Navaden"/>
    <w:uiPriority w:val="99"/>
    <w:rsid w:val="00F85AD8"/>
    <w:pPr>
      <w:spacing w:before="100" w:beforeAutospacing="1" w:after="100" w:afterAutospacing="1"/>
      <w:textAlignment w:val="top"/>
    </w:pPr>
    <w:rPr>
      <w:sz w:val="20"/>
      <w:szCs w:val="20"/>
    </w:rPr>
  </w:style>
  <w:style w:type="paragraph" w:customStyle="1" w:styleId="xl27">
    <w:name w:val="xl27"/>
    <w:basedOn w:val="Navaden"/>
    <w:uiPriority w:val="99"/>
    <w:rsid w:val="00F85AD8"/>
    <w:pPr>
      <w:spacing w:before="100" w:beforeAutospacing="1" w:after="100" w:afterAutospacing="1"/>
      <w:textAlignment w:val="top"/>
    </w:pPr>
    <w:rPr>
      <w:sz w:val="20"/>
      <w:szCs w:val="20"/>
    </w:rPr>
  </w:style>
  <w:style w:type="paragraph" w:customStyle="1" w:styleId="xl28">
    <w:name w:val="xl28"/>
    <w:basedOn w:val="Navaden"/>
    <w:uiPriority w:val="99"/>
    <w:rsid w:val="00F85AD8"/>
    <w:pPr>
      <w:spacing w:before="100" w:beforeAutospacing="1" w:after="100" w:afterAutospacing="1"/>
      <w:textAlignment w:val="top"/>
    </w:pPr>
    <w:rPr>
      <w:sz w:val="20"/>
      <w:szCs w:val="20"/>
    </w:rPr>
  </w:style>
  <w:style w:type="paragraph" w:customStyle="1" w:styleId="xl29">
    <w:name w:val="xl29"/>
    <w:basedOn w:val="Navaden"/>
    <w:uiPriority w:val="99"/>
    <w:rsid w:val="00F85AD8"/>
    <w:pPr>
      <w:spacing w:before="100" w:beforeAutospacing="1" w:after="100" w:afterAutospacing="1"/>
      <w:textAlignment w:val="top"/>
    </w:pPr>
    <w:rPr>
      <w:sz w:val="20"/>
      <w:szCs w:val="20"/>
    </w:rPr>
  </w:style>
  <w:style w:type="paragraph" w:customStyle="1" w:styleId="xl30">
    <w:name w:val="xl30"/>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1">
    <w:name w:val="xl31"/>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2">
    <w:name w:val="xl32"/>
    <w:basedOn w:val="Navaden"/>
    <w:uiPriority w:val="99"/>
    <w:rsid w:val="00F85AD8"/>
    <w:pPr>
      <w:shd w:val="clear" w:color="auto" w:fill="969696"/>
      <w:spacing w:before="100" w:beforeAutospacing="1" w:after="100" w:afterAutospacing="1"/>
      <w:jc w:val="center"/>
      <w:textAlignment w:val="top"/>
    </w:pPr>
    <w:rPr>
      <w:b/>
      <w:bCs/>
      <w:sz w:val="20"/>
      <w:szCs w:val="20"/>
    </w:rPr>
  </w:style>
  <w:style w:type="paragraph" w:customStyle="1" w:styleId="xl33">
    <w:name w:val="xl33"/>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4">
    <w:name w:val="xl34"/>
    <w:basedOn w:val="Navaden"/>
    <w:uiPriority w:val="99"/>
    <w:rsid w:val="00F85AD8"/>
    <w:pPr>
      <w:shd w:val="clear" w:color="auto" w:fill="969696"/>
      <w:spacing w:before="100" w:beforeAutospacing="1" w:after="100" w:afterAutospacing="1"/>
      <w:textAlignment w:val="top"/>
    </w:pPr>
    <w:rPr>
      <w:b/>
      <w:bCs/>
      <w:sz w:val="20"/>
      <w:szCs w:val="20"/>
    </w:rPr>
  </w:style>
  <w:style w:type="paragraph" w:customStyle="1" w:styleId="xl35">
    <w:name w:val="xl35"/>
    <w:basedOn w:val="Navaden"/>
    <w:uiPriority w:val="99"/>
    <w:rsid w:val="00F85AD8"/>
    <w:pPr>
      <w:spacing w:before="100" w:beforeAutospacing="1" w:after="100" w:afterAutospacing="1"/>
      <w:textAlignment w:val="top"/>
    </w:pPr>
    <w:rPr>
      <w:b/>
      <w:bCs/>
      <w:sz w:val="20"/>
      <w:szCs w:val="20"/>
    </w:rPr>
  </w:style>
  <w:style w:type="paragraph" w:customStyle="1" w:styleId="xl36">
    <w:name w:val="xl36"/>
    <w:basedOn w:val="Navaden"/>
    <w:uiPriority w:val="99"/>
    <w:rsid w:val="00F85AD8"/>
    <w:pPr>
      <w:spacing w:before="100" w:beforeAutospacing="1" w:after="100" w:afterAutospacing="1"/>
      <w:jc w:val="center"/>
      <w:textAlignment w:val="top"/>
    </w:pPr>
    <w:rPr>
      <w:b/>
      <w:bCs/>
      <w:sz w:val="20"/>
      <w:szCs w:val="20"/>
    </w:rPr>
  </w:style>
  <w:style w:type="paragraph" w:customStyle="1" w:styleId="xl37">
    <w:name w:val="xl37"/>
    <w:basedOn w:val="Navaden"/>
    <w:uiPriority w:val="99"/>
    <w:rsid w:val="00F85AD8"/>
    <w:pPr>
      <w:spacing w:before="100" w:beforeAutospacing="1" w:after="100" w:afterAutospacing="1"/>
      <w:textAlignment w:val="top"/>
    </w:pPr>
    <w:rPr>
      <w:b/>
      <w:bCs/>
      <w:sz w:val="20"/>
      <w:szCs w:val="20"/>
    </w:rPr>
  </w:style>
  <w:style w:type="paragraph" w:customStyle="1" w:styleId="xl38">
    <w:name w:val="xl38"/>
    <w:basedOn w:val="Navaden"/>
    <w:uiPriority w:val="99"/>
    <w:rsid w:val="00F85AD8"/>
    <w:pPr>
      <w:spacing w:before="100" w:beforeAutospacing="1" w:after="100" w:afterAutospacing="1"/>
      <w:textAlignment w:val="top"/>
    </w:pPr>
    <w:rPr>
      <w:b/>
      <w:bCs/>
      <w:sz w:val="20"/>
      <w:szCs w:val="20"/>
    </w:rPr>
  </w:style>
  <w:style w:type="paragraph" w:customStyle="1" w:styleId="xl39">
    <w:name w:val="xl39"/>
    <w:basedOn w:val="Navaden"/>
    <w:uiPriority w:val="99"/>
    <w:rsid w:val="00F85AD8"/>
    <w:pPr>
      <w:shd w:val="clear" w:color="auto" w:fill="C0C0C0"/>
      <w:spacing w:before="100" w:beforeAutospacing="1" w:after="100" w:afterAutospacing="1"/>
      <w:textAlignment w:val="top"/>
    </w:pPr>
    <w:rPr>
      <w:b/>
      <w:bCs/>
      <w:sz w:val="20"/>
      <w:szCs w:val="20"/>
    </w:rPr>
  </w:style>
  <w:style w:type="paragraph" w:customStyle="1" w:styleId="xl40">
    <w:name w:val="xl40"/>
    <w:basedOn w:val="Navaden"/>
    <w:uiPriority w:val="99"/>
    <w:rsid w:val="00F85AD8"/>
    <w:pPr>
      <w:shd w:val="clear" w:color="auto" w:fill="FFFFFF"/>
      <w:spacing w:before="100" w:beforeAutospacing="1" w:after="100" w:afterAutospacing="1"/>
      <w:textAlignment w:val="top"/>
    </w:pPr>
    <w:rPr>
      <w:b/>
      <w:bCs/>
      <w:sz w:val="20"/>
      <w:szCs w:val="20"/>
    </w:rPr>
  </w:style>
  <w:style w:type="paragraph" w:customStyle="1" w:styleId="xl41">
    <w:name w:val="xl41"/>
    <w:basedOn w:val="Navaden"/>
    <w:uiPriority w:val="99"/>
    <w:rsid w:val="00F85AD8"/>
    <w:pPr>
      <w:spacing w:before="100" w:beforeAutospacing="1" w:after="100" w:afterAutospacing="1"/>
      <w:jc w:val="center"/>
      <w:textAlignment w:val="top"/>
    </w:pPr>
    <w:rPr>
      <w:sz w:val="20"/>
      <w:szCs w:val="20"/>
    </w:rPr>
  </w:style>
  <w:style w:type="paragraph" w:customStyle="1" w:styleId="xl42">
    <w:name w:val="xl42"/>
    <w:basedOn w:val="Navaden"/>
    <w:uiPriority w:val="99"/>
    <w:rsid w:val="00F85AD8"/>
    <w:pPr>
      <w:spacing w:before="100" w:beforeAutospacing="1" w:after="100" w:afterAutospacing="1"/>
      <w:jc w:val="right"/>
      <w:textAlignment w:val="top"/>
    </w:pPr>
    <w:rPr>
      <w:b/>
      <w:bCs/>
      <w:sz w:val="20"/>
      <w:szCs w:val="20"/>
    </w:rPr>
  </w:style>
  <w:style w:type="paragraph" w:customStyle="1" w:styleId="xl43">
    <w:name w:val="xl43"/>
    <w:basedOn w:val="Navaden"/>
    <w:uiPriority w:val="99"/>
    <w:rsid w:val="00F85AD8"/>
    <w:pPr>
      <w:spacing w:before="100" w:beforeAutospacing="1" w:after="100" w:afterAutospacing="1"/>
      <w:jc w:val="right"/>
      <w:textAlignment w:val="top"/>
    </w:pPr>
    <w:rPr>
      <w:sz w:val="20"/>
      <w:szCs w:val="20"/>
    </w:rPr>
  </w:style>
  <w:style w:type="paragraph" w:customStyle="1" w:styleId="xl44">
    <w:name w:val="xl44"/>
    <w:basedOn w:val="Navaden"/>
    <w:uiPriority w:val="99"/>
    <w:rsid w:val="00F85AD8"/>
    <w:pPr>
      <w:spacing w:before="100" w:beforeAutospacing="1" w:after="100" w:afterAutospacing="1"/>
      <w:jc w:val="center"/>
      <w:textAlignment w:val="top"/>
    </w:pPr>
    <w:rPr>
      <w:rFonts w:ascii="Tahoma" w:hAnsi="Tahoma" w:cs="Tahoma"/>
      <w:sz w:val="20"/>
      <w:szCs w:val="20"/>
    </w:rPr>
  </w:style>
  <w:style w:type="paragraph" w:customStyle="1" w:styleId="xl45">
    <w:name w:val="xl45"/>
    <w:basedOn w:val="Navaden"/>
    <w:uiPriority w:val="99"/>
    <w:rsid w:val="00F85AD8"/>
    <w:pPr>
      <w:spacing w:before="100" w:beforeAutospacing="1" w:after="100" w:afterAutospacing="1"/>
      <w:textAlignment w:val="top"/>
    </w:pPr>
    <w:rPr>
      <w:b/>
      <w:bCs/>
      <w:sz w:val="20"/>
      <w:szCs w:val="20"/>
    </w:rPr>
  </w:style>
  <w:style w:type="paragraph" w:customStyle="1" w:styleId="xl46">
    <w:name w:val="xl46"/>
    <w:basedOn w:val="Navaden"/>
    <w:uiPriority w:val="99"/>
    <w:rsid w:val="00F85AD8"/>
    <w:pPr>
      <w:pBdr>
        <w:bottom w:val="single" w:sz="4" w:space="0" w:color="auto"/>
      </w:pBdr>
      <w:spacing w:before="100" w:beforeAutospacing="1" w:after="100" w:afterAutospacing="1"/>
      <w:textAlignment w:val="top"/>
    </w:pPr>
    <w:rPr>
      <w:sz w:val="20"/>
      <w:szCs w:val="20"/>
    </w:rPr>
  </w:style>
  <w:style w:type="paragraph" w:customStyle="1" w:styleId="xl47">
    <w:name w:val="xl47"/>
    <w:basedOn w:val="Navaden"/>
    <w:uiPriority w:val="99"/>
    <w:rsid w:val="00F85AD8"/>
    <w:pPr>
      <w:spacing w:before="100" w:beforeAutospacing="1" w:after="100" w:afterAutospacing="1"/>
      <w:textAlignment w:val="top"/>
    </w:pPr>
    <w:rPr>
      <w:sz w:val="20"/>
      <w:szCs w:val="20"/>
    </w:rPr>
  </w:style>
  <w:style w:type="paragraph" w:customStyle="1" w:styleId="xl48">
    <w:name w:val="xl48"/>
    <w:basedOn w:val="Navaden"/>
    <w:uiPriority w:val="99"/>
    <w:rsid w:val="00F85AD8"/>
    <w:pPr>
      <w:spacing w:before="100" w:beforeAutospacing="1" w:after="100" w:afterAutospacing="1"/>
      <w:textAlignment w:val="top"/>
    </w:pPr>
    <w:rPr>
      <w:sz w:val="20"/>
      <w:szCs w:val="20"/>
    </w:rPr>
  </w:style>
  <w:style w:type="paragraph" w:customStyle="1" w:styleId="xl49">
    <w:name w:val="xl49"/>
    <w:basedOn w:val="Navaden"/>
    <w:uiPriority w:val="99"/>
    <w:rsid w:val="00F85AD8"/>
    <w:pPr>
      <w:spacing w:before="100" w:beforeAutospacing="1" w:after="100" w:afterAutospacing="1"/>
      <w:textAlignment w:val="top"/>
    </w:pPr>
    <w:rPr>
      <w:b/>
      <w:bCs/>
      <w:sz w:val="20"/>
      <w:szCs w:val="20"/>
    </w:rPr>
  </w:style>
  <w:style w:type="paragraph" w:customStyle="1" w:styleId="xl50">
    <w:name w:val="xl50"/>
    <w:basedOn w:val="Navaden"/>
    <w:uiPriority w:val="99"/>
    <w:rsid w:val="00F85AD8"/>
    <w:pPr>
      <w:spacing w:before="100" w:beforeAutospacing="1" w:after="100" w:afterAutospacing="1"/>
      <w:jc w:val="center"/>
      <w:textAlignment w:val="top"/>
    </w:pPr>
    <w:rPr>
      <w:b/>
      <w:bCs/>
      <w:sz w:val="20"/>
      <w:szCs w:val="20"/>
    </w:rPr>
  </w:style>
  <w:style w:type="paragraph" w:customStyle="1" w:styleId="xl51">
    <w:name w:val="xl51"/>
    <w:basedOn w:val="Navaden"/>
    <w:uiPriority w:val="99"/>
    <w:rsid w:val="00F85AD8"/>
    <w:pPr>
      <w:shd w:val="clear" w:color="auto" w:fill="FFFFFF"/>
      <w:spacing w:before="100" w:beforeAutospacing="1" w:after="100" w:afterAutospacing="1"/>
      <w:textAlignment w:val="top"/>
    </w:pPr>
    <w:rPr>
      <w:sz w:val="20"/>
      <w:szCs w:val="20"/>
    </w:rPr>
  </w:style>
  <w:style w:type="paragraph" w:customStyle="1" w:styleId="xl52">
    <w:name w:val="xl52"/>
    <w:basedOn w:val="Navaden"/>
    <w:uiPriority w:val="99"/>
    <w:rsid w:val="00F85AD8"/>
    <w:pPr>
      <w:spacing w:before="100" w:beforeAutospacing="1" w:after="100" w:afterAutospacing="1"/>
      <w:jc w:val="center"/>
      <w:textAlignment w:val="top"/>
    </w:pPr>
    <w:rPr>
      <w:b/>
      <w:bCs/>
      <w:sz w:val="20"/>
      <w:szCs w:val="20"/>
    </w:rPr>
  </w:style>
  <w:style w:type="paragraph" w:customStyle="1" w:styleId="xl53">
    <w:name w:val="xl53"/>
    <w:basedOn w:val="Navaden"/>
    <w:uiPriority w:val="99"/>
    <w:rsid w:val="00F85AD8"/>
    <w:pPr>
      <w:spacing w:before="100" w:beforeAutospacing="1" w:after="100" w:afterAutospacing="1"/>
      <w:jc w:val="center"/>
      <w:textAlignment w:val="top"/>
    </w:pPr>
    <w:rPr>
      <w:rFonts w:cs="Arial"/>
      <w:sz w:val="20"/>
      <w:szCs w:val="20"/>
    </w:rPr>
  </w:style>
  <w:style w:type="paragraph" w:customStyle="1" w:styleId="xl54">
    <w:name w:val="xl54"/>
    <w:basedOn w:val="Navaden"/>
    <w:uiPriority w:val="99"/>
    <w:rsid w:val="00F85AD8"/>
    <w:pPr>
      <w:spacing w:before="100" w:beforeAutospacing="1" w:after="100" w:afterAutospacing="1"/>
      <w:textAlignment w:val="top"/>
    </w:pPr>
    <w:rPr>
      <w:sz w:val="20"/>
      <w:szCs w:val="20"/>
    </w:rPr>
  </w:style>
  <w:style w:type="paragraph" w:customStyle="1" w:styleId="xl55">
    <w:name w:val="xl55"/>
    <w:basedOn w:val="Navaden"/>
    <w:uiPriority w:val="99"/>
    <w:rsid w:val="00F85AD8"/>
    <w:pPr>
      <w:pBdr>
        <w:bottom w:val="single" w:sz="4" w:space="0" w:color="auto"/>
      </w:pBdr>
      <w:spacing w:before="100" w:beforeAutospacing="1" w:after="100" w:afterAutospacing="1"/>
      <w:jc w:val="center"/>
      <w:textAlignment w:val="top"/>
    </w:pPr>
    <w:rPr>
      <w:rFonts w:cs="Arial"/>
      <w:sz w:val="20"/>
      <w:szCs w:val="20"/>
    </w:rPr>
  </w:style>
  <w:style w:type="paragraph" w:customStyle="1" w:styleId="xl56">
    <w:name w:val="xl56"/>
    <w:basedOn w:val="Navaden"/>
    <w:uiPriority w:val="99"/>
    <w:rsid w:val="00F85AD8"/>
    <w:pPr>
      <w:pBdr>
        <w:top w:val="single" w:sz="4" w:space="0" w:color="auto"/>
        <w:bottom w:val="single" w:sz="4" w:space="0" w:color="auto"/>
      </w:pBdr>
      <w:spacing w:before="100" w:beforeAutospacing="1" w:after="100" w:afterAutospacing="1"/>
      <w:jc w:val="center"/>
      <w:textAlignment w:val="top"/>
    </w:pPr>
    <w:rPr>
      <w:rFonts w:cs="Arial"/>
      <w:sz w:val="20"/>
      <w:szCs w:val="20"/>
    </w:rPr>
  </w:style>
  <w:style w:type="paragraph" w:customStyle="1" w:styleId="xl57">
    <w:name w:val="xl57"/>
    <w:basedOn w:val="Navaden"/>
    <w:uiPriority w:val="99"/>
    <w:rsid w:val="00F85AD8"/>
    <w:pPr>
      <w:pBdr>
        <w:top w:val="single" w:sz="4" w:space="0" w:color="auto"/>
        <w:bottom w:val="double" w:sz="6" w:space="0" w:color="auto"/>
      </w:pBdr>
      <w:spacing w:before="100" w:beforeAutospacing="1" w:after="100" w:afterAutospacing="1"/>
      <w:textAlignment w:val="top"/>
    </w:pPr>
    <w:rPr>
      <w:b/>
      <w:bCs/>
      <w:sz w:val="20"/>
      <w:szCs w:val="20"/>
    </w:rPr>
  </w:style>
  <w:style w:type="paragraph" w:customStyle="1" w:styleId="xl58">
    <w:name w:val="xl58"/>
    <w:basedOn w:val="Navaden"/>
    <w:uiPriority w:val="99"/>
    <w:rsid w:val="00F85AD8"/>
    <w:pPr>
      <w:pBdr>
        <w:top w:val="single" w:sz="4" w:space="0" w:color="auto"/>
        <w:bottom w:val="double" w:sz="6" w:space="0" w:color="auto"/>
      </w:pBdr>
      <w:spacing w:before="100" w:beforeAutospacing="1" w:after="100" w:afterAutospacing="1"/>
      <w:jc w:val="center"/>
      <w:textAlignment w:val="top"/>
    </w:pPr>
    <w:rPr>
      <w:rFonts w:cs="Arial"/>
      <w:sz w:val="20"/>
      <w:szCs w:val="20"/>
    </w:rPr>
  </w:style>
  <w:style w:type="paragraph" w:styleId="Napis">
    <w:name w:val="caption"/>
    <w:basedOn w:val="Navaden"/>
    <w:next w:val="Navaden"/>
    <w:uiPriority w:val="99"/>
    <w:qFormat/>
    <w:rsid w:val="002E586B"/>
    <w:pPr>
      <w:framePr w:w="3067" w:h="227" w:hSpace="180" w:wrap="auto" w:vAnchor="text" w:hAnchor="page" w:x="8376" w:y="202"/>
    </w:pPr>
    <w:rPr>
      <w:rFonts w:ascii="Times New Roman" w:hAnsi="Times New Roman"/>
      <w:b/>
      <w:sz w:val="22"/>
      <w:lang w:eastAsia="en-US"/>
    </w:rPr>
  </w:style>
  <w:style w:type="paragraph" w:styleId="Besedilooblaka">
    <w:name w:val="Balloon Text"/>
    <w:basedOn w:val="Navaden"/>
    <w:link w:val="BesedilooblakaZnak"/>
    <w:uiPriority w:val="99"/>
    <w:rsid w:val="00C71420"/>
    <w:rPr>
      <w:rFonts w:ascii="Tahoma" w:hAnsi="Tahoma"/>
      <w:sz w:val="16"/>
      <w:szCs w:val="16"/>
      <w:lang w:val="x-none" w:eastAsia="x-none"/>
    </w:rPr>
  </w:style>
  <w:style w:type="character" w:customStyle="1" w:styleId="BesedilooblakaZnak">
    <w:name w:val="Besedilo oblačka Znak"/>
    <w:link w:val="Besedilooblaka"/>
    <w:uiPriority w:val="99"/>
    <w:locked/>
    <w:rsid w:val="00C71420"/>
    <w:rPr>
      <w:rFonts w:ascii="Tahoma" w:hAnsi="Tahoma" w:cs="Tahoma"/>
      <w:sz w:val="16"/>
      <w:szCs w:val="16"/>
    </w:rPr>
  </w:style>
  <w:style w:type="paragraph" w:styleId="Golobesedilo">
    <w:name w:val="Plain Text"/>
    <w:basedOn w:val="Navaden"/>
    <w:link w:val="GolobesediloZnak"/>
    <w:uiPriority w:val="99"/>
    <w:rsid w:val="000673CD"/>
    <w:rPr>
      <w:rFonts w:ascii="Courier New" w:hAnsi="Courier New"/>
      <w:sz w:val="20"/>
      <w:szCs w:val="20"/>
      <w:lang w:val="x-none" w:eastAsia="x-none"/>
    </w:rPr>
  </w:style>
  <w:style w:type="character" w:customStyle="1" w:styleId="GolobesediloZnak">
    <w:name w:val="Golo besedilo Znak"/>
    <w:link w:val="Golobesedilo"/>
    <w:uiPriority w:val="99"/>
    <w:locked/>
    <w:rsid w:val="000673CD"/>
    <w:rPr>
      <w:rFonts w:ascii="Courier New" w:hAnsi="Courier New" w:cs="Courier New"/>
    </w:rPr>
  </w:style>
  <w:style w:type="paragraph" w:styleId="Navadensplet">
    <w:name w:val="Normal (Web)"/>
    <w:basedOn w:val="Navaden"/>
    <w:uiPriority w:val="99"/>
    <w:rsid w:val="00496E56"/>
    <w:pPr>
      <w:spacing w:before="100" w:beforeAutospacing="1" w:after="100" w:afterAutospacing="1"/>
    </w:pPr>
    <w:rPr>
      <w:rFonts w:ascii="Times New Roman" w:hAnsi="Times New Roman"/>
    </w:rPr>
  </w:style>
  <w:style w:type="character" w:styleId="Krepko">
    <w:name w:val="Strong"/>
    <w:qFormat/>
    <w:rsid w:val="00496E56"/>
    <w:rPr>
      <w:rFonts w:cs="Times New Roman"/>
      <w:b/>
      <w:bCs/>
    </w:rPr>
  </w:style>
  <w:style w:type="character" w:styleId="Pripombasklic">
    <w:name w:val="annotation reference"/>
    <w:uiPriority w:val="99"/>
    <w:semiHidden/>
    <w:rsid w:val="00B46998"/>
    <w:rPr>
      <w:rFonts w:cs="Times New Roman"/>
      <w:sz w:val="16"/>
      <w:szCs w:val="16"/>
    </w:rPr>
  </w:style>
  <w:style w:type="paragraph" w:styleId="Pripombabesedilo">
    <w:name w:val="annotation text"/>
    <w:basedOn w:val="Navaden"/>
    <w:link w:val="PripombabesediloZnak"/>
    <w:uiPriority w:val="99"/>
    <w:semiHidden/>
    <w:rsid w:val="00B46998"/>
    <w:rPr>
      <w:sz w:val="20"/>
      <w:szCs w:val="20"/>
      <w:lang w:val="x-none" w:eastAsia="x-none"/>
    </w:rPr>
  </w:style>
  <w:style w:type="character" w:customStyle="1" w:styleId="PripombabesediloZnak">
    <w:name w:val="Pripomba – besedilo Znak"/>
    <w:link w:val="Pripombabesedilo"/>
    <w:uiPriority w:val="99"/>
    <w:semiHidden/>
    <w:locked/>
    <w:rsid w:val="004574BB"/>
    <w:rPr>
      <w:rFonts w:ascii="Arial" w:hAnsi="Arial" w:cs="Times New Roman"/>
      <w:sz w:val="20"/>
      <w:szCs w:val="20"/>
    </w:rPr>
  </w:style>
  <w:style w:type="paragraph" w:styleId="Zadevapripombe">
    <w:name w:val="annotation subject"/>
    <w:basedOn w:val="Pripombabesedilo"/>
    <w:next w:val="Pripombabesedilo"/>
    <w:link w:val="ZadevapripombeZnak"/>
    <w:uiPriority w:val="99"/>
    <w:semiHidden/>
    <w:rsid w:val="00B46998"/>
    <w:rPr>
      <w:b/>
      <w:bCs/>
    </w:rPr>
  </w:style>
  <w:style w:type="character" w:customStyle="1" w:styleId="ZadevapripombeZnak">
    <w:name w:val="Zadeva pripombe Znak"/>
    <w:link w:val="Zadevapripombe"/>
    <w:uiPriority w:val="99"/>
    <w:semiHidden/>
    <w:locked/>
    <w:rsid w:val="004574BB"/>
    <w:rPr>
      <w:rFonts w:ascii="Arial" w:hAnsi="Arial" w:cs="Times New Roman"/>
      <w:b/>
      <w:bCs/>
      <w:sz w:val="20"/>
      <w:szCs w:val="20"/>
    </w:rPr>
  </w:style>
  <w:style w:type="character" w:customStyle="1" w:styleId="li2">
    <w:name w:val="li2"/>
    <w:uiPriority w:val="99"/>
    <w:rsid w:val="00255C3F"/>
    <w:rPr>
      <w:rFonts w:cs="Times New Roman"/>
    </w:rPr>
  </w:style>
  <w:style w:type="character" w:customStyle="1" w:styleId="bullet1">
    <w:name w:val="bullet1"/>
    <w:uiPriority w:val="99"/>
    <w:rsid w:val="00255C3F"/>
    <w:rPr>
      <w:rFonts w:cs="Times New Roman"/>
      <w:color w:val="E77B00"/>
      <w:sz w:val="34"/>
      <w:szCs w:val="34"/>
    </w:rPr>
  </w:style>
  <w:style w:type="paragraph" w:customStyle="1" w:styleId="Odstavekseznama1">
    <w:name w:val="Odstavek seznama1"/>
    <w:basedOn w:val="Navaden"/>
    <w:uiPriority w:val="99"/>
    <w:qFormat/>
    <w:rsid w:val="00AB2FB9"/>
    <w:pPr>
      <w:ind w:left="720"/>
      <w:contextualSpacing/>
    </w:pPr>
  </w:style>
  <w:style w:type="table" w:styleId="Tabelamrea">
    <w:name w:val="Table Grid"/>
    <w:basedOn w:val="Navadnatabela"/>
    <w:uiPriority w:val="99"/>
    <w:locked/>
    <w:rsid w:val="00E3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dtext1">
    <w:name w:val="cardtext1"/>
    <w:uiPriority w:val="99"/>
    <w:rsid w:val="00BB3EB1"/>
    <w:rPr>
      <w:rFonts w:cs="Times New Roman"/>
      <w:b/>
      <w:bCs/>
    </w:rPr>
  </w:style>
  <w:style w:type="paragraph" w:customStyle="1" w:styleId="p3">
    <w:name w:val="p3"/>
    <w:basedOn w:val="Navaden"/>
    <w:uiPriority w:val="99"/>
    <w:rsid w:val="00D9795A"/>
    <w:pPr>
      <w:widowControl w:val="0"/>
      <w:tabs>
        <w:tab w:val="left" w:pos="420"/>
      </w:tabs>
      <w:spacing w:line="200" w:lineRule="atLeast"/>
      <w:ind w:left="1008" w:hanging="432"/>
    </w:pPr>
    <w:rPr>
      <w:rFonts w:ascii="Times New Roman" w:hAnsi="Times New Roman"/>
      <w:szCs w:val="20"/>
    </w:rPr>
  </w:style>
  <w:style w:type="paragraph" w:customStyle="1" w:styleId="Telobesedila21">
    <w:name w:val="Telo besedila 21"/>
    <w:basedOn w:val="Navaden"/>
    <w:uiPriority w:val="99"/>
    <w:rsid w:val="00D9795A"/>
    <w:pPr>
      <w:widowControl w:val="0"/>
      <w:jc w:val="both"/>
    </w:pPr>
    <w:rPr>
      <w:rFonts w:ascii="SLO_Bookman" w:hAnsi="SLO_Bookman"/>
      <w:szCs w:val="20"/>
      <w:lang w:val="en-US"/>
    </w:rPr>
  </w:style>
  <w:style w:type="paragraph" w:customStyle="1" w:styleId="Default">
    <w:name w:val="Default"/>
    <w:uiPriority w:val="99"/>
    <w:rsid w:val="00D9795A"/>
    <w:pPr>
      <w:autoSpaceDE w:val="0"/>
      <w:autoSpaceDN w:val="0"/>
      <w:adjustRightInd w:val="0"/>
    </w:pPr>
    <w:rPr>
      <w:color w:val="000000"/>
      <w:sz w:val="24"/>
      <w:szCs w:val="24"/>
    </w:rPr>
  </w:style>
  <w:style w:type="character" w:styleId="SledenaHiperpovezava">
    <w:name w:val="FollowedHyperlink"/>
    <w:uiPriority w:val="99"/>
    <w:locked/>
    <w:rsid w:val="00D9795A"/>
    <w:rPr>
      <w:rFonts w:cs="Times New Roman"/>
      <w:color w:val="800080"/>
      <w:u w:val="single"/>
    </w:rPr>
  </w:style>
  <w:style w:type="character" w:customStyle="1" w:styleId="HeaderChar">
    <w:name w:val="Header Char"/>
    <w:locked/>
    <w:rsid w:val="0035723C"/>
    <w:rPr>
      <w:sz w:val="24"/>
      <w:lang w:val="en-US" w:eastAsia="en-US"/>
    </w:rPr>
  </w:style>
  <w:style w:type="character" w:customStyle="1" w:styleId="FooterChar">
    <w:name w:val="Footer Char"/>
    <w:locked/>
    <w:rsid w:val="0035723C"/>
    <w:rPr>
      <w:sz w:val="24"/>
      <w:lang w:val="en-US" w:eastAsia="en-US"/>
    </w:rPr>
  </w:style>
  <w:style w:type="paragraph" w:styleId="Odstavekseznama">
    <w:name w:val="List Paragraph"/>
    <w:basedOn w:val="Navaden"/>
    <w:qFormat/>
    <w:rsid w:val="0035723C"/>
    <w:pPr>
      <w:ind w:left="708"/>
    </w:pPr>
    <w:rPr>
      <w:rFonts w:ascii="Times New Roman" w:hAnsi="Times New Roman"/>
      <w:i/>
      <w:szCs w:val="20"/>
    </w:rPr>
  </w:style>
  <w:style w:type="paragraph" w:customStyle="1" w:styleId="BodyText36">
    <w:name w:val="Body Text 36"/>
    <w:basedOn w:val="Navaden"/>
    <w:rsid w:val="00311E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szCs w:val="20"/>
    </w:rPr>
  </w:style>
  <w:style w:type="paragraph" w:styleId="Seznam2">
    <w:name w:val="List 2"/>
    <w:basedOn w:val="Navaden"/>
    <w:locked/>
    <w:rsid w:val="000F48CB"/>
    <w:pPr>
      <w:ind w:left="566" w:hanging="283"/>
    </w:pPr>
  </w:style>
  <w:style w:type="character" w:customStyle="1" w:styleId="TitleChar">
    <w:name w:val="Title Char"/>
    <w:locked/>
    <w:rsid w:val="00460DC7"/>
    <w:rPr>
      <w:rFonts w:ascii="Arial" w:hAnsi="Arial" w:cs="Arial"/>
      <w:b/>
      <w:bCs/>
      <w:i/>
      <w:kern w:val="28"/>
      <w:sz w:val="32"/>
      <w:szCs w:val="32"/>
    </w:rPr>
  </w:style>
  <w:style w:type="paragraph" w:customStyle="1" w:styleId="Brezrazmikov1">
    <w:name w:val="Brez razmikov1"/>
    <w:qFormat/>
    <w:rsid w:val="00707B79"/>
    <w:rPr>
      <w:rFonts w:ascii="Calibri" w:eastAsia="Calibri" w:hAnsi="Calibri"/>
      <w:sz w:val="22"/>
      <w:szCs w:val="22"/>
      <w:lang w:eastAsia="en-US"/>
    </w:rPr>
  </w:style>
  <w:style w:type="paragraph" w:customStyle="1" w:styleId="NavadenTimesNewRoman">
    <w:name w:val="Navaden Times New Roman"/>
    <w:basedOn w:val="Navaden"/>
    <w:rsid w:val="00237EE6"/>
    <w:pPr>
      <w:widowControl w:val="0"/>
    </w:pPr>
    <w:rPr>
      <w:sz w:val="22"/>
      <w:szCs w:val="20"/>
    </w:rPr>
  </w:style>
  <w:style w:type="paragraph" w:styleId="Citat">
    <w:name w:val="Quote"/>
    <w:basedOn w:val="Navaden"/>
    <w:next w:val="Navaden"/>
    <w:link w:val="CitatZnak"/>
    <w:qFormat/>
    <w:rsid w:val="000166CD"/>
    <w:pPr>
      <w:spacing w:before="200" w:after="160" w:line="276" w:lineRule="auto"/>
      <w:ind w:left="864" w:right="864"/>
      <w:jc w:val="center"/>
    </w:pPr>
    <w:rPr>
      <w:rFonts w:ascii="Calibri" w:eastAsia="Calibri" w:hAnsi="Calibri"/>
      <w:i/>
      <w:iCs/>
      <w:color w:val="404040"/>
      <w:sz w:val="22"/>
      <w:szCs w:val="22"/>
      <w:lang w:eastAsia="en-US"/>
    </w:rPr>
  </w:style>
  <w:style w:type="character" w:customStyle="1" w:styleId="CitatZnak">
    <w:name w:val="Citat Znak"/>
    <w:link w:val="Citat"/>
    <w:rsid w:val="000166CD"/>
    <w:rPr>
      <w:rFonts w:ascii="Calibri" w:eastAsia="Calibri" w:hAnsi="Calibri"/>
      <w:i/>
      <w:iCs/>
      <w:color w:val="404040"/>
      <w:sz w:val="22"/>
      <w:szCs w:val="22"/>
      <w:lang w:eastAsia="en-US"/>
    </w:rPr>
  </w:style>
  <w:style w:type="paragraph" w:styleId="Revizija">
    <w:name w:val="Revision"/>
    <w:hidden/>
    <w:uiPriority w:val="99"/>
    <w:semiHidden/>
    <w:rsid w:val="00B7317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32050">
      <w:bodyDiv w:val="1"/>
      <w:marLeft w:val="0"/>
      <w:marRight w:val="0"/>
      <w:marTop w:val="0"/>
      <w:marBottom w:val="0"/>
      <w:divBdr>
        <w:top w:val="none" w:sz="0" w:space="0" w:color="auto"/>
        <w:left w:val="none" w:sz="0" w:space="0" w:color="auto"/>
        <w:bottom w:val="none" w:sz="0" w:space="0" w:color="auto"/>
        <w:right w:val="none" w:sz="0" w:space="0" w:color="auto"/>
      </w:divBdr>
    </w:div>
    <w:div w:id="311451946">
      <w:bodyDiv w:val="1"/>
      <w:marLeft w:val="0"/>
      <w:marRight w:val="0"/>
      <w:marTop w:val="0"/>
      <w:marBottom w:val="0"/>
      <w:divBdr>
        <w:top w:val="none" w:sz="0" w:space="0" w:color="auto"/>
        <w:left w:val="none" w:sz="0" w:space="0" w:color="auto"/>
        <w:bottom w:val="none" w:sz="0" w:space="0" w:color="auto"/>
        <w:right w:val="none" w:sz="0" w:space="0" w:color="auto"/>
      </w:divBdr>
    </w:div>
    <w:div w:id="603928276">
      <w:bodyDiv w:val="1"/>
      <w:marLeft w:val="0"/>
      <w:marRight w:val="0"/>
      <w:marTop w:val="0"/>
      <w:marBottom w:val="0"/>
      <w:divBdr>
        <w:top w:val="none" w:sz="0" w:space="0" w:color="auto"/>
        <w:left w:val="none" w:sz="0" w:space="0" w:color="auto"/>
        <w:bottom w:val="none" w:sz="0" w:space="0" w:color="auto"/>
        <w:right w:val="none" w:sz="0" w:space="0" w:color="auto"/>
      </w:divBdr>
    </w:div>
    <w:div w:id="684019375">
      <w:bodyDiv w:val="1"/>
      <w:marLeft w:val="0"/>
      <w:marRight w:val="0"/>
      <w:marTop w:val="0"/>
      <w:marBottom w:val="0"/>
      <w:divBdr>
        <w:top w:val="none" w:sz="0" w:space="0" w:color="auto"/>
        <w:left w:val="none" w:sz="0" w:space="0" w:color="auto"/>
        <w:bottom w:val="none" w:sz="0" w:space="0" w:color="auto"/>
        <w:right w:val="none" w:sz="0" w:space="0" w:color="auto"/>
      </w:divBdr>
    </w:div>
    <w:div w:id="1149519360">
      <w:marLeft w:val="125"/>
      <w:marRight w:val="125"/>
      <w:marTop w:val="125"/>
      <w:marBottom w:val="125"/>
      <w:divBdr>
        <w:top w:val="none" w:sz="0" w:space="0" w:color="auto"/>
        <w:left w:val="none" w:sz="0" w:space="0" w:color="auto"/>
        <w:bottom w:val="none" w:sz="0" w:space="0" w:color="auto"/>
        <w:right w:val="none" w:sz="0" w:space="0" w:color="auto"/>
      </w:divBdr>
      <w:divsChild>
        <w:div w:id="1149519359">
          <w:marLeft w:val="0"/>
          <w:marRight w:val="0"/>
          <w:marTop w:val="0"/>
          <w:marBottom w:val="0"/>
          <w:divBdr>
            <w:top w:val="none" w:sz="0" w:space="0" w:color="auto"/>
            <w:left w:val="none" w:sz="0" w:space="0" w:color="auto"/>
            <w:bottom w:val="none" w:sz="0" w:space="0" w:color="auto"/>
            <w:right w:val="none" w:sz="0" w:space="0" w:color="auto"/>
          </w:divBdr>
          <w:divsChild>
            <w:div w:id="1149519361">
              <w:marLeft w:val="0"/>
              <w:marRight w:val="0"/>
              <w:marTop w:val="0"/>
              <w:marBottom w:val="0"/>
              <w:divBdr>
                <w:top w:val="none" w:sz="0" w:space="0" w:color="auto"/>
                <w:left w:val="none" w:sz="0" w:space="0" w:color="auto"/>
                <w:bottom w:val="none" w:sz="0" w:space="0" w:color="auto"/>
                <w:right w:val="none" w:sz="0" w:space="0" w:color="auto"/>
              </w:divBdr>
              <w:divsChild>
                <w:div w:id="1149519365">
                  <w:marLeft w:val="0"/>
                  <w:marRight w:val="0"/>
                  <w:marTop w:val="0"/>
                  <w:marBottom w:val="0"/>
                  <w:divBdr>
                    <w:top w:val="none" w:sz="0" w:space="0" w:color="auto"/>
                    <w:left w:val="none" w:sz="0" w:space="0" w:color="auto"/>
                    <w:bottom w:val="none" w:sz="0" w:space="0" w:color="auto"/>
                    <w:right w:val="none" w:sz="0" w:space="0" w:color="auto"/>
                  </w:divBdr>
                  <w:divsChild>
                    <w:div w:id="1149519362">
                      <w:marLeft w:val="0"/>
                      <w:marRight w:val="0"/>
                      <w:marTop w:val="0"/>
                      <w:marBottom w:val="0"/>
                      <w:divBdr>
                        <w:top w:val="none" w:sz="0" w:space="0" w:color="auto"/>
                        <w:left w:val="none" w:sz="0" w:space="0" w:color="auto"/>
                        <w:bottom w:val="none" w:sz="0" w:space="0" w:color="auto"/>
                        <w:right w:val="none" w:sz="0" w:space="0" w:color="auto"/>
                      </w:divBdr>
                      <w:divsChild>
                        <w:div w:id="1149519363">
                          <w:marLeft w:val="0"/>
                          <w:marRight w:val="0"/>
                          <w:marTop w:val="0"/>
                          <w:marBottom w:val="0"/>
                          <w:divBdr>
                            <w:top w:val="none" w:sz="0" w:space="0" w:color="auto"/>
                            <w:left w:val="none" w:sz="0" w:space="0" w:color="auto"/>
                            <w:bottom w:val="none" w:sz="0" w:space="0" w:color="auto"/>
                            <w:right w:val="none" w:sz="0" w:space="0" w:color="auto"/>
                          </w:divBdr>
                          <w:divsChild>
                            <w:div w:id="1149519367">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9364">
      <w:marLeft w:val="0"/>
      <w:marRight w:val="0"/>
      <w:marTop w:val="0"/>
      <w:marBottom w:val="0"/>
      <w:divBdr>
        <w:top w:val="none" w:sz="0" w:space="0" w:color="auto"/>
        <w:left w:val="none" w:sz="0" w:space="0" w:color="auto"/>
        <w:bottom w:val="none" w:sz="0" w:space="0" w:color="auto"/>
        <w:right w:val="none" w:sz="0" w:space="0" w:color="auto"/>
      </w:divBdr>
    </w:div>
    <w:div w:id="1149519366">
      <w:marLeft w:val="0"/>
      <w:marRight w:val="0"/>
      <w:marTop w:val="0"/>
      <w:marBottom w:val="0"/>
      <w:divBdr>
        <w:top w:val="none" w:sz="0" w:space="0" w:color="auto"/>
        <w:left w:val="none" w:sz="0" w:space="0" w:color="auto"/>
        <w:bottom w:val="none" w:sz="0" w:space="0" w:color="auto"/>
        <w:right w:val="none" w:sz="0" w:space="0" w:color="auto"/>
      </w:divBdr>
    </w:div>
    <w:div w:id="1149519370">
      <w:marLeft w:val="0"/>
      <w:marRight w:val="0"/>
      <w:marTop w:val="225"/>
      <w:marBottom w:val="225"/>
      <w:divBdr>
        <w:top w:val="none" w:sz="0" w:space="0" w:color="auto"/>
        <w:left w:val="none" w:sz="0" w:space="0" w:color="auto"/>
        <w:bottom w:val="none" w:sz="0" w:space="0" w:color="auto"/>
        <w:right w:val="none" w:sz="0" w:space="0" w:color="auto"/>
      </w:divBdr>
      <w:divsChild>
        <w:div w:id="1149519376">
          <w:marLeft w:val="0"/>
          <w:marRight w:val="0"/>
          <w:marTop w:val="30"/>
          <w:marBottom w:val="0"/>
          <w:divBdr>
            <w:top w:val="none" w:sz="0" w:space="0" w:color="auto"/>
            <w:left w:val="none" w:sz="0" w:space="0" w:color="auto"/>
            <w:bottom w:val="none" w:sz="0" w:space="0" w:color="auto"/>
            <w:right w:val="none" w:sz="0" w:space="0" w:color="auto"/>
          </w:divBdr>
          <w:divsChild>
            <w:div w:id="1149519368">
              <w:marLeft w:val="0"/>
              <w:marRight w:val="0"/>
              <w:marTop w:val="0"/>
              <w:marBottom w:val="0"/>
              <w:divBdr>
                <w:top w:val="single" w:sz="6" w:space="2" w:color="CCCCCC"/>
                <w:left w:val="single" w:sz="6" w:space="2" w:color="CCCCCC"/>
                <w:bottom w:val="single" w:sz="6" w:space="2" w:color="CCCCCC"/>
                <w:right w:val="single" w:sz="6" w:space="2" w:color="CCCCCC"/>
              </w:divBdr>
              <w:divsChild>
                <w:div w:id="1149519371">
                  <w:marLeft w:val="0"/>
                  <w:marRight w:val="0"/>
                  <w:marTop w:val="0"/>
                  <w:marBottom w:val="0"/>
                  <w:divBdr>
                    <w:top w:val="none" w:sz="0" w:space="0" w:color="auto"/>
                    <w:left w:val="none" w:sz="0" w:space="0" w:color="auto"/>
                    <w:bottom w:val="none" w:sz="0" w:space="0" w:color="auto"/>
                    <w:right w:val="none" w:sz="0" w:space="0" w:color="auto"/>
                  </w:divBdr>
                </w:div>
                <w:div w:id="1149519373">
                  <w:marLeft w:val="0"/>
                  <w:marRight w:val="0"/>
                  <w:marTop w:val="0"/>
                  <w:marBottom w:val="0"/>
                  <w:divBdr>
                    <w:top w:val="none" w:sz="0" w:space="0" w:color="auto"/>
                    <w:left w:val="none" w:sz="0" w:space="0" w:color="auto"/>
                    <w:bottom w:val="none" w:sz="0" w:space="0" w:color="auto"/>
                    <w:right w:val="none" w:sz="0" w:space="0" w:color="auto"/>
                  </w:divBdr>
                </w:div>
                <w:div w:id="11495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9372">
      <w:marLeft w:val="0"/>
      <w:marRight w:val="0"/>
      <w:marTop w:val="225"/>
      <w:marBottom w:val="225"/>
      <w:divBdr>
        <w:top w:val="none" w:sz="0" w:space="0" w:color="auto"/>
        <w:left w:val="none" w:sz="0" w:space="0" w:color="auto"/>
        <w:bottom w:val="none" w:sz="0" w:space="0" w:color="auto"/>
        <w:right w:val="none" w:sz="0" w:space="0" w:color="auto"/>
      </w:divBdr>
      <w:divsChild>
        <w:div w:id="1149519374">
          <w:marLeft w:val="0"/>
          <w:marRight w:val="0"/>
          <w:marTop w:val="30"/>
          <w:marBottom w:val="0"/>
          <w:divBdr>
            <w:top w:val="none" w:sz="0" w:space="0" w:color="auto"/>
            <w:left w:val="none" w:sz="0" w:space="0" w:color="auto"/>
            <w:bottom w:val="none" w:sz="0" w:space="0" w:color="auto"/>
            <w:right w:val="none" w:sz="0" w:space="0" w:color="auto"/>
          </w:divBdr>
          <w:divsChild>
            <w:div w:id="1149519356">
              <w:marLeft w:val="0"/>
              <w:marRight w:val="0"/>
              <w:marTop w:val="0"/>
              <w:marBottom w:val="0"/>
              <w:divBdr>
                <w:top w:val="single" w:sz="6" w:space="2" w:color="CCCCCC"/>
                <w:left w:val="single" w:sz="6" w:space="2" w:color="CCCCCC"/>
                <w:bottom w:val="single" w:sz="6" w:space="2" w:color="CCCCCC"/>
                <w:right w:val="single" w:sz="6" w:space="2" w:color="CCCCCC"/>
              </w:divBdr>
              <w:divsChild>
                <w:div w:id="1149519357">
                  <w:marLeft w:val="0"/>
                  <w:marRight w:val="0"/>
                  <w:marTop w:val="0"/>
                  <w:marBottom w:val="0"/>
                  <w:divBdr>
                    <w:top w:val="none" w:sz="0" w:space="0" w:color="auto"/>
                    <w:left w:val="none" w:sz="0" w:space="0" w:color="auto"/>
                    <w:bottom w:val="none" w:sz="0" w:space="0" w:color="auto"/>
                    <w:right w:val="none" w:sz="0" w:space="0" w:color="auto"/>
                  </w:divBdr>
                </w:div>
                <w:div w:id="1149519358">
                  <w:marLeft w:val="0"/>
                  <w:marRight w:val="0"/>
                  <w:marTop w:val="0"/>
                  <w:marBottom w:val="0"/>
                  <w:divBdr>
                    <w:top w:val="none" w:sz="0" w:space="0" w:color="auto"/>
                    <w:left w:val="none" w:sz="0" w:space="0" w:color="auto"/>
                    <w:bottom w:val="none" w:sz="0" w:space="0" w:color="auto"/>
                    <w:right w:val="none" w:sz="0" w:space="0" w:color="auto"/>
                  </w:divBdr>
                </w:div>
                <w:div w:id="1149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9382">
      <w:marLeft w:val="0"/>
      <w:marRight w:val="0"/>
      <w:marTop w:val="0"/>
      <w:marBottom w:val="0"/>
      <w:divBdr>
        <w:top w:val="none" w:sz="0" w:space="0" w:color="auto"/>
        <w:left w:val="none" w:sz="0" w:space="0" w:color="auto"/>
        <w:bottom w:val="none" w:sz="0" w:space="0" w:color="auto"/>
        <w:right w:val="none" w:sz="0" w:space="0" w:color="auto"/>
      </w:divBdr>
      <w:divsChild>
        <w:div w:id="1149519384">
          <w:marLeft w:val="0"/>
          <w:marRight w:val="0"/>
          <w:marTop w:val="0"/>
          <w:marBottom w:val="0"/>
          <w:divBdr>
            <w:top w:val="none" w:sz="0" w:space="0" w:color="auto"/>
            <w:left w:val="none" w:sz="0" w:space="0" w:color="auto"/>
            <w:bottom w:val="none" w:sz="0" w:space="0" w:color="auto"/>
            <w:right w:val="none" w:sz="0" w:space="0" w:color="auto"/>
          </w:divBdr>
          <w:divsChild>
            <w:div w:id="1149519377">
              <w:marLeft w:val="0"/>
              <w:marRight w:val="0"/>
              <w:marTop w:val="0"/>
              <w:marBottom w:val="0"/>
              <w:divBdr>
                <w:top w:val="none" w:sz="0" w:space="0" w:color="auto"/>
                <w:left w:val="none" w:sz="0" w:space="0" w:color="auto"/>
                <w:bottom w:val="none" w:sz="0" w:space="0" w:color="auto"/>
                <w:right w:val="none" w:sz="0" w:space="0" w:color="auto"/>
              </w:divBdr>
              <w:divsChild>
                <w:div w:id="1149519383">
                  <w:marLeft w:val="0"/>
                  <w:marRight w:val="0"/>
                  <w:marTop w:val="0"/>
                  <w:marBottom w:val="0"/>
                  <w:divBdr>
                    <w:top w:val="none" w:sz="0" w:space="0" w:color="auto"/>
                    <w:left w:val="none" w:sz="0" w:space="0" w:color="auto"/>
                    <w:bottom w:val="none" w:sz="0" w:space="0" w:color="auto"/>
                    <w:right w:val="none" w:sz="0" w:space="0" w:color="auto"/>
                  </w:divBdr>
                  <w:divsChild>
                    <w:div w:id="1149519386">
                      <w:marLeft w:val="0"/>
                      <w:marRight w:val="125"/>
                      <w:marTop w:val="0"/>
                      <w:marBottom w:val="0"/>
                      <w:divBdr>
                        <w:top w:val="none" w:sz="0" w:space="0" w:color="auto"/>
                        <w:left w:val="none" w:sz="0" w:space="0" w:color="auto"/>
                        <w:bottom w:val="none" w:sz="0" w:space="0" w:color="auto"/>
                        <w:right w:val="none" w:sz="0" w:space="0" w:color="auto"/>
                      </w:divBdr>
                      <w:divsChild>
                        <w:div w:id="1149519379">
                          <w:marLeft w:val="0"/>
                          <w:marRight w:val="0"/>
                          <w:marTop w:val="0"/>
                          <w:marBottom w:val="0"/>
                          <w:divBdr>
                            <w:top w:val="none" w:sz="0" w:space="0" w:color="auto"/>
                            <w:left w:val="none" w:sz="0" w:space="0" w:color="auto"/>
                            <w:bottom w:val="none" w:sz="0" w:space="0" w:color="auto"/>
                            <w:right w:val="none" w:sz="0" w:space="0" w:color="auto"/>
                          </w:divBdr>
                          <w:divsChild>
                            <w:div w:id="1149519380">
                              <w:marLeft w:val="0"/>
                              <w:marRight w:val="0"/>
                              <w:marTop w:val="0"/>
                              <w:marBottom w:val="0"/>
                              <w:divBdr>
                                <w:top w:val="none" w:sz="0" w:space="0" w:color="auto"/>
                                <w:left w:val="none" w:sz="0" w:space="0" w:color="auto"/>
                                <w:bottom w:val="none" w:sz="0" w:space="0" w:color="auto"/>
                                <w:right w:val="none" w:sz="0" w:space="0" w:color="auto"/>
                              </w:divBdr>
                              <w:divsChild>
                                <w:div w:id="1149519385">
                                  <w:marLeft w:val="1565"/>
                                  <w:marRight w:val="0"/>
                                  <w:marTop w:val="125"/>
                                  <w:marBottom w:val="125"/>
                                  <w:divBdr>
                                    <w:top w:val="none" w:sz="0" w:space="0" w:color="auto"/>
                                    <w:left w:val="none" w:sz="0" w:space="0" w:color="auto"/>
                                    <w:bottom w:val="none" w:sz="0" w:space="0" w:color="auto"/>
                                    <w:right w:val="none" w:sz="0" w:space="0" w:color="auto"/>
                                  </w:divBdr>
                                  <w:divsChild>
                                    <w:div w:id="1149519378">
                                      <w:marLeft w:val="0"/>
                                      <w:marRight w:val="0"/>
                                      <w:marTop w:val="0"/>
                                      <w:marBottom w:val="0"/>
                                      <w:divBdr>
                                        <w:top w:val="none" w:sz="0" w:space="0" w:color="auto"/>
                                        <w:left w:val="none" w:sz="0" w:space="0" w:color="auto"/>
                                        <w:bottom w:val="none" w:sz="0" w:space="0" w:color="auto"/>
                                        <w:right w:val="none" w:sz="0" w:space="0" w:color="auto"/>
                                      </w:divBdr>
                                      <w:divsChild>
                                        <w:div w:id="1149519381">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818018">
      <w:bodyDiv w:val="1"/>
      <w:marLeft w:val="0"/>
      <w:marRight w:val="0"/>
      <w:marTop w:val="0"/>
      <w:marBottom w:val="0"/>
      <w:divBdr>
        <w:top w:val="none" w:sz="0" w:space="0" w:color="auto"/>
        <w:left w:val="none" w:sz="0" w:space="0" w:color="auto"/>
        <w:bottom w:val="none" w:sz="0" w:space="0" w:color="auto"/>
        <w:right w:val="none" w:sz="0" w:space="0" w:color="auto"/>
      </w:divBdr>
    </w:div>
    <w:div w:id="17126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7C31C8-C7CB-44C5-A0F7-8EB3C337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44</Pages>
  <Words>11833</Words>
  <Characters>67450</Characters>
  <Application>Microsoft Office Word</Application>
  <DocSecurity>8</DocSecurity>
  <Lines>562</Lines>
  <Paragraphs>158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Osnovna šola Danile Kumar</vt:lpstr>
      <vt:lpstr>Osnovna šola Danile Kumar</vt:lpstr>
    </vt:vector>
  </TitlesOfParts>
  <Company>Hewlett-Packard Company</Company>
  <LinksUpToDate>false</LinksUpToDate>
  <CharactersWithSpaces>79125</CharactersWithSpaces>
  <SharedDoc>false</SharedDoc>
  <HLinks>
    <vt:vector size="18" baseType="variant">
      <vt:variant>
        <vt:i4>4915279</vt:i4>
      </vt:variant>
      <vt:variant>
        <vt:i4>9</vt:i4>
      </vt:variant>
      <vt:variant>
        <vt:i4>0</vt:i4>
      </vt:variant>
      <vt:variant>
        <vt:i4>5</vt:i4>
      </vt:variant>
      <vt:variant>
        <vt:lpwstr>http://www.enarocanje.si/?podrocje=portal</vt:lpwstr>
      </vt:variant>
      <vt:variant>
        <vt:lpwstr/>
      </vt:variant>
      <vt:variant>
        <vt:i4>786519</vt:i4>
      </vt:variant>
      <vt:variant>
        <vt:i4>3</vt:i4>
      </vt:variant>
      <vt:variant>
        <vt:i4>0</vt:i4>
      </vt:variant>
      <vt:variant>
        <vt:i4>5</vt:i4>
      </vt:variant>
      <vt:variant>
        <vt:lpwstr>http://www.enarocanje.si/</vt:lpwstr>
      </vt:variant>
      <vt:variant>
        <vt:lpwstr/>
      </vt:variant>
      <vt:variant>
        <vt:i4>5701686</vt:i4>
      </vt:variant>
      <vt:variant>
        <vt:i4>0</vt:i4>
      </vt:variant>
      <vt:variant>
        <vt:i4>0</vt:i4>
      </vt:variant>
      <vt:variant>
        <vt:i4>5</vt:i4>
      </vt:variant>
      <vt:variant>
        <vt:lpwstr>mailto:tajnistvo@os-ivantavcar.si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Danile Kumar</dc:title>
  <dc:creator>Blaž Prinčič</dc:creator>
  <cp:lastModifiedBy>Odvetnik Tomaž Pisk</cp:lastModifiedBy>
  <cp:revision>25</cp:revision>
  <cp:lastPrinted>2016-06-16T07:57:00Z</cp:lastPrinted>
  <dcterms:created xsi:type="dcterms:W3CDTF">2016-12-28T08:33:00Z</dcterms:created>
  <dcterms:modified xsi:type="dcterms:W3CDTF">2017-01-03T12:39:00Z</dcterms:modified>
</cp:coreProperties>
</file>